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133B" w14:textId="022CEC07" w:rsidR="00943A4F" w:rsidRDefault="00C45C91" w:rsidP="005D0631">
      <w:pPr>
        <w:jc w:val="center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nl-BE"/>
        </w:rPr>
      </w:pPr>
      <w:bookmarkStart w:id="0" w:name="_Hlk161145507"/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nl-BE"/>
        </w:rPr>
        <w:t>Melding van werkzaamheden</w:t>
      </w:r>
      <w:r w:rsidR="00943A4F" w:rsidRPr="00943A4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nl-BE"/>
        </w:rPr>
        <w:t xml:space="preserve"> </w:t>
      </w:r>
      <w:r w:rsidR="00C721E2" w:rsidRPr="00C721E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nl-BE"/>
        </w:rPr>
        <w:t>waarbij werknemers tijdens hun werk worden blootgesteld aan asbest</w:t>
      </w:r>
      <w:r w:rsidR="00C721E2" w:rsidRPr="00C721E2">
        <w:rPr>
          <w:rStyle w:val="Voetnootmarkering"/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vertAlign w:val="baseline"/>
          <w:lang w:val="nl-BE"/>
        </w:rPr>
        <w:t xml:space="preserve"> </w:t>
      </w:r>
      <w:r w:rsidR="00943A4F">
        <w:rPr>
          <w:rStyle w:val="Voetnootmarkering"/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nl-BE"/>
        </w:rPr>
        <w:footnoteReference w:id="2"/>
      </w:r>
    </w:p>
    <w:p w14:paraId="70504758" w14:textId="6BF2898F" w:rsidR="005D0631" w:rsidRPr="0057364F" w:rsidRDefault="005D0631" w:rsidP="005D0631">
      <w:pPr>
        <w:jc w:val="center"/>
        <w:rPr>
          <w:b/>
          <w:bCs/>
          <w:sz w:val="28"/>
          <w:szCs w:val="28"/>
          <w:lang w:val="nl-BE"/>
        </w:rPr>
      </w:pPr>
      <w:r w:rsidRPr="0057364F">
        <w:rPr>
          <w:b/>
          <w:bCs/>
          <w:sz w:val="28"/>
          <w:szCs w:val="28"/>
          <w:lang w:val="nl-BE"/>
        </w:rPr>
        <w:t>---------------------------------------------------------------------------------------------------------</w:t>
      </w:r>
    </w:p>
    <w:p w14:paraId="1FD21BCD" w14:textId="77777777" w:rsidR="00712875" w:rsidRPr="00712875" w:rsidRDefault="00712875" w:rsidP="00712875">
      <w:pPr>
        <w:rPr>
          <w:b/>
          <w:bCs/>
          <w:sz w:val="28"/>
          <w:szCs w:val="28"/>
          <w:u w:val="single"/>
          <w:lang w:val="nl-BE"/>
        </w:rPr>
      </w:pPr>
    </w:p>
    <w:p w14:paraId="5A8139AC" w14:textId="77777777" w:rsidR="00712875" w:rsidRPr="00714F29" w:rsidRDefault="00712875" w:rsidP="00712875">
      <w:pPr>
        <w:rPr>
          <w:b/>
          <w:bCs/>
          <w:sz w:val="24"/>
          <w:szCs w:val="24"/>
          <w:u w:val="single"/>
          <w:lang w:val="nl-BE"/>
        </w:rPr>
      </w:pPr>
      <w:r w:rsidRPr="00714F29">
        <w:rPr>
          <w:b/>
          <w:bCs/>
          <w:sz w:val="24"/>
          <w:szCs w:val="24"/>
          <w:u w:val="single"/>
          <w:lang w:val="nl-BE"/>
        </w:rPr>
        <w:t xml:space="preserve">1. INLICHTINGEN </w:t>
      </w:r>
      <w:proofErr w:type="gramStart"/>
      <w:r w:rsidRPr="00714F29">
        <w:rPr>
          <w:b/>
          <w:bCs/>
          <w:sz w:val="24"/>
          <w:szCs w:val="24"/>
          <w:u w:val="single"/>
          <w:lang w:val="nl-BE"/>
        </w:rPr>
        <w:t>BETREFFENDE</w:t>
      </w:r>
      <w:proofErr w:type="gramEnd"/>
      <w:r w:rsidRPr="00714F29">
        <w:rPr>
          <w:b/>
          <w:bCs/>
          <w:sz w:val="24"/>
          <w:szCs w:val="24"/>
          <w:u w:val="single"/>
          <w:lang w:val="nl-BE"/>
        </w:rPr>
        <w:t xml:space="preserve"> DE ONDERNEMING </w:t>
      </w:r>
    </w:p>
    <w:p w14:paraId="2A8E7026" w14:textId="77777777" w:rsidR="00712875" w:rsidRPr="00714F29" w:rsidRDefault="00712875" w:rsidP="00712875">
      <w:pPr>
        <w:rPr>
          <w:b/>
          <w:bCs/>
          <w:sz w:val="24"/>
          <w:szCs w:val="24"/>
          <w:lang w:val="nl-BE"/>
        </w:rPr>
      </w:pPr>
      <w:r w:rsidRPr="00714F29">
        <w:rPr>
          <w:b/>
          <w:bCs/>
          <w:sz w:val="24"/>
          <w:szCs w:val="24"/>
          <w:lang w:val="nl-BE"/>
        </w:rPr>
        <w:t>1.1. Identiteit van de onderneming</w:t>
      </w:r>
    </w:p>
    <w:p w14:paraId="35713487" w14:textId="578EF724" w:rsidR="00712875" w:rsidRPr="00714F29" w:rsidRDefault="00712875" w:rsidP="00712875">
      <w:pPr>
        <w:rPr>
          <w:sz w:val="24"/>
          <w:szCs w:val="24"/>
          <w:lang w:val="nl-BE"/>
        </w:rPr>
      </w:pPr>
      <w:r w:rsidRPr="00714F29">
        <w:rPr>
          <w:sz w:val="24"/>
          <w:szCs w:val="24"/>
          <w:lang w:val="nl-BE"/>
        </w:rPr>
        <w:t xml:space="preserve">Benaming: </w:t>
      </w:r>
      <w:r w:rsidR="00076290">
        <w:rPr>
          <w:sz w:val="24"/>
          <w:szCs w:val="24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6290">
        <w:rPr>
          <w:sz w:val="24"/>
          <w:szCs w:val="24"/>
          <w:lang w:val="nl-BE"/>
        </w:rPr>
        <w:instrText xml:space="preserve"> FORMTEXT </w:instrText>
      </w:r>
      <w:r w:rsidR="00076290">
        <w:rPr>
          <w:sz w:val="24"/>
          <w:szCs w:val="24"/>
          <w:lang w:val="nl-BE"/>
        </w:rPr>
      </w:r>
      <w:r w:rsidR="00076290">
        <w:rPr>
          <w:sz w:val="24"/>
          <w:szCs w:val="24"/>
          <w:lang w:val="nl-BE"/>
        </w:rPr>
        <w:fldChar w:fldCharType="separate"/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sz w:val="24"/>
          <w:szCs w:val="24"/>
          <w:lang w:val="nl-BE"/>
        </w:rPr>
        <w:fldChar w:fldCharType="end"/>
      </w:r>
      <w:r w:rsidRPr="00714F29">
        <w:rPr>
          <w:sz w:val="24"/>
          <w:szCs w:val="24"/>
          <w:lang w:val="nl-BE"/>
        </w:rPr>
        <w:t xml:space="preserve">     </w:t>
      </w:r>
    </w:p>
    <w:p w14:paraId="52F8E6E6" w14:textId="22AC1079" w:rsidR="00712875" w:rsidRPr="00714F29" w:rsidRDefault="00712875" w:rsidP="00712875">
      <w:pPr>
        <w:rPr>
          <w:sz w:val="24"/>
          <w:szCs w:val="24"/>
          <w:lang w:val="nl-BE"/>
        </w:rPr>
      </w:pPr>
      <w:r w:rsidRPr="00714F29">
        <w:rPr>
          <w:sz w:val="24"/>
          <w:szCs w:val="24"/>
          <w:lang w:val="nl-BE"/>
        </w:rPr>
        <w:t xml:space="preserve">KBO-nummer (Kruispuntbank van Ondernemingen): </w:t>
      </w:r>
      <w:r w:rsidR="00076290">
        <w:rPr>
          <w:sz w:val="24"/>
          <w:szCs w:val="24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6290">
        <w:rPr>
          <w:sz w:val="24"/>
          <w:szCs w:val="24"/>
          <w:lang w:val="nl-BE"/>
        </w:rPr>
        <w:instrText xml:space="preserve"> FORMTEXT </w:instrText>
      </w:r>
      <w:r w:rsidR="00076290">
        <w:rPr>
          <w:sz w:val="24"/>
          <w:szCs w:val="24"/>
          <w:lang w:val="nl-BE"/>
        </w:rPr>
      </w:r>
      <w:r w:rsidR="00076290">
        <w:rPr>
          <w:sz w:val="24"/>
          <w:szCs w:val="24"/>
          <w:lang w:val="nl-BE"/>
        </w:rPr>
        <w:fldChar w:fldCharType="separate"/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sz w:val="24"/>
          <w:szCs w:val="24"/>
          <w:lang w:val="nl-BE"/>
        </w:rPr>
        <w:fldChar w:fldCharType="end"/>
      </w:r>
      <w:r w:rsidRPr="00714F29">
        <w:rPr>
          <w:sz w:val="24"/>
          <w:szCs w:val="24"/>
          <w:lang w:val="nl-BE"/>
        </w:rPr>
        <w:t xml:space="preserve">     </w:t>
      </w:r>
    </w:p>
    <w:p w14:paraId="31BEE6D0" w14:textId="3F584FBE" w:rsidR="00712875" w:rsidRPr="004B3F81" w:rsidRDefault="00712875" w:rsidP="00712875">
      <w:pPr>
        <w:rPr>
          <w:sz w:val="24"/>
          <w:szCs w:val="24"/>
          <w:u w:val="single"/>
          <w:lang w:val="nl-BE"/>
        </w:rPr>
      </w:pPr>
      <w:r w:rsidRPr="008B279E">
        <w:rPr>
          <w:sz w:val="24"/>
          <w:szCs w:val="24"/>
          <w:u w:val="single"/>
          <w:lang w:val="nl-BE"/>
        </w:rPr>
        <w:t>Contactpersoon</w:t>
      </w:r>
      <w:r w:rsidR="00076290">
        <w:rPr>
          <w:sz w:val="24"/>
          <w:szCs w:val="24"/>
          <w:lang w:val="nl-BE"/>
        </w:rPr>
        <w:t xml:space="preserve">: </w:t>
      </w:r>
    </w:p>
    <w:p w14:paraId="03A98A90" w14:textId="40340239" w:rsidR="00712875" w:rsidRPr="00714F29" w:rsidRDefault="00712875" w:rsidP="00712875">
      <w:pPr>
        <w:rPr>
          <w:sz w:val="24"/>
          <w:szCs w:val="24"/>
          <w:lang w:val="nl-BE"/>
        </w:rPr>
      </w:pPr>
      <w:r w:rsidRPr="00714F29">
        <w:rPr>
          <w:sz w:val="24"/>
          <w:szCs w:val="24"/>
          <w:lang w:val="nl-BE"/>
        </w:rPr>
        <w:t>Naam</w:t>
      </w:r>
      <w:r w:rsidR="00076290">
        <w:rPr>
          <w:sz w:val="24"/>
          <w:szCs w:val="24"/>
          <w:lang w:val="nl-BE"/>
        </w:rPr>
        <w:t xml:space="preserve"> en voornaam</w:t>
      </w:r>
      <w:r w:rsidRPr="00714F29">
        <w:rPr>
          <w:sz w:val="24"/>
          <w:szCs w:val="24"/>
          <w:lang w:val="nl-BE"/>
        </w:rPr>
        <w:t xml:space="preserve">: </w:t>
      </w:r>
      <w:r w:rsidR="00076290">
        <w:rPr>
          <w:sz w:val="24"/>
          <w:szCs w:val="24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6290">
        <w:rPr>
          <w:sz w:val="24"/>
          <w:szCs w:val="24"/>
          <w:lang w:val="nl-BE"/>
        </w:rPr>
        <w:instrText xml:space="preserve"> FORMTEXT </w:instrText>
      </w:r>
      <w:r w:rsidR="00076290">
        <w:rPr>
          <w:sz w:val="24"/>
          <w:szCs w:val="24"/>
          <w:lang w:val="nl-BE"/>
        </w:rPr>
      </w:r>
      <w:r w:rsidR="00076290">
        <w:rPr>
          <w:sz w:val="24"/>
          <w:szCs w:val="24"/>
          <w:lang w:val="nl-BE"/>
        </w:rPr>
        <w:fldChar w:fldCharType="separate"/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sz w:val="24"/>
          <w:szCs w:val="24"/>
          <w:lang w:val="nl-BE"/>
        </w:rPr>
        <w:fldChar w:fldCharType="end"/>
      </w:r>
      <w:r w:rsidRPr="00714F29">
        <w:rPr>
          <w:sz w:val="24"/>
          <w:szCs w:val="24"/>
          <w:lang w:val="nl-BE"/>
        </w:rPr>
        <w:t xml:space="preserve">     </w:t>
      </w:r>
    </w:p>
    <w:p w14:paraId="1A35775A" w14:textId="6B119266" w:rsidR="00712875" w:rsidRPr="00714F29" w:rsidRDefault="00712875" w:rsidP="00712875">
      <w:pPr>
        <w:rPr>
          <w:sz w:val="24"/>
          <w:szCs w:val="24"/>
          <w:lang w:val="nl-BE"/>
        </w:rPr>
      </w:pPr>
      <w:r w:rsidRPr="00714F29">
        <w:rPr>
          <w:sz w:val="24"/>
          <w:szCs w:val="24"/>
          <w:lang w:val="nl-BE"/>
        </w:rPr>
        <w:t xml:space="preserve">E-mail: </w:t>
      </w:r>
      <w:r w:rsidR="00076290">
        <w:rPr>
          <w:sz w:val="24"/>
          <w:szCs w:val="24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6290">
        <w:rPr>
          <w:sz w:val="24"/>
          <w:szCs w:val="24"/>
          <w:lang w:val="nl-BE"/>
        </w:rPr>
        <w:instrText xml:space="preserve"> FORMTEXT </w:instrText>
      </w:r>
      <w:r w:rsidR="00076290">
        <w:rPr>
          <w:sz w:val="24"/>
          <w:szCs w:val="24"/>
          <w:lang w:val="nl-BE"/>
        </w:rPr>
      </w:r>
      <w:r w:rsidR="00076290">
        <w:rPr>
          <w:sz w:val="24"/>
          <w:szCs w:val="24"/>
          <w:lang w:val="nl-BE"/>
        </w:rPr>
        <w:fldChar w:fldCharType="separate"/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sz w:val="24"/>
          <w:szCs w:val="24"/>
          <w:lang w:val="nl-BE"/>
        </w:rPr>
        <w:fldChar w:fldCharType="end"/>
      </w:r>
      <w:r w:rsidRPr="00714F29">
        <w:rPr>
          <w:sz w:val="24"/>
          <w:szCs w:val="24"/>
          <w:lang w:val="nl-BE"/>
        </w:rPr>
        <w:t xml:space="preserve">     </w:t>
      </w:r>
    </w:p>
    <w:p w14:paraId="103084A6" w14:textId="1E1984B1" w:rsidR="00712875" w:rsidRPr="00714F29" w:rsidRDefault="00712875" w:rsidP="00712875">
      <w:pPr>
        <w:rPr>
          <w:b/>
          <w:bCs/>
          <w:sz w:val="24"/>
          <w:szCs w:val="24"/>
          <w:lang w:val="nl-BE"/>
        </w:rPr>
      </w:pPr>
      <w:r w:rsidRPr="00714F29">
        <w:rPr>
          <w:sz w:val="24"/>
          <w:szCs w:val="24"/>
          <w:lang w:val="nl-BE"/>
        </w:rPr>
        <w:t>Tel.:</w:t>
      </w:r>
      <w:r w:rsidRPr="00714F29">
        <w:rPr>
          <w:b/>
          <w:bCs/>
          <w:sz w:val="24"/>
          <w:szCs w:val="24"/>
          <w:lang w:val="nl-BE"/>
        </w:rPr>
        <w:t xml:space="preserve"> </w:t>
      </w:r>
      <w:r w:rsidR="00076290">
        <w:rPr>
          <w:sz w:val="24"/>
          <w:szCs w:val="24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6290">
        <w:rPr>
          <w:sz w:val="24"/>
          <w:szCs w:val="24"/>
          <w:lang w:val="nl-BE"/>
        </w:rPr>
        <w:instrText xml:space="preserve"> FORMTEXT </w:instrText>
      </w:r>
      <w:r w:rsidR="00076290">
        <w:rPr>
          <w:sz w:val="24"/>
          <w:szCs w:val="24"/>
          <w:lang w:val="nl-BE"/>
        </w:rPr>
      </w:r>
      <w:r w:rsidR="00076290">
        <w:rPr>
          <w:sz w:val="24"/>
          <w:szCs w:val="24"/>
          <w:lang w:val="nl-BE"/>
        </w:rPr>
        <w:fldChar w:fldCharType="separate"/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sz w:val="24"/>
          <w:szCs w:val="24"/>
          <w:lang w:val="nl-BE"/>
        </w:rPr>
        <w:fldChar w:fldCharType="end"/>
      </w:r>
      <w:r w:rsidRPr="00714F29">
        <w:rPr>
          <w:b/>
          <w:bCs/>
          <w:sz w:val="24"/>
          <w:szCs w:val="24"/>
          <w:lang w:val="nl-BE"/>
        </w:rPr>
        <w:t xml:space="preserve">    </w:t>
      </w:r>
    </w:p>
    <w:p w14:paraId="305D9CB0" w14:textId="77777777" w:rsidR="00712875" w:rsidRPr="00714F29" w:rsidRDefault="00712875" w:rsidP="00712875">
      <w:pPr>
        <w:rPr>
          <w:b/>
          <w:bCs/>
          <w:sz w:val="24"/>
          <w:szCs w:val="24"/>
          <w:u w:val="single"/>
          <w:lang w:val="nl-BE"/>
        </w:rPr>
      </w:pPr>
    </w:p>
    <w:p w14:paraId="1250D140" w14:textId="34073214" w:rsidR="00712875" w:rsidRPr="00714F29" w:rsidRDefault="00712875" w:rsidP="00712875">
      <w:pPr>
        <w:rPr>
          <w:b/>
          <w:bCs/>
          <w:sz w:val="24"/>
          <w:szCs w:val="24"/>
          <w:lang w:val="nl-BE"/>
        </w:rPr>
      </w:pPr>
      <w:r w:rsidRPr="00714F29">
        <w:rPr>
          <w:b/>
          <w:bCs/>
          <w:sz w:val="24"/>
          <w:szCs w:val="24"/>
          <w:lang w:val="nl-BE"/>
        </w:rPr>
        <w:t xml:space="preserve">1.2. </w:t>
      </w:r>
      <w:r w:rsidR="003D7547">
        <w:rPr>
          <w:b/>
          <w:bCs/>
          <w:sz w:val="24"/>
          <w:szCs w:val="24"/>
          <w:lang w:val="nl-BE"/>
        </w:rPr>
        <w:t>V</w:t>
      </w:r>
      <w:r w:rsidRPr="00714F29">
        <w:rPr>
          <w:b/>
          <w:bCs/>
          <w:sz w:val="24"/>
          <w:szCs w:val="24"/>
          <w:lang w:val="nl-BE"/>
        </w:rPr>
        <w:t>oor buitenlandse ondernemingen, contactgegevens van de vertegenwoordiger in België</w:t>
      </w:r>
    </w:p>
    <w:p w14:paraId="41783866" w14:textId="54042A1B" w:rsidR="00712875" w:rsidRPr="00714F29" w:rsidRDefault="00712875" w:rsidP="00712875">
      <w:pPr>
        <w:rPr>
          <w:sz w:val="24"/>
          <w:szCs w:val="24"/>
          <w:lang w:val="nl-BE"/>
        </w:rPr>
      </w:pPr>
      <w:r w:rsidRPr="00714F29">
        <w:rPr>
          <w:sz w:val="24"/>
          <w:szCs w:val="24"/>
          <w:lang w:val="nl-BE"/>
        </w:rPr>
        <w:t xml:space="preserve">Naam en voornaam: </w:t>
      </w:r>
      <w:r w:rsidR="00076290">
        <w:rPr>
          <w:sz w:val="24"/>
          <w:szCs w:val="24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6290">
        <w:rPr>
          <w:sz w:val="24"/>
          <w:szCs w:val="24"/>
          <w:lang w:val="nl-BE"/>
        </w:rPr>
        <w:instrText xml:space="preserve"> FORMTEXT </w:instrText>
      </w:r>
      <w:r w:rsidR="00076290">
        <w:rPr>
          <w:sz w:val="24"/>
          <w:szCs w:val="24"/>
          <w:lang w:val="nl-BE"/>
        </w:rPr>
      </w:r>
      <w:r w:rsidR="00076290">
        <w:rPr>
          <w:sz w:val="24"/>
          <w:szCs w:val="24"/>
          <w:lang w:val="nl-BE"/>
        </w:rPr>
        <w:fldChar w:fldCharType="separate"/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sz w:val="24"/>
          <w:szCs w:val="24"/>
          <w:lang w:val="nl-BE"/>
        </w:rPr>
        <w:fldChar w:fldCharType="end"/>
      </w:r>
      <w:r w:rsidRPr="00714F29">
        <w:rPr>
          <w:sz w:val="24"/>
          <w:szCs w:val="24"/>
          <w:lang w:val="nl-BE"/>
        </w:rPr>
        <w:t xml:space="preserve">     </w:t>
      </w:r>
    </w:p>
    <w:p w14:paraId="3C188B14" w14:textId="3ED0234D" w:rsidR="00712875" w:rsidRPr="00714F29" w:rsidRDefault="00712875" w:rsidP="00712875">
      <w:pPr>
        <w:rPr>
          <w:sz w:val="24"/>
          <w:szCs w:val="24"/>
          <w:lang w:val="nl-BE"/>
        </w:rPr>
      </w:pPr>
      <w:r w:rsidRPr="00714F29">
        <w:rPr>
          <w:sz w:val="24"/>
          <w:szCs w:val="24"/>
          <w:lang w:val="nl-BE"/>
        </w:rPr>
        <w:t xml:space="preserve">Adres: </w:t>
      </w:r>
      <w:r w:rsidR="00076290">
        <w:rPr>
          <w:sz w:val="24"/>
          <w:szCs w:val="24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6290">
        <w:rPr>
          <w:sz w:val="24"/>
          <w:szCs w:val="24"/>
          <w:lang w:val="nl-BE"/>
        </w:rPr>
        <w:instrText xml:space="preserve"> FORMTEXT </w:instrText>
      </w:r>
      <w:r w:rsidR="00076290">
        <w:rPr>
          <w:sz w:val="24"/>
          <w:szCs w:val="24"/>
          <w:lang w:val="nl-BE"/>
        </w:rPr>
      </w:r>
      <w:r w:rsidR="00076290">
        <w:rPr>
          <w:sz w:val="24"/>
          <w:szCs w:val="24"/>
          <w:lang w:val="nl-BE"/>
        </w:rPr>
        <w:fldChar w:fldCharType="separate"/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sz w:val="24"/>
          <w:szCs w:val="24"/>
          <w:lang w:val="nl-BE"/>
        </w:rPr>
        <w:fldChar w:fldCharType="end"/>
      </w:r>
      <w:r w:rsidRPr="00714F29">
        <w:rPr>
          <w:sz w:val="24"/>
          <w:szCs w:val="24"/>
          <w:lang w:val="nl-BE"/>
        </w:rPr>
        <w:t xml:space="preserve">     </w:t>
      </w:r>
    </w:p>
    <w:p w14:paraId="149C58EF" w14:textId="2B6F3E8E" w:rsidR="00712875" w:rsidRPr="00714F29" w:rsidRDefault="00712875" w:rsidP="00712875">
      <w:pPr>
        <w:rPr>
          <w:sz w:val="24"/>
          <w:szCs w:val="24"/>
          <w:lang w:val="nl-BE"/>
        </w:rPr>
      </w:pPr>
      <w:r w:rsidRPr="00714F29">
        <w:rPr>
          <w:sz w:val="24"/>
          <w:szCs w:val="24"/>
          <w:lang w:val="nl-BE"/>
        </w:rPr>
        <w:t>E-mail:</w:t>
      </w:r>
      <w:r w:rsidR="00076290">
        <w:rPr>
          <w:sz w:val="24"/>
          <w:szCs w:val="24"/>
          <w:lang w:val="nl-BE"/>
        </w:rPr>
        <w:t xml:space="preserve"> </w:t>
      </w:r>
      <w:r w:rsidR="00076290">
        <w:rPr>
          <w:sz w:val="24"/>
          <w:szCs w:val="24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6290">
        <w:rPr>
          <w:sz w:val="24"/>
          <w:szCs w:val="24"/>
          <w:lang w:val="nl-BE"/>
        </w:rPr>
        <w:instrText xml:space="preserve"> FORMTEXT </w:instrText>
      </w:r>
      <w:r w:rsidR="00076290">
        <w:rPr>
          <w:sz w:val="24"/>
          <w:szCs w:val="24"/>
          <w:lang w:val="nl-BE"/>
        </w:rPr>
      </w:r>
      <w:r w:rsidR="00076290">
        <w:rPr>
          <w:sz w:val="24"/>
          <w:szCs w:val="24"/>
          <w:lang w:val="nl-BE"/>
        </w:rPr>
        <w:fldChar w:fldCharType="separate"/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sz w:val="24"/>
          <w:szCs w:val="24"/>
          <w:lang w:val="nl-BE"/>
        </w:rPr>
        <w:fldChar w:fldCharType="end"/>
      </w:r>
      <w:r w:rsidRPr="00714F29">
        <w:rPr>
          <w:sz w:val="24"/>
          <w:szCs w:val="24"/>
          <w:lang w:val="nl-BE"/>
        </w:rPr>
        <w:t xml:space="preserve">      </w:t>
      </w:r>
    </w:p>
    <w:p w14:paraId="4D0C740F" w14:textId="65BF8614" w:rsidR="00712875" w:rsidRPr="00714F29" w:rsidRDefault="00712875" w:rsidP="00712875">
      <w:pPr>
        <w:rPr>
          <w:sz w:val="24"/>
          <w:szCs w:val="24"/>
          <w:lang w:val="nl-BE"/>
        </w:rPr>
      </w:pPr>
      <w:r w:rsidRPr="00714F29">
        <w:rPr>
          <w:sz w:val="24"/>
          <w:szCs w:val="24"/>
          <w:lang w:val="nl-BE"/>
        </w:rPr>
        <w:t xml:space="preserve">Tel.: </w:t>
      </w:r>
      <w:r w:rsidR="00076290">
        <w:rPr>
          <w:sz w:val="24"/>
          <w:szCs w:val="24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6290">
        <w:rPr>
          <w:sz w:val="24"/>
          <w:szCs w:val="24"/>
          <w:lang w:val="nl-BE"/>
        </w:rPr>
        <w:instrText xml:space="preserve"> FORMTEXT </w:instrText>
      </w:r>
      <w:r w:rsidR="00076290">
        <w:rPr>
          <w:sz w:val="24"/>
          <w:szCs w:val="24"/>
          <w:lang w:val="nl-BE"/>
        </w:rPr>
      </w:r>
      <w:r w:rsidR="00076290">
        <w:rPr>
          <w:sz w:val="24"/>
          <w:szCs w:val="24"/>
          <w:lang w:val="nl-BE"/>
        </w:rPr>
        <w:fldChar w:fldCharType="separate"/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noProof/>
          <w:sz w:val="24"/>
          <w:szCs w:val="24"/>
          <w:lang w:val="nl-BE"/>
        </w:rPr>
        <w:t> </w:t>
      </w:r>
      <w:r w:rsidR="00076290">
        <w:rPr>
          <w:sz w:val="24"/>
          <w:szCs w:val="24"/>
          <w:lang w:val="nl-BE"/>
        </w:rPr>
        <w:fldChar w:fldCharType="end"/>
      </w:r>
      <w:r w:rsidRPr="00714F29">
        <w:rPr>
          <w:sz w:val="24"/>
          <w:szCs w:val="24"/>
          <w:lang w:val="nl-BE"/>
        </w:rPr>
        <w:t xml:space="preserve">     </w:t>
      </w:r>
    </w:p>
    <w:p w14:paraId="6C81E99A" w14:textId="06506BD4" w:rsidR="002B2CBB" w:rsidRDefault="002B2CBB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br w:type="page"/>
      </w:r>
    </w:p>
    <w:p w14:paraId="5645517F" w14:textId="77777777" w:rsidR="0032578F" w:rsidRDefault="0032578F">
      <w:pPr>
        <w:rPr>
          <w:sz w:val="24"/>
          <w:szCs w:val="24"/>
          <w:lang w:val="nl-BE"/>
        </w:rPr>
      </w:pPr>
    </w:p>
    <w:p w14:paraId="3B7B64DE" w14:textId="77777777" w:rsidR="001350E3" w:rsidRPr="002B2CBB" w:rsidRDefault="0032578F">
      <w:pPr>
        <w:rPr>
          <w:b/>
          <w:bCs/>
          <w:sz w:val="24"/>
          <w:szCs w:val="24"/>
          <w:u w:val="single"/>
          <w:lang w:val="nl-BE"/>
        </w:rPr>
      </w:pPr>
      <w:r w:rsidRPr="002B2CBB">
        <w:rPr>
          <w:b/>
          <w:bCs/>
          <w:sz w:val="24"/>
          <w:szCs w:val="24"/>
          <w:u w:val="single"/>
          <w:lang w:val="nl-BE"/>
        </w:rPr>
        <w:t xml:space="preserve">2. </w:t>
      </w:r>
      <w:r w:rsidR="00221D93" w:rsidRPr="002B2CBB">
        <w:rPr>
          <w:b/>
          <w:bCs/>
          <w:sz w:val="24"/>
          <w:szCs w:val="24"/>
          <w:u w:val="single"/>
          <w:lang w:val="nl-BE"/>
        </w:rPr>
        <w:t>BESCHRIJVING</w:t>
      </w:r>
      <w:r w:rsidRPr="002B2CBB">
        <w:rPr>
          <w:b/>
          <w:bCs/>
          <w:sz w:val="24"/>
          <w:szCs w:val="24"/>
          <w:u w:val="single"/>
          <w:lang w:val="nl-BE"/>
        </w:rPr>
        <w:t xml:space="preserve"> VAN </w:t>
      </w:r>
      <w:r w:rsidR="00E01BA0" w:rsidRPr="002B2CBB">
        <w:rPr>
          <w:b/>
          <w:bCs/>
          <w:sz w:val="24"/>
          <w:szCs w:val="24"/>
          <w:u w:val="single"/>
          <w:lang w:val="nl-BE"/>
        </w:rPr>
        <w:t>DE WER</w:t>
      </w:r>
      <w:r w:rsidR="00221D93" w:rsidRPr="002B2CBB">
        <w:rPr>
          <w:b/>
          <w:bCs/>
          <w:sz w:val="24"/>
          <w:szCs w:val="24"/>
          <w:u w:val="single"/>
          <w:lang w:val="nl-BE"/>
        </w:rPr>
        <w:t>KZAAMHEDEN</w:t>
      </w:r>
    </w:p>
    <w:p w14:paraId="07D970C5" w14:textId="77777777" w:rsidR="001350E3" w:rsidRPr="002B2CBB" w:rsidRDefault="001350E3" w:rsidP="001350E3">
      <w:pPr>
        <w:rPr>
          <w:sz w:val="24"/>
          <w:szCs w:val="24"/>
          <w:lang w:val="nl-BE"/>
        </w:rPr>
      </w:pPr>
      <w:r w:rsidRPr="002B2CBB">
        <w:rPr>
          <w:sz w:val="24"/>
          <w:szCs w:val="24"/>
          <w:lang w:val="nl-BE"/>
        </w:rPr>
        <w:t xml:space="preserve">Het betreft een </w:t>
      </w:r>
    </w:p>
    <w:p w14:paraId="7D053688" w14:textId="257B2910" w:rsidR="001350E3" w:rsidRPr="00076290" w:rsidRDefault="00076290" w:rsidP="00076290">
      <w:pPr>
        <w:spacing w:after="0" w:line="240" w:lineRule="auto"/>
        <w:ind w:left="360"/>
        <w:jc w:val="both"/>
        <w:rPr>
          <w:sz w:val="24"/>
          <w:szCs w:val="24"/>
          <w:lang w:val="nl-BE"/>
        </w:rPr>
      </w:pPr>
      <w:r w:rsidRPr="00076290">
        <w:rPr>
          <w:sz w:val="24"/>
          <w:szCs w:val="24"/>
          <w:lang w:val="fr-FR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2"/>
      <w:r w:rsidRPr="00076290">
        <w:rPr>
          <w:sz w:val="24"/>
          <w:szCs w:val="24"/>
          <w:lang w:val="nl-BE"/>
        </w:rPr>
        <w:instrText xml:space="preserve"> FORMCHECKBOX </w:instrText>
      </w:r>
      <w:bookmarkEnd w:id="1"/>
      <w:r w:rsidRPr="00076290">
        <w:rPr>
          <w:sz w:val="24"/>
          <w:szCs w:val="24"/>
          <w:lang w:val="nl-BE"/>
        </w:rPr>
      </w:r>
      <w:r w:rsidRPr="00076290">
        <w:rPr>
          <w:sz w:val="24"/>
          <w:szCs w:val="24"/>
          <w:lang w:val="nl-BE"/>
        </w:rPr>
        <w:fldChar w:fldCharType="separate"/>
      </w:r>
      <w:r w:rsidRPr="00076290">
        <w:rPr>
          <w:sz w:val="24"/>
          <w:szCs w:val="24"/>
          <w:lang w:val="nl-BE"/>
        </w:rPr>
        <w:fldChar w:fldCharType="end"/>
      </w:r>
      <w:r>
        <w:rPr>
          <w:sz w:val="24"/>
          <w:szCs w:val="24"/>
          <w:lang w:val="nl-BE"/>
        </w:rPr>
        <w:t xml:space="preserve"> </w:t>
      </w:r>
      <w:r w:rsidR="001350E3" w:rsidRPr="00076290">
        <w:rPr>
          <w:sz w:val="24"/>
          <w:szCs w:val="24"/>
          <w:lang w:val="nl-BE"/>
        </w:rPr>
        <w:t>Melding (art VI.3-27 §1, §2, eerste lid)</w:t>
      </w:r>
      <w:r w:rsidR="002B2CBB" w:rsidRPr="00076290">
        <w:rPr>
          <w:sz w:val="24"/>
          <w:szCs w:val="24"/>
          <w:lang w:val="nl-BE"/>
        </w:rPr>
        <w:t xml:space="preserve"> van </w:t>
      </w:r>
    </w:p>
    <w:p w14:paraId="2FB3F238" w14:textId="4E99B6B3" w:rsidR="001350E3" w:rsidRPr="00076290" w:rsidRDefault="00076290" w:rsidP="00076290">
      <w:pPr>
        <w:spacing w:after="0" w:line="240" w:lineRule="auto"/>
        <w:ind w:left="720"/>
        <w:jc w:val="both"/>
        <w:rPr>
          <w:sz w:val="24"/>
          <w:szCs w:val="24"/>
          <w:lang w:val="nl-BE"/>
        </w:rPr>
      </w:pPr>
      <w:r w:rsidRPr="00076290">
        <w:rPr>
          <w:sz w:val="24"/>
          <w:szCs w:val="24"/>
          <w:lang w:val="fr-FR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076290">
        <w:rPr>
          <w:sz w:val="24"/>
          <w:szCs w:val="24"/>
          <w:lang w:val="nl-BE"/>
        </w:rPr>
        <w:instrText xml:space="preserve"> FORMCHECKBOX </w:instrText>
      </w:r>
      <w:r w:rsidRPr="00076290">
        <w:rPr>
          <w:sz w:val="24"/>
          <w:szCs w:val="24"/>
          <w:lang w:val="nl-BE"/>
        </w:rPr>
      </w:r>
      <w:r w:rsidRPr="00076290">
        <w:rPr>
          <w:sz w:val="24"/>
          <w:szCs w:val="24"/>
          <w:lang w:val="nl-BE"/>
        </w:rPr>
        <w:fldChar w:fldCharType="separate"/>
      </w:r>
      <w:r w:rsidRPr="00076290">
        <w:rPr>
          <w:sz w:val="24"/>
          <w:szCs w:val="24"/>
          <w:lang w:val="nl-BE"/>
        </w:rPr>
        <w:fldChar w:fldCharType="end"/>
      </w:r>
      <w:r>
        <w:rPr>
          <w:sz w:val="24"/>
          <w:szCs w:val="24"/>
          <w:lang w:val="nl-BE"/>
        </w:rPr>
        <w:t xml:space="preserve"> </w:t>
      </w:r>
      <w:proofErr w:type="gramStart"/>
      <w:r w:rsidR="001350E3" w:rsidRPr="00076290">
        <w:rPr>
          <w:sz w:val="24"/>
          <w:szCs w:val="24"/>
          <w:lang w:val="nl-BE"/>
        </w:rPr>
        <w:t>verwijdering</w:t>
      </w:r>
      <w:proofErr w:type="gramEnd"/>
      <w:r w:rsidR="001350E3" w:rsidRPr="00076290">
        <w:rPr>
          <w:sz w:val="24"/>
          <w:szCs w:val="24"/>
          <w:lang w:val="nl-BE"/>
        </w:rPr>
        <w:t xml:space="preserve"> </w:t>
      </w:r>
    </w:p>
    <w:p w14:paraId="1FD873BA" w14:textId="331DB685" w:rsidR="5507D930" w:rsidRPr="00076290" w:rsidRDefault="00076290" w:rsidP="00076290">
      <w:pPr>
        <w:spacing w:after="0" w:line="240" w:lineRule="auto"/>
        <w:ind w:left="1080"/>
        <w:jc w:val="both"/>
        <w:rPr>
          <w:sz w:val="24"/>
          <w:szCs w:val="24"/>
          <w:lang w:val="nl-BE"/>
        </w:rPr>
      </w:pPr>
      <w:r w:rsidRPr="00076290">
        <w:rPr>
          <w:sz w:val="24"/>
          <w:szCs w:val="24"/>
          <w:lang w:val="fr-FR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076290">
        <w:rPr>
          <w:sz w:val="24"/>
          <w:szCs w:val="24"/>
          <w:lang w:val="nl-BE"/>
        </w:rPr>
        <w:instrText xml:space="preserve"> FORMCHECKBOX </w:instrText>
      </w:r>
      <w:r w:rsidRPr="00076290">
        <w:rPr>
          <w:sz w:val="24"/>
          <w:szCs w:val="24"/>
          <w:lang w:val="nl-BE"/>
        </w:rPr>
      </w:r>
      <w:r w:rsidRPr="00076290">
        <w:rPr>
          <w:sz w:val="24"/>
          <w:szCs w:val="24"/>
          <w:lang w:val="nl-BE"/>
        </w:rPr>
        <w:fldChar w:fldCharType="separate"/>
      </w:r>
      <w:r w:rsidRPr="00076290">
        <w:rPr>
          <w:sz w:val="24"/>
          <w:szCs w:val="24"/>
          <w:lang w:val="nl-BE"/>
        </w:rPr>
        <w:fldChar w:fldCharType="end"/>
      </w:r>
      <w:r>
        <w:rPr>
          <w:sz w:val="24"/>
          <w:szCs w:val="24"/>
          <w:lang w:val="nl-BE"/>
        </w:rPr>
        <w:t xml:space="preserve"> </w:t>
      </w:r>
      <w:r w:rsidR="5507D930" w:rsidRPr="00076290">
        <w:rPr>
          <w:sz w:val="24"/>
          <w:szCs w:val="24"/>
          <w:lang w:val="nl-BE"/>
        </w:rPr>
        <w:t>Hermetische zone</w:t>
      </w:r>
    </w:p>
    <w:p w14:paraId="2A405709" w14:textId="055140FC" w:rsidR="5507D930" w:rsidRPr="00076290" w:rsidRDefault="00076290" w:rsidP="00076290">
      <w:pPr>
        <w:spacing w:after="0" w:line="240" w:lineRule="auto"/>
        <w:ind w:left="1080"/>
        <w:jc w:val="both"/>
        <w:rPr>
          <w:sz w:val="24"/>
          <w:szCs w:val="24"/>
          <w:lang w:val="nl-BE"/>
        </w:rPr>
      </w:pPr>
      <w:r w:rsidRPr="00076290">
        <w:rPr>
          <w:sz w:val="24"/>
          <w:szCs w:val="24"/>
          <w:lang w:val="fr-FR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076290">
        <w:rPr>
          <w:sz w:val="24"/>
          <w:szCs w:val="24"/>
          <w:lang w:val="nl-BE"/>
        </w:rPr>
        <w:instrText xml:space="preserve"> FORMCHECKBOX </w:instrText>
      </w:r>
      <w:r w:rsidRPr="00076290">
        <w:rPr>
          <w:sz w:val="24"/>
          <w:szCs w:val="24"/>
          <w:lang w:val="nl-BE"/>
        </w:rPr>
      </w:r>
      <w:r w:rsidRPr="00076290">
        <w:rPr>
          <w:sz w:val="24"/>
          <w:szCs w:val="24"/>
          <w:lang w:val="nl-BE"/>
        </w:rPr>
        <w:fldChar w:fldCharType="separate"/>
      </w:r>
      <w:r w:rsidRPr="00076290">
        <w:rPr>
          <w:sz w:val="24"/>
          <w:szCs w:val="24"/>
          <w:lang w:val="nl-BE"/>
        </w:rPr>
        <w:fldChar w:fldCharType="end"/>
      </w:r>
      <w:r>
        <w:rPr>
          <w:sz w:val="24"/>
          <w:szCs w:val="24"/>
          <w:lang w:val="nl-BE"/>
        </w:rPr>
        <w:t xml:space="preserve"> </w:t>
      </w:r>
      <w:r w:rsidR="5507D930" w:rsidRPr="00076290">
        <w:rPr>
          <w:sz w:val="24"/>
          <w:szCs w:val="24"/>
          <w:lang w:val="nl-BE"/>
        </w:rPr>
        <w:t>Couveusezakken</w:t>
      </w:r>
    </w:p>
    <w:p w14:paraId="692782F2" w14:textId="2646E4AE" w:rsidR="5507D930" w:rsidRPr="00076290" w:rsidRDefault="00076290" w:rsidP="00076290">
      <w:pPr>
        <w:spacing w:after="0" w:line="240" w:lineRule="auto"/>
        <w:ind w:left="1080"/>
        <w:jc w:val="both"/>
        <w:rPr>
          <w:sz w:val="24"/>
          <w:szCs w:val="24"/>
          <w:lang w:val="nl-BE"/>
        </w:rPr>
      </w:pPr>
      <w:r w:rsidRPr="00076290">
        <w:rPr>
          <w:sz w:val="24"/>
          <w:szCs w:val="24"/>
          <w:lang w:val="fr-FR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076290">
        <w:rPr>
          <w:sz w:val="24"/>
          <w:szCs w:val="24"/>
          <w:lang w:val="nl-BE"/>
        </w:rPr>
        <w:instrText xml:space="preserve"> FORMCHECKBOX </w:instrText>
      </w:r>
      <w:r w:rsidRPr="00076290">
        <w:rPr>
          <w:sz w:val="24"/>
          <w:szCs w:val="24"/>
          <w:lang w:val="nl-BE"/>
        </w:rPr>
      </w:r>
      <w:r w:rsidRPr="00076290">
        <w:rPr>
          <w:sz w:val="24"/>
          <w:szCs w:val="24"/>
          <w:lang w:val="nl-BE"/>
        </w:rPr>
        <w:fldChar w:fldCharType="separate"/>
      </w:r>
      <w:r w:rsidRPr="00076290">
        <w:rPr>
          <w:sz w:val="24"/>
          <w:szCs w:val="24"/>
          <w:lang w:val="nl-BE"/>
        </w:rPr>
        <w:fldChar w:fldCharType="end"/>
      </w:r>
      <w:r>
        <w:rPr>
          <w:sz w:val="24"/>
          <w:szCs w:val="24"/>
          <w:lang w:val="nl-BE"/>
        </w:rPr>
        <w:t xml:space="preserve"> </w:t>
      </w:r>
      <w:r w:rsidR="5507D930" w:rsidRPr="00076290">
        <w:rPr>
          <w:sz w:val="24"/>
          <w:szCs w:val="24"/>
          <w:lang w:val="nl-BE"/>
        </w:rPr>
        <w:t>Eenvoudige handelingen</w:t>
      </w:r>
    </w:p>
    <w:p w14:paraId="5E879BC0" w14:textId="7F6B35B5" w:rsidR="001350E3" w:rsidRPr="00076290" w:rsidRDefault="00076290" w:rsidP="00076290">
      <w:pPr>
        <w:spacing w:after="0" w:line="240" w:lineRule="auto"/>
        <w:ind w:left="720"/>
        <w:jc w:val="both"/>
        <w:rPr>
          <w:sz w:val="24"/>
          <w:szCs w:val="24"/>
          <w:lang w:val="nl-BE"/>
        </w:rPr>
      </w:pPr>
      <w:r w:rsidRPr="00076290">
        <w:rPr>
          <w:sz w:val="24"/>
          <w:szCs w:val="24"/>
          <w:lang w:val="fr-FR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076290">
        <w:rPr>
          <w:sz w:val="24"/>
          <w:szCs w:val="24"/>
          <w:lang w:val="nl-BE"/>
        </w:rPr>
        <w:instrText xml:space="preserve"> FORMCHECKBOX </w:instrText>
      </w:r>
      <w:r w:rsidRPr="00076290">
        <w:rPr>
          <w:sz w:val="24"/>
          <w:szCs w:val="24"/>
          <w:lang w:val="nl-BE"/>
        </w:rPr>
      </w:r>
      <w:r w:rsidRPr="00076290">
        <w:rPr>
          <w:sz w:val="24"/>
          <w:szCs w:val="24"/>
          <w:lang w:val="nl-BE"/>
        </w:rPr>
        <w:fldChar w:fldCharType="separate"/>
      </w:r>
      <w:r w:rsidRPr="00076290">
        <w:rPr>
          <w:sz w:val="24"/>
          <w:szCs w:val="24"/>
          <w:lang w:val="nl-BE"/>
        </w:rPr>
        <w:fldChar w:fldCharType="end"/>
      </w:r>
      <w:r>
        <w:rPr>
          <w:sz w:val="24"/>
          <w:szCs w:val="24"/>
          <w:lang w:val="nl-BE"/>
        </w:rPr>
        <w:t xml:space="preserve"> </w:t>
      </w:r>
      <w:proofErr w:type="gramStart"/>
      <w:r w:rsidR="001350E3" w:rsidRPr="00076290">
        <w:rPr>
          <w:sz w:val="24"/>
          <w:szCs w:val="24"/>
          <w:lang w:val="nl-BE"/>
        </w:rPr>
        <w:t>herstel</w:t>
      </w:r>
      <w:proofErr w:type="gramEnd"/>
      <w:r w:rsidR="001350E3" w:rsidRPr="00076290">
        <w:rPr>
          <w:sz w:val="24"/>
          <w:szCs w:val="24"/>
          <w:lang w:val="nl-BE"/>
        </w:rPr>
        <w:t>- of onderhoudswerkzaamheden</w:t>
      </w:r>
    </w:p>
    <w:p w14:paraId="136EECCB" w14:textId="4F868B0A" w:rsidR="001350E3" w:rsidRPr="00076290" w:rsidRDefault="00076290" w:rsidP="00076290">
      <w:pPr>
        <w:spacing w:after="0" w:line="240" w:lineRule="auto"/>
        <w:ind w:left="720"/>
        <w:jc w:val="both"/>
        <w:rPr>
          <w:sz w:val="24"/>
          <w:szCs w:val="24"/>
          <w:lang w:val="nl-BE"/>
        </w:rPr>
      </w:pPr>
      <w:r w:rsidRPr="00076290">
        <w:rPr>
          <w:sz w:val="24"/>
          <w:szCs w:val="24"/>
          <w:lang w:val="fr-FR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076290">
        <w:rPr>
          <w:sz w:val="24"/>
          <w:szCs w:val="24"/>
          <w:lang w:val="nl-BE"/>
        </w:rPr>
        <w:instrText xml:space="preserve"> FORMCHECKBOX </w:instrText>
      </w:r>
      <w:r w:rsidRPr="00076290">
        <w:rPr>
          <w:sz w:val="24"/>
          <w:szCs w:val="24"/>
          <w:lang w:val="nl-BE"/>
        </w:rPr>
      </w:r>
      <w:r w:rsidRPr="00076290">
        <w:rPr>
          <w:sz w:val="24"/>
          <w:szCs w:val="24"/>
          <w:lang w:val="nl-BE"/>
        </w:rPr>
        <w:fldChar w:fldCharType="separate"/>
      </w:r>
      <w:r w:rsidRPr="00076290">
        <w:rPr>
          <w:sz w:val="24"/>
          <w:szCs w:val="24"/>
          <w:lang w:val="nl-BE"/>
        </w:rPr>
        <w:fldChar w:fldCharType="end"/>
      </w:r>
      <w:r>
        <w:rPr>
          <w:sz w:val="24"/>
          <w:szCs w:val="24"/>
          <w:lang w:val="nl-BE"/>
        </w:rPr>
        <w:t xml:space="preserve"> </w:t>
      </w:r>
      <w:proofErr w:type="gramStart"/>
      <w:r w:rsidR="001350E3" w:rsidRPr="00076290">
        <w:rPr>
          <w:sz w:val="24"/>
          <w:szCs w:val="24"/>
          <w:lang w:val="nl-BE"/>
        </w:rPr>
        <w:t>andere</w:t>
      </w:r>
      <w:proofErr w:type="gramEnd"/>
      <w:r>
        <w:rPr>
          <w:sz w:val="24"/>
          <w:szCs w:val="24"/>
          <w:lang w:val="nl-BE"/>
        </w:rPr>
        <w:t xml:space="preserve">: </w:t>
      </w:r>
      <w:r>
        <w:rPr>
          <w:sz w:val="24"/>
          <w:szCs w:val="24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sz w:val="24"/>
          <w:szCs w:val="24"/>
          <w:lang w:val="nl-BE"/>
        </w:rPr>
        <w:instrText xml:space="preserve"> FORMTEXT </w:instrText>
      </w:r>
      <w:r>
        <w:rPr>
          <w:sz w:val="24"/>
          <w:szCs w:val="24"/>
          <w:lang w:val="nl-BE"/>
        </w:rPr>
      </w:r>
      <w:r>
        <w:rPr>
          <w:sz w:val="24"/>
          <w:szCs w:val="24"/>
          <w:lang w:val="nl-BE"/>
        </w:rPr>
        <w:fldChar w:fldCharType="separate"/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sz w:val="24"/>
          <w:szCs w:val="24"/>
          <w:lang w:val="nl-BE"/>
        </w:rPr>
        <w:fldChar w:fldCharType="end"/>
      </w:r>
      <w:bookmarkEnd w:id="2"/>
    </w:p>
    <w:p w14:paraId="217EEBA2" w14:textId="5079E3FD" w:rsidR="001350E3" w:rsidRPr="00076290" w:rsidRDefault="00076290" w:rsidP="00076290">
      <w:pPr>
        <w:spacing w:after="0" w:line="240" w:lineRule="auto"/>
        <w:ind w:left="360"/>
        <w:jc w:val="both"/>
        <w:rPr>
          <w:sz w:val="24"/>
          <w:szCs w:val="24"/>
          <w:lang w:val="nl-BE"/>
        </w:rPr>
      </w:pPr>
      <w:r w:rsidRPr="00076290">
        <w:rPr>
          <w:sz w:val="24"/>
          <w:szCs w:val="24"/>
          <w:lang w:val="fr-FR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076290">
        <w:rPr>
          <w:sz w:val="24"/>
          <w:szCs w:val="24"/>
          <w:lang w:val="nl-BE"/>
        </w:rPr>
        <w:instrText xml:space="preserve"> FORMCHECKBOX </w:instrText>
      </w:r>
      <w:r w:rsidRPr="00076290">
        <w:rPr>
          <w:sz w:val="24"/>
          <w:szCs w:val="24"/>
          <w:lang w:val="nl-BE"/>
        </w:rPr>
      </w:r>
      <w:r w:rsidRPr="00076290">
        <w:rPr>
          <w:sz w:val="24"/>
          <w:szCs w:val="24"/>
          <w:lang w:val="nl-BE"/>
        </w:rPr>
        <w:fldChar w:fldCharType="separate"/>
      </w:r>
      <w:r w:rsidRPr="00076290">
        <w:rPr>
          <w:sz w:val="24"/>
          <w:szCs w:val="24"/>
          <w:lang w:val="nl-BE"/>
        </w:rPr>
        <w:fldChar w:fldCharType="end"/>
      </w:r>
      <w:r>
        <w:rPr>
          <w:sz w:val="24"/>
          <w:szCs w:val="24"/>
          <w:lang w:val="nl-BE"/>
        </w:rPr>
        <w:t xml:space="preserve"> </w:t>
      </w:r>
      <w:r w:rsidR="001350E3" w:rsidRPr="00076290">
        <w:rPr>
          <w:sz w:val="24"/>
          <w:szCs w:val="24"/>
          <w:lang w:val="nl-BE"/>
        </w:rPr>
        <w:t>Spoedmelding (art. VI.3-27</w:t>
      </w:r>
      <w:r w:rsidR="00936442" w:rsidRPr="00076290">
        <w:rPr>
          <w:sz w:val="24"/>
          <w:szCs w:val="24"/>
          <w:lang w:val="nl-BE"/>
        </w:rPr>
        <w:t>,</w:t>
      </w:r>
      <w:r w:rsidR="001350E3" w:rsidRPr="00076290">
        <w:rPr>
          <w:sz w:val="24"/>
          <w:szCs w:val="24"/>
          <w:lang w:val="nl-BE"/>
        </w:rPr>
        <w:t xml:space="preserve"> §2, laatste lid)</w:t>
      </w:r>
    </w:p>
    <w:p w14:paraId="1D226F0F" w14:textId="154E012C" w:rsidR="001350E3" w:rsidRPr="00076290" w:rsidRDefault="00076290" w:rsidP="00076290">
      <w:pPr>
        <w:spacing w:after="0" w:line="240" w:lineRule="auto"/>
        <w:ind w:left="360"/>
        <w:jc w:val="both"/>
        <w:rPr>
          <w:sz w:val="24"/>
          <w:szCs w:val="24"/>
          <w:lang w:val="nl-BE"/>
        </w:rPr>
      </w:pPr>
      <w:r w:rsidRPr="00076290">
        <w:rPr>
          <w:sz w:val="24"/>
          <w:szCs w:val="24"/>
          <w:lang w:val="fr-FR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076290">
        <w:rPr>
          <w:sz w:val="24"/>
          <w:szCs w:val="24"/>
          <w:lang w:val="nl-BE"/>
        </w:rPr>
        <w:instrText xml:space="preserve"> FORMCHECKBOX </w:instrText>
      </w:r>
      <w:r w:rsidRPr="00076290">
        <w:rPr>
          <w:sz w:val="24"/>
          <w:szCs w:val="24"/>
          <w:lang w:val="nl-BE"/>
        </w:rPr>
      </w:r>
      <w:r w:rsidRPr="00076290">
        <w:rPr>
          <w:sz w:val="24"/>
          <w:szCs w:val="24"/>
          <w:lang w:val="nl-BE"/>
        </w:rPr>
        <w:fldChar w:fldCharType="separate"/>
      </w:r>
      <w:r w:rsidRPr="00076290">
        <w:rPr>
          <w:sz w:val="24"/>
          <w:szCs w:val="24"/>
          <w:lang w:val="nl-BE"/>
        </w:rPr>
        <w:fldChar w:fldCharType="end"/>
      </w:r>
      <w:r>
        <w:rPr>
          <w:sz w:val="24"/>
          <w:szCs w:val="24"/>
          <w:lang w:val="nl-BE"/>
        </w:rPr>
        <w:t xml:space="preserve"> </w:t>
      </w:r>
      <w:r w:rsidR="001350E3" w:rsidRPr="00076290">
        <w:rPr>
          <w:sz w:val="24"/>
          <w:szCs w:val="24"/>
          <w:lang w:val="nl-BE"/>
        </w:rPr>
        <w:t>Jaarlijkse melding (art VI.3-27</w:t>
      </w:r>
      <w:r w:rsidR="00936442" w:rsidRPr="00076290">
        <w:rPr>
          <w:sz w:val="24"/>
          <w:szCs w:val="24"/>
          <w:lang w:val="nl-BE"/>
        </w:rPr>
        <w:t xml:space="preserve">, </w:t>
      </w:r>
      <w:r w:rsidR="001350E3" w:rsidRPr="00076290">
        <w:rPr>
          <w:sz w:val="24"/>
          <w:szCs w:val="24"/>
          <w:lang w:val="nl-BE"/>
        </w:rPr>
        <w:t>§3)</w:t>
      </w:r>
    </w:p>
    <w:p w14:paraId="0294C7FD" w14:textId="77777777" w:rsidR="006A6BD4" w:rsidRDefault="006A6BD4">
      <w:pPr>
        <w:rPr>
          <w:b/>
          <w:bCs/>
          <w:sz w:val="24"/>
          <w:szCs w:val="24"/>
          <w:u w:val="single"/>
          <w:lang w:val="nl-BE"/>
        </w:rPr>
      </w:pPr>
    </w:p>
    <w:p w14:paraId="46F398B7" w14:textId="37F239C6" w:rsidR="00F72E09" w:rsidRPr="00225308" w:rsidRDefault="00F72E09" w:rsidP="63353C15">
      <w:pPr>
        <w:suppressAutoHyphens/>
        <w:rPr>
          <w:lang w:val="nl-BE"/>
        </w:rPr>
      </w:pPr>
      <w:r w:rsidRPr="00225308">
        <w:rPr>
          <w:lang w:val="nl-BE"/>
        </w:rPr>
        <w:t xml:space="preserve">De volgende gegevens dienen bij deze melding worden </w:t>
      </w:r>
      <w:r w:rsidR="005D2872" w:rsidRPr="00225308">
        <w:rPr>
          <w:lang w:val="nl-BE"/>
        </w:rPr>
        <w:t>ingesloten</w:t>
      </w:r>
      <w:r w:rsidR="00F502D0" w:rsidRPr="63353C15">
        <w:rPr>
          <w:rStyle w:val="Voetnootmarkering"/>
        </w:rPr>
        <w:footnoteReference w:id="3"/>
      </w:r>
      <w:r w:rsidR="005D2872" w:rsidRPr="00225308">
        <w:rPr>
          <w:lang w:val="nl-BE"/>
        </w:rPr>
        <w:t>:</w:t>
      </w:r>
    </w:p>
    <w:p w14:paraId="2E9E372C" w14:textId="6FF5BAF2" w:rsidR="007E6897" w:rsidRDefault="007E6897" w:rsidP="007E6897">
      <w:pPr>
        <w:suppressAutoHyphens/>
        <w:rPr>
          <w:lang w:val="nl-BE"/>
        </w:rPr>
      </w:pPr>
      <w:r w:rsidRPr="0053517C">
        <w:rPr>
          <w:lang w:val="nl-BE"/>
        </w:rPr>
        <w:t xml:space="preserve">1° </w:t>
      </w:r>
      <w:r w:rsidR="00530BB7" w:rsidRPr="0053517C">
        <w:rPr>
          <w:lang w:val="nl-BE"/>
        </w:rPr>
        <w:t>D</w:t>
      </w:r>
      <w:r w:rsidRPr="0053517C">
        <w:rPr>
          <w:lang w:val="nl-BE"/>
        </w:rPr>
        <w:t>e plaats waar de werkzaamheden worden verricht en, indien relevant, de specifieke zones waar de werkzaamheden zullen plaatsvinden</w:t>
      </w:r>
      <w:r w:rsidR="00663BF3">
        <w:rPr>
          <w:lang w:val="nl-BE"/>
        </w:rPr>
        <w:t>:</w:t>
      </w:r>
    </w:p>
    <w:p w14:paraId="287E6465" w14:textId="0C5BB536" w:rsidR="00AA1ED5" w:rsidRPr="0053517C" w:rsidRDefault="00AA1ED5" w:rsidP="007E6897">
      <w:pPr>
        <w:suppressAutoHyphens/>
        <w:rPr>
          <w:lang w:val="nl-BE"/>
        </w:rPr>
      </w:pPr>
      <w:r>
        <w:rPr>
          <w:sz w:val="24"/>
          <w:szCs w:val="24"/>
          <w:lang w:val="nl-B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  <w:szCs w:val="24"/>
          <w:lang w:val="nl-BE"/>
        </w:rPr>
        <w:instrText xml:space="preserve"> FORMTEXT </w:instrText>
      </w:r>
      <w:r>
        <w:rPr>
          <w:sz w:val="24"/>
          <w:szCs w:val="24"/>
          <w:lang w:val="nl-BE"/>
        </w:rPr>
      </w:r>
      <w:r>
        <w:rPr>
          <w:sz w:val="24"/>
          <w:szCs w:val="24"/>
          <w:lang w:val="nl-BE"/>
        </w:rPr>
        <w:fldChar w:fldCharType="separate"/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sz w:val="24"/>
          <w:szCs w:val="24"/>
          <w:lang w:val="nl-BE"/>
        </w:rPr>
        <w:fldChar w:fldCharType="end"/>
      </w:r>
    </w:p>
    <w:p w14:paraId="2965438C" w14:textId="44A480D4" w:rsidR="007E6897" w:rsidRDefault="007E6897" w:rsidP="007E6897">
      <w:pPr>
        <w:suppressAutoHyphens/>
        <w:rPr>
          <w:lang w:val="nl-BE"/>
        </w:rPr>
      </w:pPr>
      <w:r w:rsidRPr="0053517C">
        <w:rPr>
          <w:lang w:val="nl-BE"/>
        </w:rPr>
        <w:t xml:space="preserve">2° </w:t>
      </w:r>
      <w:r w:rsidR="00530BB7" w:rsidRPr="0053517C">
        <w:rPr>
          <w:lang w:val="nl-BE"/>
        </w:rPr>
        <w:t>D</w:t>
      </w:r>
      <w:r w:rsidRPr="0053517C">
        <w:rPr>
          <w:lang w:val="nl-BE"/>
        </w:rPr>
        <w:t>e gebruikte of gehanteerde soorten en hoeveelheden asbest en de beschrijving van het asbest waaraan de werknemers kunnen worden blootgesteld</w:t>
      </w:r>
      <w:r w:rsidR="00663BF3">
        <w:rPr>
          <w:lang w:val="nl-BE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308" w14:paraId="7B60513A" w14:textId="77777777" w:rsidTr="00225308">
        <w:tc>
          <w:tcPr>
            <w:tcW w:w="9062" w:type="dxa"/>
          </w:tcPr>
          <w:p w14:paraId="79EC5AB2" w14:textId="2D867E9A" w:rsidR="00225308" w:rsidRDefault="00225308" w:rsidP="00225308">
            <w:pPr>
              <w:suppressAutoHyphens/>
              <w:spacing w:before="120" w:after="120"/>
              <w:rPr>
                <w:lang w:val="nl-BE"/>
              </w:rPr>
            </w:pPr>
            <w:r>
              <w:rPr>
                <w:sz w:val="24"/>
                <w:szCs w:val="24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nl-BE"/>
              </w:rPr>
              <w:instrText xml:space="preserve"> FORMTEXT </w:instrText>
            </w:r>
            <w:r>
              <w:rPr>
                <w:sz w:val="24"/>
                <w:szCs w:val="24"/>
                <w:lang w:val="nl-BE"/>
              </w:rPr>
            </w:r>
            <w:r>
              <w:rPr>
                <w:sz w:val="24"/>
                <w:szCs w:val="24"/>
                <w:lang w:val="nl-BE"/>
              </w:rPr>
              <w:fldChar w:fldCharType="separate"/>
            </w:r>
            <w:r>
              <w:rPr>
                <w:noProof/>
                <w:sz w:val="24"/>
                <w:szCs w:val="24"/>
                <w:lang w:val="nl-BE"/>
              </w:rPr>
              <w:t> </w:t>
            </w:r>
            <w:r>
              <w:rPr>
                <w:noProof/>
                <w:sz w:val="24"/>
                <w:szCs w:val="24"/>
                <w:lang w:val="nl-BE"/>
              </w:rPr>
              <w:t> </w:t>
            </w:r>
            <w:r>
              <w:rPr>
                <w:noProof/>
                <w:sz w:val="24"/>
                <w:szCs w:val="24"/>
                <w:lang w:val="nl-BE"/>
              </w:rPr>
              <w:t> </w:t>
            </w:r>
            <w:r>
              <w:rPr>
                <w:noProof/>
                <w:sz w:val="24"/>
                <w:szCs w:val="24"/>
                <w:lang w:val="nl-BE"/>
              </w:rPr>
              <w:t> </w:t>
            </w:r>
            <w:r>
              <w:rPr>
                <w:noProof/>
                <w:sz w:val="24"/>
                <w:szCs w:val="24"/>
                <w:lang w:val="nl-BE"/>
              </w:rPr>
              <w:t> </w:t>
            </w:r>
            <w:r>
              <w:rPr>
                <w:sz w:val="24"/>
                <w:szCs w:val="24"/>
                <w:lang w:val="nl-BE"/>
              </w:rPr>
              <w:fldChar w:fldCharType="end"/>
            </w:r>
          </w:p>
        </w:tc>
      </w:tr>
    </w:tbl>
    <w:p w14:paraId="4D467027" w14:textId="77777777" w:rsidR="00225308" w:rsidRPr="00225308" w:rsidRDefault="00225308" w:rsidP="00225308">
      <w:pPr>
        <w:pStyle w:val="Geenafstand"/>
        <w:rPr>
          <w:sz w:val="2"/>
          <w:szCs w:val="2"/>
          <w:lang w:val="nl-BE"/>
        </w:rPr>
        <w:sectPr w:rsidR="00225308" w:rsidRPr="00225308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308" w14:paraId="36DF84B1" w14:textId="77777777" w:rsidTr="00225308">
        <w:tc>
          <w:tcPr>
            <w:tcW w:w="9062" w:type="dxa"/>
          </w:tcPr>
          <w:p w14:paraId="53171077" w14:textId="77777777" w:rsidR="00225308" w:rsidRDefault="00225308" w:rsidP="00225308">
            <w:pPr>
              <w:suppressAutoHyphens/>
              <w:spacing w:before="120" w:after="120"/>
              <w:rPr>
                <w:sz w:val="24"/>
                <w:szCs w:val="24"/>
                <w:lang w:val="nl-BE"/>
              </w:rPr>
            </w:pPr>
          </w:p>
        </w:tc>
      </w:tr>
    </w:tbl>
    <w:p w14:paraId="7953951A" w14:textId="77777777" w:rsidR="00225308" w:rsidRDefault="00225308" w:rsidP="007E6897">
      <w:pPr>
        <w:suppressAutoHyphens/>
        <w:rPr>
          <w:lang w:val="nl-BE"/>
        </w:rPr>
        <w:sectPr w:rsidR="00225308" w:rsidSect="00225308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70A174A7" w14:textId="78A34EC5" w:rsidR="007E6897" w:rsidRDefault="007E6897" w:rsidP="007E6897">
      <w:pPr>
        <w:suppressAutoHyphens/>
        <w:rPr>
          <w:lang w:val="nl-BE"/>
        </w:rPr>
      </w:pPr>
      <w:r w:rsidRPr="0053517C">
        <w:rPr>
          <w:lang w:val="nl-BE"/>
        </w:rPr>
        <w:t xml:space="preserve">3° </w:t>
      </w:r>
      <w:r w:rsidR="00530BB7" w:rsidRPr="0053517C">
        <w:rPr>
          <w:lang w:val="nl-BE"/>
        </w:rPr>
        <w:t>D</w:t>
      </w:r>
      <w:r w:rsidRPr="0053517C">
        <w:rPr>
          <w:lang w:val="nl-BE"/>
        </w:rPr>
        <w:t>e verrichte werkzaamheden en toegepaste procédés; onder meer voor de bescherming en ontsmetting van werknemers, voor afvalverwijdering en, indien relevant, voor luchtverversing bij werkzaamheden in gesloten ruimten</w:t>
      </w:r>
      <w:r w:rsidR="00663BF3">
        <w:rPr>
          <w:lang w:val="nl-BE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308" w14:paraId="3FEAB40B" w14:textId="77777777" w:rsidTr="00225308">
        <w:tc>
          <w:tcPr>
            <w:tcW w:w="9062" w:type="dxa"/>
          </w:tcPr>
          <w:p w14:paraId="60949A27" w14:textId="6A39B1C6" w:rsidR="00225308" w:rsidRDefault="00225308" w:rsidP="00225308">
            <w:pPr>
              <w:suppressAutoHyphens/>
              <w:spacing w:before="120" w:after="120"/>
              <w:rPr>
                <w:lang w:val="nl-BE"/>
              </w:rPr>
            </w:pPr>
            <w:r>
              <w:rPr>
                <w:sz w:val="24"/>
                <w:szCs w:val="24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nl-BE"/>
              </w:rPr>
              <w:instrText xml:space="preserve"> FORMTEXT </w:instrText>
            </w:r>
            <w:r>
              <w:rPr>
                <w:sz w:val="24"/>
                <w:szCs w:val="24"/>
                <w:lang w:val="nl-BE"/>
              </w:rPr>
            </w:r>
            <w:r>
              <w:rPr>
                <w:sz w:val="24"/>
                <w:szCs w:val="24"/>
                <w:lang w:val="nl-BE"/>
              </w:rPr>
              <w:fldChar w:fldCharType="separate"/>
            </w:r>
            <w:r>
              <w:rPr>
                <w:noProof/>
                <w:sz w:val="24"/>
                <w:szCs w:val="24"/>
                <w:lang w:val="nl-BE"/>
              </w:rPr>
              <w:t> </w:t>
            </w:r>
            <w:r>
              <w:rPr>
                <w:noProof/>
                <w:sz w:val="24"/>
                <w:szCs w:val="24"/>
                <w:lang w:val="nl-BE"/>
              </w:rPr>
              <w:t> </w:t>
            </w:r>
            <w:r>
              <w:rPr>
                <w:noProof/>
                <w:sz w:val="24"/>
                <w:szCs w:val="24"/>
                <w:lang w:val="nl-BE"/>
              </w:rPr>
              <w:t> </w:t>
            </w:r>
            <w:r>
              <w:rPr>
                <w:noProof/>
                <w:sz w:val="24"/>
                <w:szCs w:val="24"/>
                <w:lang w:val="nl-BE"/>
              </w:rPr>
              <w:t> </w:t>
            </w:r>
            <w:r>
              <w:rPr>
                <w:noProof/>
                <w:sz w:val="24"/>
                <w:szCs w:val="24"/>
                <w:lang w:val="nl-BE"/>
              </w:rPr>
              <w:t> </w:t>
            </w:r>
            <w:r>
              <w:rPr>
                <w:sz w:val="24"/>
                <w:szCs w:val="24"/>
                <w:lang w:val="nl-BE"/>
              </w:rPr>
              <w:fldChar w:fldCharType="end"/>
            </w:r>
          </w:p>
        </w:tc>
      </w:tr>
    </w:tbl>
    <w:p w14:paraId="5430B9F4" w14:textId="77777777" w:rsidR="00225308" w:rsidRPr="00225308" w:rsidRDefault="00225308" w:rsidP="00225308">
      <w:pPr>
        <w:pStyle w:val="Geenafstand"/>
        <w:rPr>
          <w:sz w:val="2"/>
          <w:szCs w:val="2"/>
          <w:lang w:val="nl-BE"/>
        </w:rPr>
        <w:sectPr w:rsidR="00225308" w:rsidRPr="00225308" w:rsidSect="0022530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308" w14:paraId="25828102" w14:textId="77777777" w:rsidTr="00225308">
        <w:tc>
          <w:tcPr>
            <w:tcW w:w="9062" w:type="dxa"/>
          </w:tcPr>
          <w:p w14:paraId="1ABED1C7" w14:textId="77777777" w:rsidR="00225308" w:rsidRDefault="00225308" w:rsidP="00225308">
            <w:pPr>
              <w:suppressAutoHyphens/>
              <w:spacing w:before="120" w:after="120"/>
              <w:rPr>
                <w:lang w:val="nl-BE"/>
              </w:rPr>
            </w:pPr>
          </w:p>
        </w:tc>
      </w:tr>
    </w:tbl>
    <w:p w14:paraId="168C04DA" w14:textId="77777777" w:rsidR="00225308" w:rsidRDefault="00225308" w:rsidP="007E6897">
      <w:pPr>
        <w:suppressAutoHyphens/>
        <w:rPr>
          <w:lang w:val="nl-BE"/>
        </w:rPr>
        <w:sectPr w:rsidR="00225308" w:rsidSect="00225308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03A6885B" w14:textId="78A78FDB" w:rsidR="00B961BD" w:rsidRDefault="007E6897">
      <w:pPr>
        <w:rPr>
          <w:lang w:val="nl-BE"/>
        </w:rPr>
      </w:pPr>
      <w:r w:rsidRPr="0053517C">
        <w:rPr>
          <w:lang w:val="nl-BE"/>
        </w:rPr>
        <w:t xml:space="preserve">4°   </w:t>
      </w:r>
      <w:r w:rsidR="00530BB7" w:rsidRPr="0053517C">
        <w:rPr>
          <w:lang w:val="nl-BE"/>
        </w:rPr>
        <w:t>He</w:t>
      </w:r>
      <w:r w:rsidRPr="0053517C">
        <w:rPr>
          <w:lang w:val="nl-BE"/>
        </w:rPr>
        <w:t xml:space="preserve">t aantal betrokken werknemers; een lijst van de werknemers die waarschijnlijk op de plaats in kwestie zullen werken, hun individuele opleidingsgetuigschriften en de datum van hun laatste </w:t>
      </w:r>
      <w:r w:rsidRPr="0053517C">
        <w:rPr>
          <w:lang w:val="nl-BE"/>
        </w:rPr>
        <w:lastRenderedPageBreak/>
        <w:t>gezondheidsbeoordeling overeenkomstig hoofdstuk VII, afdeling 3 van boek VI, titel 3 van de codex over het welzijn op het werk</w:t>
      </w:r>
      <w:r w:rsidR="00663BF3">
        <w:rPr>
          <w:lang w:val="nl-BE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308" w14:paraId="2D1B8B3D" w14:textId="77777777" w:rsidTr="000A2F18">
        <w:tc>
          <w:tcPr>
            <w:tcW w:w="9062" w:type="dxa"/>
          </w:tcPr>
          <w:p w14:paraId="79BB9A4E" w14:textId="77777777" w:rsidR="00225308" w:rsidRDefault="00225308" w:rsidP="000A2F18">
            <w:pPr>
              <w:suppressAutoHyphens/>
              <w:spacing w:before="120" w:after="120"/>
              <w:rPr>
                <w:lang w:val="nl-BE"/>
              </w:rPr>
            </w:pPr>
            <w:r>
              <w:rPr>
                <w:sz w:val="24"/>
                <w:szCs w:val="24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nl-BE"/>
              </w:rPr>
              <w:instrText xml:space="preserve"> FORMTEXT </w:instrText>
            </w:r>
            <w:r>
              <w:rPr>
                <w:sz w:val="24"/>
                <w:szCs w:val="24"/>
                <w:lang w:val="nl-BE"/>
              </w:rPr>
            </w:r>
            <w:r>
              <w:rPr>
                <w:sz w:val="24"/>
                <w:szCs w:val="24"/>
                <w:lang w:val="nl-BE"/>
              </w:rPr>
              <w:fldChar w:fldCharType="separate"/>
            </w:r>
            <w:r>
              <w:rPr>
                <w:noProof/>
                <w:sz w:val="24"/>
                <w:szCs w:val="24"/>
                <w:lang w:val="nl-BE"/>
              </w:rPr>
              <w:t> </w:t>
            </w:r>
            <w:r>
              <w:rPr>
                <w:noProof/>
                <w:sz w:val="24"/>
                <w:szCs w:val="24"/>
                <w:lang w:val="nl-BE"/>
              </w:rPr>
              <w:t> </w:t>
            </w:r>
            <w:r>
              <w:rPr>
                <w:noProof/>
                <w:sz w:val="24"/>
                <w:szCs w:val="24"/>
                <w:lang w:val="nl-BE"/>
              </w:rPr>
              <w:t> </w:t>
            </w:r>
            <w:r>
              <w:rPr>
                <w:noProof/>
                <w:sz w:val="24"/>
                <w:szCs w:val="24"/>
                <w:lang w:val="nl-BE"/>
              </w:rPr>
              <w:t> </w:t>
            </w:r>
            <w:r>
              <w:rPr>
                <w:noProof/>
                <w:sz w:val="24"/>
                <w:szCs w:val="24"/>
                <w:lang w:val="nl-BE"/>
              </w:rPr>
              <w:t> </w:t>
            </w:r>
            <w:r>
              <w:rPr>
                <w:sz w:val="24"/>
                <w:szCs w:val="24"/>
                <w:lang w:val="nl-BE"/>
              </w:rPr>
              <w:fldChar w:fldCharType="end"/>
            </w:r>
          </w:p>
        </w:tc>
      </w:tr>
    </w:tbl>
    <w:p w14:paraId="14B96207" w14:textId="77777777" w:rsidR="00225308" w:rsidRPr="00225308" w:rsidRDefault="00225308" w:rsidP="00225308">
      <w:pPr>
        <w:pStyle w:val="Geenafstand"/>
        <w:rPr>
          <w:sz w:val="2"/>
          <w:szCs w:val="2"/>
          <w:lang w:val="nl-BE"/>
        </w:rPr>
        <w:sectPr w:rsidR="00225308" w:rsidRPr="00225308" w:rsidSect="0022530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308" w14:paraId="3CBBC93C" w14:textId="77777777" w:rsidTr="000A2F18">
        <w:tc>
          <w:tcPr>
            <w:tcW w:w="9062" w:type="dxa"/>
          </w:tcPr>
          <w:p w14:paraId="26F2693B" w14:textId="77777777" w:rsidR="00225308" w:rsidRDefault="00225308" w:rsidP="000A2F18">
            <w:pPr>
              <w:suppressAutoHyphens/>
              <w:spacing w:before="120" w:after="120"/>
              <w:rPr>
                <w:lang w:val="nl-BE"/>
              </w:rPr>
            </w:pPr>
          </w:p>
        </w:tc>
      </w:tr>
    </w:tbl>
    <w:p w14:paraId="14A2E329" w14:textId="77777777" w:rsidR="00225308" w:rsidRDefault="00225308" w:rsidP="00663BF3">
      <w:pPr>
        <w:suppressAutoHyphens/>
        <w:rPr>
          <w:lang w:val="nl-BE"/>
        </w:rPr>
        <w:sectPr w:rsidR="00225308" w:rsidSect="00225308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45010687" w14:textId="4014D47B" w:rsidR="00663BF3" w:rsidRDefault="007E6897" w:rsidP="00663BF3">
      <w:pPr>
        <w:suppressAutoHyphens/>
        <w:rPr>
          <w:sz w:val="24"/>
          <w:szCs w:val="24"/>
          <w:lang w:val="nl-BE"/>
        </w:rPr>
      </w:pPr>
      <w:r w:rsidRPr="0053517C">
        <w:rPr>
          <w:lang w:val="nl-BE"/>
        </w:rPr>
        <w:t xml:space="preserve">5° </w:t>
      </w:r>
      <w:r w:rsidR="00530BB7" w:rsidRPr="0053517C">
        <w:rPr>
          <w:lang w:val="nl-BE"/>
        </w:rPr>
        <w:t>D</w:t>
      </w:r>
      <w:r w:rsidRPr="0053517C">
        <w:rPr>
          <w:lang w:val="nl-BE"/>
        </w:rPr>
        <w:t xml:space="preserve">e begindatum van de werken, </w:t>
      </w:r>
      <w:proofErr w:type="gramStart"/>
      <w:r w:rsidRPr="0053517C">
        <w:rPr>
          <w:lang w:val="nl-BE"/>
        </w:rPr>
        <w:t>alsmede</w:t>
      </w:r>
      <w:proofErr w:type="gramEnd"/>
      <w:r w:rsidRPr="0053517C">
        <w:rPr>
          <w:lang w:val="nl-BE"/>
        </w:rPr>
        <w:t xml:space="preserve"> de duur ervan</w:t>
      </w:r>
      <w:r w:rsidR="00663BF3">
        <w:rPr>
          <w:lang w:val="nl-BE"/>
        </w:rPr>
        <w:t>:</w:t>
      </w:r>
    </w:p>
    <w:p w14:paraId="3028EBE2" w14:textId="1499E752" w:rsidR="007E6897" w:rsidRPr="0053517C" w:rsidRDefault="00663BF3" w:rsidP="007E6897">
      <w:pPr>
        <w:suppressAutoHyphens/>
        <w:rPr>
          <w:lang w:val="nl-BE"/>
        </w:rPr>
      </w:pPr>
      <w:r>
        <w:rPr>
          <w:sz w:val="24"/>
          <w:szCs w:val="24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  <w:lang w:val="nl-BE"/>
        </w:rPr>
        <w:instrText xml:space="preserve"> FORMTEXT </w:instrText>
      </w:r>
      <w:r>
        <w:rPr>
          <w:sz w:val="24"/>
          <w:szCs w:val="24"/>
          <w:lang w:val="nl-BE"/>
        </w:rPr>
      </w:r>
      <w:r>
        <w:rPr>
          <w:sz w:val="24"/>
          <w:szCs w:val="24"/>
          <w:lang w:val="nl-BE"/>
        </w:rPr>
        <w:fldChar w:fldCharType="separate"/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sz w:val="24"/>
          <w:szCs w:val="24"/>
          <w:lang w:val="nl-BE"/>
        </w:rPr>
        <w:fldChar w:fldCharType="end"/>
      </w:r>
    </w:p>
    <w:p w14:paraId="548E69CF" w14:textId="7DDB76F5" w:rsidR="00530BB7" w:rsidRDefault="007E6897" w:rsidP="00530BB7">
      <w:pPr>
        <w:suppressAutoHyphens/>
        <w:rPr>
          <w:lang w:val="nl-BE"/>
        </w:rPr>
      </w:pPr>
      <w:r w:rsidRPr="0053517C">
        <w:rPr>
          <w:lang w:val="nl-BE"/>
        </w:rPr>
        <w:t xml:space="preserve">6° </w:t>
      </w:r>
      <w:r w:rsidR="00530BB7" w:rsidRPr="0053517C">
        <w:rPr>
          <w:lang w:val="nl-BE"/>
        </w:rPr>
        <w:t>D</w:t>
      </w:r>
      <w:r w:rsidRPr="0053517C">
        <w:rPr>
          <w:lang w:val="nl-BE"/>
        </w:rPr>
        <w:t>e maatregelen die zijn genomen om de blootstelling van de werknemers aan asbest te beperken, met inbegrip van een overzicht van de gebruikte uitrusting</w:t>
      </w:r>
      <w:r w:rsidR="00663BF3">
        <w:rPr>
          <w:lang w:val="nl-BE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308" w14:paraId="3CB501E8" w14:textId="77777777" w:rsidTr="000A2F18">
        <w:tc>
          <w:tcPr>
            <w:tcW w:w="9062" w:type="dxa"/>
          </w:tcPr>
          <w:p w14:paraId="435205CA" w14:textId="77777777" w:rsidR="00225308" w:rsidRDefault="00225308" w:rsidP="000A2F18">
            <w:pPr>
              <w:suppressAutoHyphens/>
              <w:spacing w:before="120" w:after="120"/>
              <w:rPr>
                <w:lang w:val="nl-BE"/>
              </w:rPr>
            </w:pPr>
            <w:r>
              <w:rPr>
                <w:sz w:val="24"/>
                <w:szCs w:val="24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nl-BE"/>
              </w:rPr>
              <w:instrText xml:space="preserve"> FORMTEXT </w:instrText>
            </w:r>
            <w:r>
              <w:rPr>
                <w:sz w:val="24"/>
                <w:szCs w:val="24"/>
                <w:lang w:val="nl-BE"/>
              </w:rPr>
            </w:r>
            <w:r>
              <w:rPr>
                <w:sz w:val="24"/>
                <w:szCs w:val="24"/>
                <w:lang w:val="nl-BE"/>
              </w:rPr>
              <w:fldChar w:fldCharType="separate"/>
            </w:r>
            <w:r>
              <w:rPr>
                <w:noProof/>
                <w:sz w:val="24"/>
                <w:szCs w:val="24"/>
                <w:lang w:val="nl-BE"/>
              </w:rPr>
              <w:t> </w:t>
            </w:r>
            <w:r>
              <w:rPr>
                <w:noProof/>
                <w:sz w:val="24"/>
                <w:szCs w:val="24"/>
                <w:lang w:val="nl-BE"/>
              </w:rPr>
              <w:t> </w:t>
            </w:r>
            <w:r>
              <w:rPr>
                <w:noProof/>
                <w:sz w:val="24"/>
                <w:szCs w:val="24"/>
                <w:lang w:val="nl-BE"/>
              </w:rPr>
              <w:t> </w:t>
            </w:r>
            <w:r>
              <w:rPr>
                <w:noProof/>
                <w:sz w:val="24"/>
                <w:szCs w:val="24"/>
                <w:lang w:val="nl-BE"/>
              </w:rPr>
              <w:t> </w:t>
            </w:r>
            <w:r>
              <w:rPr>
                <w:noProof/>
                <w:sz w:val="24"/>
                <w:szCs w:val="24"/>
                <w:lang w:val="nl-BE"/>
              </w:rPr>
              <w:t> </w:t>
            </w:r>
            <w:r>
              <w:rPr>
                <w:sz w:val="24"/>
                <w:szCs w:val="24"/>
                <w:lang w:val="nl-BE"/>
              </w:rPr>
              <w:fldChar w:fldCharType="end"/>
            </w:r>
          </w:p>
        </w:tc>
      </w:tr>
    </w:tbl>
    <w:p w14:paraId="0716EDDD" w14:textId="77777777" w:rsidR="00225308" w:rsidRPr="00225308" w:rsidRDefault="00225308" w:rsidP="00225308">
      <w:pPr>
        <w:pStyle w:val="Geenafstand"/>
        <w:rPr>
          <w:sz w:val="2"/>
          <w:szCs w:val="2"/>
          <w:lang w:val="nl-BE"/>
        </w:rPr>
        <w:sectPr w:rsidR="00225308" w:rsidRPr="00225308" w:rsidSect="0022530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308" w14:paraId="16B76492" w14:textId="77777777" w:rsidTr="000A2F18">
        <w:tc>
          <w:tcPr>
            <w:tcW w:w="9062" w:type="dxa"/>
          </w:tcPr>
          <w:p w14:paraId="15AFDCD4" w14:textId="77777777" w:rsidR="00225308" w:rsidRDefault="00225308" w:rsidP="000A2F18">
            <w:pPr>
              <w:suppressAutoHyphens/>
              <w:spacing w:before="120" w:after="120"/>
              <w:rPr>
                <w:lang w:val="nl-BE"/>
              </w:rPr>
            </w:pPr>
          </w:p>
        </w:tc>
      </w:tr>
    </w:tbl>
    <w:p w14:paraId="1F98CDBC" w14:textId="77777777" w:rsidR="00225308" w:rsidRDefault="00225308" w:rsidP="00530BB7">
      <w:pPr>
        <w:suppressAutoHyphens/>
        <w:rPr>
          <w:lang w:val="nl-BE"/>
        </w:rPr>
        <w:sectPr w:rsidR="00225308" w:rsidSect="00225308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42483FF6" w14:textId="5E3DE268" w:rsidR="00530BB7" w:rsidRDefault="00530BB7" w:rsidP="00530BB7">
      <w:pPr>
        <w:suppressAutoHyphens/>
        <w:rPr>
          <w:lang w:val="nl-BE"/>
        </w:rPr>
      </w:pPr>
      <w:r w:rsidRPr="0053517C">
        <w:rPr>
          <w:lang w:val="nl-BE"/>
        </w:rPr>
        <w:t>7° De naam en de contactgegevens van de werfleider</w:t>
      </w:r>
      <w:r w:rsidR="00663BF3">
        <w:rPr>
          <w:lang w:val="nl-BE"/>
        </w:rPr>
        <w:t>:</w:t>
      </w:r>
    </w:p>
    <w:p w14:paraId="1823CA75" w14:textId="7211E71F" w:rsidR="00663BF3" w:rsidRPr="0053517C" w:rsidRDefault="00663BF3" w:rsidP="00530BB7">
      <w:pPr>
        <w:suppressAutoHyphens/>
        <w:rPr>
          <w:lang w:val="nl-BE"/>
        </w:rPr>
      </w:pPr>
      <w:r>
        <w:rPr>
          <w:sz w:val="24"/>
          <w:szCs w:val="24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  <w:lang w:val="nl-BE"/>
        </w:rPr>
        <w:instrText xml:space="preserve"> FORMTEXT </w:instrText>
      </w:r>
      <w:r>
        <w:rPr>
          <w:sz w:val="24"/>
          <w:szCs w:val="24"/>
          <w:lang w:val="nl-BE"/>
        </w:rPr>
      </w:r>
      <w:r>
        <w:rPr>
          <w:sz w:val="24"/>
          <w:szCs w:val="24"/>
          <w:lang w:val="nl-BE"/>
        </w:rPr>
        <w:fldChar w:fldCharType="separate"/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sz w:val="24"/>
          <w:szCs w:val="24"/>
          <w:lang w:val="nl-BE"/>
        </w:rPr>
        <w:fldChar w:fldCharType="end"/>
      </w:r>
    </w:p>
    <w:p w14:paraId="60C99CCC" w14:textId="2B7F61B1" w:rsidR="00E37948" w:rsidRDefault="00E37948" w:rsidP="00E37948">
      <w:pPr>
        <w:suppressAutoHyphens/>
        <w:rPr>
          <w:lang w:val="nl-BE"/>
        </w:rPr>
      </w:pPr>
      <w:r w:rsidRPr="0053517C">
        <w:rPr>
          <w:lang w:val="nl-BE"/>
        </w:rPr>
        <w:t>8° Het laboratorium/de laboratoria waarop een beroep wordt gedaan (indien van toepassing)</w:t>
      </w:r>
      <w:r w:rsidR="00663BF3">
        <w:rPr>
          <w:lang w:val="nl-BE"/>
        </w:rPr>
        <w:t>:</w:t>
      </w:r>
    </w:p>
    <w:p w14:paraId="2F823846" w14:textId="75295179" w:rsidR="00663BF3" w:rsidRPr="0053517C" w:rsidRDefault="00663BF3" w:rsidP="00E37948">
      <w:pPr>
        <w:suppressAutoHyphens/>
        <w:rPr>
          <w:lang w:val="nl-BE"/>
        </w:rPr>
      </w:pPr>
      <w:r>
        <w:rPr>
          <w:sz w:val="24"/>
          <w:szCs w:val="24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  <w:lang w:val="nl-BE"/>
        </w:rPr>
        <w:instrText xml:space="preserve"> FORMTEXT </w:instrText>
      </w:r>
      <w:r>
        <w:rPr>
          <w:sz w:val="24"/>
          <w:szCs w:val="24"/>
          <w:lang w:val="nl-BE"/>
        </w:rPr>
      </w:r>
      <w:r>
        <w:rPr>
          <w:sz w:val="24"/>
          <w:szCs w:val="24"/>
          <w:lang w:val="nl-BE"/>
        </w:rPr>
        <w:fldChar w:fldCharType="separate"/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sz w:val="24"/>
          <w:szCs w:val="24"/>
          <w:lang w:val="nl-BE"/>
        </w:rPr>
        <w:fldChar w:fldCharType="end"/>
      </w:r>
    </w:p>
    <w:p w14:paraId="66181D89" w14:textId="4A37D198" w:rsidR="00E37948" w:rsidRDefault="00E37948" w:rsidP="00E37948">
      <w:pPr>
        <w:suppressAutoHyphens/>
        <w:rPr>
          <w:lang w:val="nl-BE"/>
        </w:rPr>
      </w:pPr>
      <w:r w:rsidRPr="0053517C">
        <w:rPr>
          <w:lang w:val="nl-BE"/>
        </w:rPr>
        <w:t xml:space="preserve">9° De motivering van de afwijking bedoeld in artikel VI.3-14 </w:t>
      </w:r>
      <w:r w:rsidR="00F3723F">
        <w:rPr>
          <w:lang w:val="nl-BE"/>
        </w:rPr>
        <w:t xml:space="preserve">(verbod op het gebruik van bepaalde werktuigen) </w:t>
      </w:r>
      <w:r w:rsidRPr="0053517C">
        <w:rPr>
          <w:lang w:val="nl-BE"/>
        </w:rPr>
        <w:t>van de codex over het welzijn op het werk, bepaling per bepaling (</w:t>
      </w:r>
      <w:r w:rsidR="0081520F" w:rsidRPr="0053517C">
        <w:rPr>
          <w:lang w:val="nl-BE"/>
        </w:rPr>
        <w:t>indien van toepassing)</w:t>
      </w:r>
      <w:r w:rsidR="00663BF3">
        <w:rPr>
          <w:lang w:val="nl-BE"/>
        </w:rPr>
        <w:t>:</w:t>
      </w:r>
    </w:p>
    <w:p w14:paraId="0294BF18" w14:textId="7AC93DAD" w:rsidR="00663BF3" w:rsidRPr="0053517C" w:rsidRDefault="00663BF3" w:rsidP="00E37948">
      <w:pPr>
        <w:suppressAutoHyphens/>
        <w:rPr>
          <w:lang w:val="nl-BE"/>
        </w:rPr>
      </w:pPr>
      <w:r>
        <w:rPr>
          <w:sz w:val="24"/>
          <w:szCs w:val="24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  <w:lang w:val="nl-BE"/>
        </w:rPr>
        <w:instrText xml:space="preserve"> FORMTEXT </w:instrText>
      </w:r>
      <w:r>
        <w:rPr>
          <w:sz w:val="24"/>
          <w:szCs w:val="24"/>
          <w:lang w:val="nl-BE"/>
        </w:rPr>
      </w:r>
      <w:r>
        <w:rPr>
          <w:sz w:val="24"/>
          <w:szCs w:val="24"/>
          <w:lang w:val="nl-BE"/>
        </w:rPr>
        <w:fldChar w:fldCharType="separate"/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sz w:val="24"/>
          <w:szCs w:val="24"/>
          <w:lang w:val="nl-BE"/>
        </w:rPr>
        <w:fldChar w:fldCharType="end"/>
      </w:r>
    </w:p>
    <w:p w14:paraId="2C2D61A3" w14:textId="4D90F6F4" w:rsidR="0081520F" w:rsidRDefault="0081520F" w:rsidP="0081520F">
      <w:pPr>
        <w:suppressAutoHyphens/>
        <w:rPr>
          <w:lang w:val="nl-BE"/>
        </w:rPr>
      </w:pPr>
      <w:r w:rsidRPr="0053517C">
        <w:rPr>
          <w:lang w:val="nl-BE"/>
        </w:rPr>
        <w:t xml:space="preserve">10° De motivering van de afwijking bedoeld in artikel VI.3-55, § 2 </w:t>
      </w:r>
      <w:r w:rsidR="000147E0" w:rsidRPr="000147E0">
        <w:rPr>
          <w:lang w:val="nl-BE"/>
        </w:rPr>
        <w:t>(couveusezak-methode gesloten ruimten)</w:t>
      </w:r>
      <w:r w:rsidR="000147E0">
        <w:rPr>
          <w:lang w:val="nl-BE"/>
        </w:rPr>
        <w:t xml:space="preserve"> </w:t>
      </w:r>
      <w:r w:rsidRPr="0053517C">
        <w:rPr>
          <w:lang w:val="nl-BE"/>
        </w:rPr>
        <w:t>van de codex over het welzijn op het werk, bepaling per bepaling, en de voorziene maatregelen in geval zich een incident zou voordoen (indien van toepassing)</w:t>
      </w:r>
      <w:r w:rsidR="00663BF3">
        <w:rPr>
          <w:lang w:val="nl-BE"/>
        </w:rPr>
        <w:t>:</w:t>
      </w:r>
    </w:p>
    <w:p w14:paraId="3D5C379B" w14:textId="7AB6B68C" w:rsidR="00663BF3" w:rsidRPr="0053517C" w:rsidRDefault="00663BF3" w:rsidP="0081520F">
      <w:pPr>
        <w:suppressAutoHyphens/>
        <w:rPr>
          <w:lang w:val="nl-BE"/>
        </w:rPr>
      </w:pPr>
      <w:r>
        <w:rPr>
          <w:sz w:val="24"/>
          <w:szCs w:val="24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  <w:lang w:val="nl-BE"/>
        </w:rPr>
        <w:instrText xml:space="preserve"> FORMTEXT </w:instrText>
      </w:r>
      <w:r>
        <w:rPr>
          <w:sz w:val="24"/>
          <w:szCs w:val="24"/>
          <w:lang w:val="nl-BE"/>
        </w:rPr>
      </w:r>
      <w:r>
        <w:rPr>
          <w:sz w:val="24"/>
          <w:szCs w:val="24"/>
          <w:lang w:val="nl-BE"/>
        </w:rPr>
        <w:fldChar w:fldCharType="separate"/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sz w:val="24"/>
          <w:szCs w:val="24"/>
          <w:lang w:val="nl-BE"/>
        </w:rPr>
        <w:fldChar w:fldCharType="end"/>
      </w:r>
    </w:p>
    <w:p w14:paraId="050E379F" w14:textId="79E1FAB4" w:rsidR="0081520F" w:rsidRPr="0053517C" w:rsidRDefault="0081520F" w:rsidP="0081520F">
      <w:pPr>
        <w:suppressAutoHyphens/>
        <w:rPr>
          <w:lang w:val="nl-BE"/>
        </w:rPr>
      </w:pPr>
      <w:r w:rsidRPr="0053517C">
        <w:rPr>
          <w:lang w:val="nl-BE"/>
        </w:rPr>
        <w:t xml:space="preserve">11° De goedkeuring van TWW voor afwijkingen </w:t>
      </w:r>
      <w:r w:rsidR="00255AD8">
        <w:rPr>
          <w:lang w:val="nl-BE"/>
        </w:rPr>
        <w:t xml:space="preserve">(indien van toepassing) </w:t>
      </w:r>
      <w:r w:rsidRPr="0053517C">
        <w:rPr>
          <w:lang w:val="nl-BE"/>
        </w:rPr>
        <w:t>betreffende:</w:t>
      </w:r>
    </w:p>
    <w:p w14:paraId="0D788C22" w14:textId="77777777" w:rsidR="0081520F" w:rsidRPr="0053517C" w:rsidRDefault="0081520F" w:rsidP="0081520F">
      <w:pPr>
        <w:pStyle w:val="Lijstalinea"/>
        <w:numPr>
          <w:ilvl w:val="0"/>
          <w:numId w:val="39"/>
        </w:numPr>
        <w:suppressAutoHyphens/>
        <w:spacing w:after="0" w:line="240" w:lineRule="auto"/>
        <w:rPr>
          <w:lang w:val="nl-BE"/>
        </w:rPr>
      </w:pPr>
      <w:r w:rsidRPr="0053517C">
        <w:rPr>
          <w:lang w:val="nl-BE"/>
        </w:rPr>
        <w:t xml:space="preserve">art. VI.3-61, § 2 (hermetische zone), </w:t>
      </w:r>
    </w:p>
    <w:p w14:paraId="64A49EC2" w14:textId="77777777" w:rsidR="0081520F" w:rsidRPr="0053517C" w:rsidRDefault="0081520F" w:rsidP="0081520F">
      <w:pPr>
        <w:pStyle w:val="Lijstalinea"/>
        <w:numPr>
          <w:ilvl w:val="0"/>
          <w:numId w:val="39"/>
        </w:numPr>
        <w:suppressAutoHyphens/>
        <w:spacing w:after="0" w:line="240" w:lineRule="auto"/>
        <w:rPr>
          <w:lang w:val="nl-BE"/>
        </w:rPr>
      </w:pPr>
      <w:r w:rsidRPr="0053517C">
        <w:rPr>
          <w:lang w:val="nl-BE"/>
        </w:rPr>
        <w:t xml:space="preserve">art. VI.3-61 §3 (medewerkers met bijzondere competenties), </w:t>
      </w:r>
    </w:p>
    <w:p w14:paraId="1A6B7157" w14:textId="62CED5FA" w:rsidR="0081520F" w:rsidRPr="00255AD8" w:rsidRDefault="0081520F" w:rsidP="0081520F">
      <w:pPr>
        <w:pStyle w:val="Lijstalinea"/>
        <w:numPr>
          <w:ilvl w:val="0"/>
          <w:numId w:val="39"/>
        </w:numPr>
        <w:suppressAutoHyphens/>
        <w:spacing w:after="0" w:line="240" w:lineRule="auto"/>
        <w:rPr>
          <w:lang w:val="nl-BE"/>
        </w:rPr>
      </w:pPr>
      <w:r w:rsidRPr="00255AD8">
        <w:rPr>
          <w:lang w:val="nl-BE"/>
        </w:rPr>
        <w:t>art. VI.3-73 (aanpassing aan de stand van de techniek)</w:t>
      </w:r>
      <w:r w:rsidR="009D2637">
        <w:rPr>
          <w:lang w:val="nl-BE"/>
        </w:rPr>
        <w:t>,</w:t>
      </w:r>
    </w:p>
    <w:p w14:paraId="26E7C98F" w14:textId="383B5135" w:rsidR="0081520F" w:rsidRPr="00255AD8" w:rsidRDefault="0081520F" w:rsidP="0081520F">
      <w:pPr>
        <w:pStyle w:val="Lijstalinea"/>
        <w:numPr>
          <w:ilvl w:val="0"/>
          <w:numId w:val="39"/>
        </w:numPr>
        <w:suppressAutoHyphens/>
        <w:spacing w:after="0" w:line="240" w:lineRule="auto"/>
        <w:rPr>
          <w:lang w:val="nl-BE"/>
        </w:rPr>
      </w:pPr>
      <w:proofErr w:type="gramStart"/>
      <w:r w:rsidRPr="00255AD8">
        <w:rPr>
          <w:lang w:val="nl-BE"/>
        </w:rPr>
        <w:t>opruimen</w:t>
      </w:r>
      <w:proofErr w:type="gramEnd"/>
      <w:r w:rsidRPr="00255AD8">
        <w:rPr>
          <w:lang w:val="nl-BE"/>
        </w:rPr>
        <w:t xml:space="preserve"> na een brand</w:t>
      </w:r>
      <w:r w:rsidR="009D2637">
        <w:rPr>
          <w:lang w:val="nl-BE"/>
        </w:rPr>
        <w:t>.</w:t>
      </w:r>
    </w:p>
    <w:p w14:paraId="6AB2BD61" w14:textId="77777777" w:rsidR="00E37948" w:rsidRDefault="00E37948" w:rsidP="00E37948">
      <w:pPr>
        <w:suppressAutoHyphens/>
        <w:rPr>
          <w:color w:val="0070C0"/>
          <w:lang w:val="nl-BE"/>
        </w:rPr>
      </w:pPr>
    </w:p>
    <w:p w14:paraId="080C5D1E" w14:textId="096EBB8C" w:rsidR="00663BF3" w:rsidRPr="00663BF3" w:rsidRDefault="00663BF3" w:rsidP="00E37948">
      <w:pPr>
        <w:suppressAutoHyphens/>
        <w:rPr>
          <w:lang w:val="nl-BE"/>
        </w:rPr>
      </w:pPr>
      <w:r>
        <w:rPr>
          <w:sz w:val="24"/>
          <w:szCs w:val="24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  <w:lang w:val="nl-BE"/>
        </w:rPr>
        <w:instrText xml:space="preserve"> FORMTEXT </w:instrText>
      </w:r>
      <w:r>
        <w:rPr>
          <w:sz w:val="24"/>
          <w:szCs w:val="24"/>
          <w:lang w:val="nl-BE"/>
        </w:rPr>
      </w:r>
      <w:r>
        <w:rPr>
          <w:sz w:val="24"/>
          <w:szCs w:val="24"/>
          <w:lang w:val="nl-BE"/>
        </w:rPr>
        <w:fldChar w:fldCharType="separate"/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noProof/>
          <w:sz w:val="24"/>
          <w:szCs w:val="24"/>
          <w:lang w:val="nl-BE"/>
        </w:rPr>
        <w:t> </w:t>
      </w:r>
      <w:r>
        <w:rPr>
          <w:sz w:val="24"/>
          <w:szCs w:val="24"/>
          <w:lang w:val="nl-BE"/>
        </w:rPr>
        <w:fldChar w:fldCharType="end"/>
      </w:r>
    </w:p>
    <w:p w14:paraId="76F87DD5" w14:textId="77777777" w:rsidR="004B3554" w:rsidRDefault="004B3554">
      <w:pPr>
        <w:jc w:val="both"/>
        <w:rPr>
          <w:sz w:val="24"/>
          <w:szCs w:val="24"/>
          <w:lang w:val="nl-BE"/>
        </w:rPr>
      </w:pPr>
      <w:bookmarkStart w:id="3" w:name="_Hlk161145876"/>
      <w:bookmarkEnd w:id="0"/>
    </w:p>
    <w:p w14:paraId="5370C237" w14:textId="2B5BAC94" w:rsidR="005F0E33" w:rsidRPr="0057364F" w:rsidRDefault="00804B1A">
      <w:pPr>
        <w:jc w:val="both"/>
        <w:rPr>
          <w:sz w:val="24"/>
          <w:szCs w:val="24"/>
          <w:lang w:val="nl-BE"/>
        </w:rPr>
      </w:pPr>
      <w:r w:rsidRPr="0057364F">
        <w:rPr>
          <w:sz w:val="24"/>
          <w:szCs w:val="24"/>
          <w:lang w:val="nl-BE"/>
        </w:rPr>
        <w:t>Datum:</w:t>
      </w:r>
      <w:r w:rsidR="00B26CEC">
        <w:rPr>
          <w:sz w:val="24"/>
          <w:szCs w:val="24"/>
          <w:lang w:val="nl-BE"/>
        </w:rPr>
        <w:t xml:space="preserve"> </w:t>
      </w:r>
      <w:sdt>
        <w:sdtPr>
          <w:rPr>
            <w:sz w:val="24"/>
            <w:szCs w:val="24"/>
            <w:lang w:val="nl-BE"/>
          </w:rPr>
          <w:id w:val="49816464"/>
          <w:placeholder>
            <w:docPart w:val="DefaultPlaceholder_-1854013437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="00137B25" w:rsidRPr="00D6046C">
            <w:rPr>
              <w:rStyle w:val="Tekstvantijdelijkeaanduiding"/>
              <w:color w:val="000000" w:themeColor="text1"/>
              <w:lang w:val="nl-BE"/>
            </w:rPr>
            <w:t>Klik of tik om een datum in te voeren.</w:t>
          </w:r>
        </w:sdtContent>
      </w:sdt>
    </w:p>
    <w:p w14:paraId="27D79126" w14:textId="0DE67955" w:rsidR="005F0E33" w:rsidRPr="0057364F" w:rsidRDefault="00EB50E9">
      <w:pPr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(Digitale) h</w:t>
      </w:r>
      <w:r w:rsidR="00804B1A" w:rsidRPr="0057364F">
        <w:rPr>
          <w:sz w:val="24"/>
          <w:szCs w:val="24"/>
          <w:lang w:val="nl-BE"/>
        </w:rPr>
        <w:t xml:space="preserve">andtekening: </w:t>
      </w:r>
    </w:p>
    <w:p w14:paraId="403FB796" w14:textId="77777777" w:rsidR="00804B1A" w:rsidRDefault="00804B1A">
      <w:pPr>
        <w:jc w:val="both"/>
        <w:rPr>
          <w:sz w:val="24"/>
          <w:szCs w:val="24"/>
          <w:lang w:val="nl-BE"/>
        </w:rPr>
      </w:pPr>
    </w:p>
    <w:p w14:paraId="376F653F" w14:textId="77777777" w:rsidR="00804B1A" w:rsidRDefault="00804B1A">
      <w:pPr>
        <w:jc w:val="both"/>
        <w:rPr>
          <w:sz w:val="24"/>
          <w:szCs w:val="24"/>
          <w:lang w:val="nl-BE"/>
        </w:rPr>
      </w:pPr>
    </w:p>
    <w:p w14:paraId="438F9EFA" w14:textId="77777777" w:rsidR="001B3A66" w:rsidRDefault="001B3A66">
      <w:pPr>
        <w:jc w:val="both"/>
        <w:rPr>
          <w:sz w:val="24"/>
          <w:szCs w:val="24"/>
          <w:lang w:val="nl-BE"/>
        </w:rPr>
      </w:pPr>
    </w:p>
    <w:p w14:paraId="51857530" w14:textId="27F2BAF8" w:rsidR="00804B1A" w:rsidRPr="009B415B" w:rsidRDefault="00804B1A" w:rsidP="009B415B">
      <w:pPr>
        <w:jc w:val="both"/>
        <w:rPr>
          <w:sz w:val="24"/>
          <w:szCs w:val="24"/>
          <w:lang w:val="nl-BE"/>
        </w:rPr>
      </w:pPr>
      <w:bookmarkStart w:id="4" w:name="_Hlk170292904"/>
      <w:r w:rsidRPr="535BEEB8">
        <w:rPr>
          <w:sz w:val="24"/>
          <w:szCs w:val="24"/>
          <w:lang w:val="nl-BE"/>
        </w:rPr>
        <w:t xml:space="preserve">De </w:t>
      </w:r>
      <w:r w:rsidR="00EB50E9" w:rsidRPr="535BEEB8">
        <w:rPr>
          <w:sz w:val="24"/>
          <w:szCs w:val="24"/>
          <w:lang w:val="nl-BE"/>
        </w:rPr>
        <w:t xml:space="preserve">volledige </w:t>
      </w:r>
      <w:r w:rsidR="00E55594" w:rsidRPr="535BEEB8">
        <w:rPr>
          <w:sz w:val="24"/>
          <w:szCs w:val="24"/>
          <w:lang w:val="nl-BE"/>
        </w:rPr>
        <w:t>melding</w:t>
      </w:r>
      <w:r w:rsidRPr="535BEEB8">
        <w:rPr>
          <w:sz w:val="24"/>
          <w:szCs w:val="24"/>
          <w:lang w:val="nl-BE"/>
        </w:rPr>
        <w:t xml:space="preserve"> (formulier en bijlagen) word</w:t>
      </w:r>
      <w:r w:rsidR="00EB50E9" w:rsidRPr="535BEEB8">
        <w:rPr>
          <w:sz w:val="24"/>
          <w:szCs w:val="24"/>
          <w:lang w:val="nl-BE"/>
        </w:rPr>
        <w:t>t</w:t>
      </w:r>
      <w:r w:rsidR="7A3AF3DB" w:rsidRPr="535BEEB8">
        <w:rPr>
          <w:sz w:val="24"/>
          <w:szCs w:val="24"/>
          <w:lang w:val="nl-BE"/>
        </w:rPr>
        <w:t xml:space="preserve"> </w:t>
      </w:r>
      <w:r w:rsidR="42F08B6F" w:rsidRPr="535BEEB8">
        <w:rPr>
          <w:sz w:val="24"/>
          <w:szCs w:val="24"/>
          <w:lang w:val="nl-BE"/>
        </w:rPr>
        <w:t xml:space="preserve">(bij voorkeur via e-mail) </w:t>
      </w:r>
      <w:r w:rsidR="00E45524" w:rsidRPr="535BEEB8">
        <w:rPr>
          <w:sz w:val="24"/>
          <w:szCs w:val="24"/>
          <w:lang w:val="nl-BE"/>
        </w:rPr>
        <w:t>ver</w:t>
      </w:r>
      <w:r w:rsidRPr="535BEEB8">
        <w:rPr>
          <w:sz w:val="24"/>
          <w:szCs w:val="24"/>
          <w:lang w:val="nl-BE"/>
        </w:rPr>
        <w:t>stuurd naar</w:t>
      </w:r>
      <w:r w:rsidR="00971BAB" w:rsidRPr="535BEEB8">
        <w:rPr>
          <w:sz w:val="24"/>
          <w:szCs w:val="24"/>
          <w:lang w:val="nl-BE"/>
        </w:rPr>
        <w:t xml:space="preserve"> de regionale directie Toezicht op het Welzijn op het Werk in wiens ambtsgebied de werken worden uitgevoerd (zie </w:t>
      </w:r>
      <w:hyperlink r:id="rId14">
        <w:r w:rsidR="00971BAB" w:rsidRPr="535BEEB8">
          <w:rPr>
            <w:rStyle w:val="Hyperlink"/>
            <w:sz w:val="24"/>
            <w:szCs w:val="24"/>
            <w:lang w:val="nl-BE"/>
          </w:rPr>
          <w:t>Adresgegevens, ambtsgebieden en openingsuren van de regionale directies van het Toezicht op het Welzijn op het Werk</w:t>
        </w:r>
      </w:hyperlink>
      <w:r w:rsidR="00971BAB" w:rsidRPr="535BEEB8">
        <w:rPr>
          <w:sz w:val="24"/>
          <w:szCs w:val="24"/>
          <w:lang w:val="nl-BE"/>
        </w:rPr>
        <w:t>)</w:t>
      </w:r>
      <w:r w:rsidR="009B415B">
        <w:rPr>
          <w:sz w:val="24"/>
          <w:szCs w:val="24"/>
          <w:lang w:val="nl-BE"/>
        </w:rPr>
        <w:t>.</w:t>
      </w:r>
      <w:r>
        <w:rPr>
          <w:sz w:val="24"/>
          <w:szCs w:val="24"/>
          <w:lang w:val="en-US"/>
        </w:rPr>
        <w:fldChar w:fldCharType="begin"/>
      </w:r>
      <w:r w:rsidRPr="535BEEB8">
        <w:rPr>
          <w:sz w:val="24"/>
          <w:szCs w:val="24"/>
          <w:lang w:val="nl-BE"/>
        </w:rPr>
        <w:instrText>' v</w:instrText>
      </w:r>
      <w:r>
        <w:rPr>
          <w:sz w:val="24"/>
          <w:szCs w:val="24"/>
          <w:lang w:val="en-US"/>
        </w:rPr>
        <w:fldChar w:fldCharType="separate"/>
      </w:r>
      <w:r>
        <w:fldChar w:fldCharType="end"/>
      </w:r>
      <w:bookmarkEnd w:id="4"/>
    </w:p>
    <w:p w14:paraId="5D226B87" w14:textId="411D179D" w:rsidR="00D04F9D" w:rsidRPr="00727F50" w:rsidRDefault="00804B1A">
      <w:pPr>
        <w:jc w:val="both"/>
        <w:rPr>
          <w:sz w:val="24"/>
          <w:szCs w:val="24"/>
          <w:lang w:val="nl-BE"/>
        </w:rPr>
      </w:pPr>
      <w:bookmarkStart w:id="5" w:name="_Hlk170292917"/>
      <w:r w:rsidRPr="00727F50">
        <w:rPr>
          <w:sz w:val="24"/>
          <w:szCs w:val="24"/>
          <w:lang w:val="nl-BE"/>
        </w:rPr>
        <w:t xml:space="preserve">Meer informatie </w:t>
      </w:r>
      <w:r w:rsidR="00D04F9D" w:rsidRPr="00727F50">
        <w:rPr>
          <w:sz w:val="24"/>
          <w:szCs w:val="24"/>
          <w:lang w:val="nl-BE"/>
        </w:rPr>
        <w:t xml:space="preserve">over het invullen van het formulier is </w:t>
      </w:r>
      <w:r w:rsidRPr="00727F50">
        <w:rPr>
          <w:sz w:val="24"/>
          <w:szCs w:val="24"/>
          <w:lang w:val="nl-BE"/>
        </w:rPr>
        <w:t>te v</w:t>
      </w:r>
      <w:r w:rsidR="00D04F9D" w:rsidRPr="00727F50">
        <w:rPr>
          <w:sz w:val="24"/>
          <w:szCs w:val="24"/>
          <w:lang w:val="nl-BE"/>
        </w:rPr>
        <w:t xml:space="preserve">inden op de website of via </w:t>
      </w:r>
      <w:hyperlink r:id="rId15" w:history="1">
        <w:r w:rsidR="00E45524" w:rsidRPr="00727F50">
          <w:rPr>
            <w:rStyle w:val="Hyperlink"/>
            <w:sz w:val="24"/>
            <w:szCs w:val="24"/>
            <w:lang w:val="nl-BE"/>
          </w:rPr>
          <w:t>hua@werk.belgie.be</w:t>
        </w:r>
      </w:hyperlink>
      <w:bookmarkEnd w:id="3"/>
      <w:r w:rsidR="00D04F9D" w:rsidRPr="00727F50">
        <w:rPr>
          <w:sz w:val="24"/>
          <w:szCs w:val="24"/>
          <w:lang w:val="nl-BE"/>
        </w:rPr>
        <w:t xml:space="preserve">. </w:t>
      </w:r>
    </w:p>
    <w:bookmarkEnd w:id="5"/>
    <w:p w14:paraId="7227D268" w14:textId="67D4C0DF" w:rsidR="005F0E33" w:rsidRPr="0057364F" w:rsidRDefault="005F0E33" w:rsidP="005B6DBC">
      <w:pPr>
        <w:jc w:val="both"/>
        <w:rPr>
          <w:sz w:val="24"/>
          <w:szCs w:val="24"/>
          <w:lang w:val="nl-BE"/>
        </w:rPr>
      </w:pPr>
    </w:p>
    <w:sectPr w:rsidR="005F0E33" w:rsidRPr="0057364F" w:rsidSect="0022530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CFC6" w14:textId="77777777" w:rsidR="008D2B81" w:rsidRDefault="008D2B81" w:rsidP="00210657">
      <w:pPr>
        <w:spacing w:after="0" w:line="240" w:lineRule="auto"/>
      </w:pPr>
      <w:r>
        <w:separator/>
      </w:r>
    </w:p>
  </w:endnote>
  <w:endnote w:type="continuationSeparator" w:id="0">
    <w:p w14:paraId="1289C262" w14:textId="77777777" w:rsidR="008D2B81" w:rsidRDefault="008D2B81" w:rsidP="00210657">
      <w:pPr>
        <w:spacing w:after="0" w:line="240" w:lineRule="auto"/>
      </w:pPr>
      <w:r>
        <w:continuationSeparator/>
      </w:r>
    </w:p>
  </w:endnote>
  <w:endnote w:type="continuationNotice" w:id="1">
    <w:p w14:paraId="04716171" w14:textId="77777777" w:rsidR="008D2B81" w:rsidRDefault="008D2B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427213"/>
      <w:docPartObj>
        <w:docPartGallery w:val="Page Numbers (Bottom of Page)"/>
        <w:docPartUnique/>
      </w:docPartObj>
    </w:sdtPr>
    <w:sdtEndPr/>
    <w:sdtContent>
      <w:p w14:paraId="4906EFCF" w14:textId="77777777" w:rsidR="005F0E33" w:rsidRDefault="00804B1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9ACBAD2" w14:textId="3398A0F4" w:rsidR="005D0631" w:rsidRDefault="005D0631" w:rsidP="005D0631">
    <w:pPr>
      <w:pStyle w:val="Koptekst"/>
      <w:rPr>
        <w:i/>
        <w:iCs/>
      </w:rPr>
    </w:pPr>
    <w:r w:rsidRPr="00076290">
      <w:rPr>
        <w:i/>
        <w:iCs/>
      </w:rPr>
      <w:t xml:space="preserve">Formulier </w:t>
    </w:r>
    <w:r w:rsidR="004B3554" w:rsidRPr="00076290">
      <w:rPr>
        <w:i/>
        <w:iCs/>
      </w:rPr>
      <w:t>V</w:t>
    </w:r>
    <w:r w:rsidRPr="00076290">
      <w:rPr>
        <w:i/>
        <w:iCs/>
      </w:rPr>
      <w:t>I.</w:t>
    </w:r>
    <w:r w:rsidR="004B3554" w:rsidRPr="00076290">
      <w:rPr>
        <w:i/>
        <w:iCs/>
      </w:rPr>
      <w:t>3</w:t>
    </w:r>
    <w:r w:rsidRPr="00076290">
      <w:rPr>
        <w:i/>
        <w:iCs/>
      </w:rPr>
      <w:t>-</w:t>
    </w:r>
    <w:r w:rsidR="00847041" w:rsidRPr="00076290">
      <w:rPr>
        <w:i/>
        <w:iCs/>
      </w:rPr>
      <w:t>2</w:t>
    </w:r>
    <w:r w:rsidRPr="00076290">
      <w:rPr>
        <w:i/>
        <w:iCs/>
      </w:rPr>
      <w:t>_202</w:t>
    </w:r>
    <w:r w:rsidR="00946BB2" w:rsidRPr="00076290">
      <w:rPr>
        <w:i/>
        <w:iCs/>
      </w:rPr>
      <w:t>5</w:t>
    </w:r>
    <w:r w:rsidR="00851FF8">
      <w:rPr>
        <w:i/>
        <w:iCs/>
      </w:rPr>
      <w:t>-</w:t>
    </w:r>
    <w:r w:rsidR="005C0EE5">
      <w:rPr>
        <w:i/>
        <w:iCs/>
      </w:rPr>
      <w:t>12</w:t>
    </w:r>
    <w:r w:rsidR="00851FF8">
      <w:rPr>
        <w:i/>
        <w:iCs/>
      </w:rPr>
      <w:t>-</w:t>
    </w:r>
    <w:r w:rsidR="005C0EE5">
      <w:rPr>
        <w:i/>
        <w:iCs/>
      </w:rPr>
      <w:t>19</w:t>
    </w:r>
  </w:p>
  <w:p w14:paraId="5F2B643D" w14:textId="77777777" w:rsidR="001576D1" w:rsidRDefault="001576D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0E9F" w14:textId="77777777" w:rsidR="008D2B81" w:rsidRDefault="008D2B81" w:rsidP="00210657">
      <w:pPr>
        <w:spacing w:after="0" w:line="240" w:lineRule="auto"/>
      </w:pPr>
      <w:r>
        <w:separator/>
      </w:r>
    </w:p>
  </w:footnote>
  <w:footnote w:type="continuationSeparator" w:id="0">
    <w:p w14:paraId="1D827501" w14:textId="77777777" w:rsidR="008D2B81" w:rsidRDefault="008D2B81" w:rsidP="00210657">
      <w:pPr>
        <w:spacing w:after="0" w:line="240" w:lineRule="auto"/>
      </w:pPr>
      <w:r>
        <w:continuationSeparator/>
      </w:r>
    </w:p>
  </w:footnote>
  <w:footnote w:type="continuationNotice" w:id="1">
    <w:p w14:paraId="229F84F2" w14:textId="77777777" w:rsidR="008D2B81" w:rsidRDefault="008D2B81">
      <w:pPr>
        <w:spacing w:after="0" w:line="240" w:lineRule="auto"/>
      </w:pPr>
    </w:p>
  </w:footnote>
  <w:footnote w:id="2">
    <w:p w14:paraId="01E42BF2" w14:textId="2AEA19FE" w:rsidR="00943A4F" w:rsidRPr="00943A4F" w:rsidRDefault="00943A4F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 w:rsidRPr="00943A4F">
        <w:rPr>
          <w:lang w:val="nl-BE"/>
        </w:rPr>
        <w:t xml:space="preserve"> </w:t>
      </w:r>
      <w:r w:rsidRPr="00AC6DEE">
        <w:rPr>
          <w:lang w:val="nl-BE"/>
        </w:rPr>
        <w:t xml:space="preserve">Boek </w:t>
      </w:r>
      <w:r w:rsidR="004B3554">
        <w:rPr>
          <w:lang w:val="nl-BE"/>
        </w:rPr>
        <w:t>V</w:t>
      </w:r>
      <w:r w:rsidRPr="00AC6DEE">
        <w:rPr>
          <w:lang w:val="nl-BE"/>
        </w:rPr>
        <w:t xml:space="preserve">I, Titel </w:t>
      </w:r>
      <w:r w:rsidR="004B3554">
        <w:rPr>
          <w:lang w:val="nl-BE"/>
        </w:rPr>
        <w:t>3</w:t>
      </w:r>
      <w:r w:rsidRPr="00AC6DEE">
        <w:rPr>
          <w:lang w:val="nl-BE"/>
        </w:rPr>
        <w:t xml:space="preserve"> van de codex over het welzijn op het werk</w:t>
      </w:r>
      <w:r w:rsidRPr="00727F50">
        <w:rPr>
          <w:lang w:val="nl-BE"/>
        </w:rPr>
        <w:t xml:space="preserve">: zie </w:t>
      </w:r>
      <w:hyperlink r:id="rId1" w:history="1">
        <w:r w:rsidR="005300D3" w:rsidRPr="006837A4">
          <w:rPr>
            <w:rStyle w:val="Hyperlink"/>
            <w:lang w:val="nl-BE"/>
          </w:rPr>
          <w:t>www.werk.belgie.be</w:t>
        </w:r>
      </w:hyperlink>
      <w:r w:rsidRPr="00727F50">
        <w:rPr>
          <w:lang w:val="nl-BE"/>
        </w:rPr>
        <w:t xml:space="preserve"> voor meer toelichting.</w:t>
      </w:r>
    </w:p>
  </w:footnote>
  <w:footnote w:id="3">
    <w:p w14:paraId="629F3BE5" w14:textId="1146638B" w:rsidR="00F502D0" w:rsidRPr="003C4CD9" w:rsidRDefault="00F502D0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 w:rsidRPr="003C4CD9">
        <w:rPr>
          <w:lang w:val="nl-BE"/>
        </w:rPr>
        <w:t xml:space="preserve"> </w:t>
      </w:r>
      <w:r w:rsidR="003C4CD9">
        <w:rPr>
          <w:lang w:val="nl-BE"/>
        </w:rPr>
        <w:t xml:space="preserve">Ingeval van een jaarlijkse melding, </w:t>
      </w:r>
      <w:r w:rsidR="00842325">
        <w:rPr>
          <w:lang w:val="nl-BE"/>
        </w:rPr>
        <w:t xml:space="preserve">dienen de </w:t>
      </w:r>
      <w:r w:rsidR="00D72C99">
        <w:rPr>
          <w:lang w:val="nl-BE"/>
        </w:rPr>
        <w:t xml:space="preserve">gegevens bedoeld in 3°, 4° en 6° </w:t>
      </w:r>
      <w:r w:rsidR="00526388">
        <w:rPr>
          <w:lang w:val="nl-BE"/>
        </w:rPr>
        <w:t xml:space="preserve">steeds </w:t>
      </w:r>
      <w:r w:rsidR="00842325">
        <w:rPr>
          <w:lang w:val="nl-BE"/>
        </w:rPr>
        <w:t>te worden vermeld</w:t>
      </w:r>
      <w:r w:rsidR="00526388">
        <w:rPr>
          <w:lang w:val="nl-BE"/>
        </w:rPr>
        <w:t>. De gegevens onder 5° en 7° zijn niet van toepassing.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140"/>
      <w:gridCol w:w="4932"/>
    </w:tblGrid>
    <w:tr w:rsidR="007610BE" w:rsidRPr="007610BE" w14:paraId="73EB9378" w14:textId="77777777" w:rsidTr="007610BE">
      <w:trPr>
        <w:cantSplit/>
        <w:trHeight w:hRule="exact" w:val="1361"/>
      </w:trPr>
      <w:tc>
        <w:tcPr>
          <w:tcW w:w="5274" w:type="dxa"/>
          <w:tcBorders>
            <w:top w:val="nil"/>
            <w:left w:val="nil"/>
            <w:bottom w:val="nil"/>
            <w:right w:val="nil"/>
          </w:tcBorders>
          <w:hideMark/>
        </w:tcPr>
        <w:p w14:paraId="50F2CB68" w14:textId="05FC8D16" w:rsidR="007610BE" w:rsidRPr="007610BE" w:rsidRDefault="007610BE" w:rsidP="007610BE">
          <w:pPr>
            <w:pStyle w:val="Koptekst"/>
            <w:rPr>
              <w:lang w:val="nl-NL"/>
            </w:rPr>
          </w:pPr>
          <w:r w:rsidRPr="007610BE">
            <w:rPr>
              <w:noProof/>
              <w:lang w:val="nl-NL"/>
            </w:rPr>
            <w:drawing>
              <wp:inline distT="0" distB="0" distL="0" distR="0" wp14:anchorId="59315495" wp14:editId="39B40D25">
                <wp:extent cx="2560323" cy="677334"/>
                <wp:effectExtent l="0" t="0" r="0" b="8890"/>
                <wp:docPr id="1802615285" name="Afbeelding 4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9129" cy="682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1" w:type="dxa"/>
          <w:tcBorders>
            <w:top w:val="nil"/>
            <w:left w:val="nil"/>
            <w:bottom w:val="nil"/>
            <w:right w:val="nil"/>
          </w:tcBorders>
          <w:hideMark/>
        </w:tcPr>
        <w:p w14:paraId="0D7245C7" w14:textId="29659E14" w:rsidR="007610BE" w:rsidRPr="007610BE" w:rsidRDefault="005722FF" w:rsidP="007610BE">
          <w:pPr>
            <w:pStyle w:val="Koptekst"/>
            <w:rPr>
              <w:lang w:val="nl-NL"/>
            </w:rPr>
          </w:pPr>
          <w:r>
            <w:rPr>
              <w:noProof/>
            </w:rPr>
            <w:drawing>
              <wp:inline distT="0" distB="0" distL="0" distR="0" wp14:anchorId="0397F08B" wp14:editId="3F0E79DB">
                <wp:extent cx="3063240" cy="868680"/>
                <wp:effectExtent l="0" t="0" r="3810" b="7620"/>
                <wp:docPr id="755321389" name="Afbeelding 1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4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324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3BD63B" w14:textId="4DD64AC1" w:rsidR="005F0E33" w:rsidRPr="007610BE" w:rsidRDefault="005F0E33">
    <w:pPr>
      <w:pStyle w:val="Koptekst"/>
      <w:rPr>
        <w:b/>
        <w:bCs/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286"/>
    <w:multiLevelType w:val="hybridMultilevel"/>
    <w:tmpl w:val="50764992"/>
    <w:lvl w:ilvl="0" w:tplc="080C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56C4119"/>
    <w:multiLevelType w:val="hybridMultilevel"/>
    <w:tmpl w:val="66EA9DA2"/>
    <w:lvl w:ilvl="0" w:tplc="E23A8598">
      <w:start w:val="3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F4131"/>
    <w:multiLevelType w:val="hybridMultilevel"/>
    <w:tmpl w:val="7F22A298"/>
    <w:lvl w:ilvl="0" w:tplc="06E84E7C">
      <w:numFmt w:val="bullet"/>
      <w:lvlText w:val="-"/>
      <w:lvlJc w:val="left"/>
      <w:pPr>
        <w:ind w:left="0" w:firstLine="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773B"/>
    <w:multiLevelType w:val="hybridMultilevel"/>
    <w:tmpl w:val="097088DE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357FF"/>
    <w:multiLevelType w:val="hybridMultilevel"/>
    <w:tmpl w:val="2472786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DFF12"/>
    <w:multiLevelType w:val="hybridMultilevel"/>
    <w:tmpl w:val="A928DEF4"/>
    <w:lvl w:ilvl="0" w:tplc="DB2CB32C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2A0C67B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6D8B70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D4A0C2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5E8E53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42AF76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3EAD04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6F8176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5942910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4B03CE"/>
    <w:multiLevelType w:val="hybridMultilevel"/>
    <w:tmpl w:val="AED80E78"/>
    <w:lvl w:ilvl="0" w:tplc="846A3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249F5"/>
    <w:multiLevelType w:val="multilevel"/>
    <w:tmpl w:val="DD046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3D177F3"/>
    <w:multiLevelType w:val="hybridMultilevel"/>
    <w:tmpl w:val="FC004A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C64A7"/>
    <w:multiLevelType w:val="hybridMultilevel"/>
    <w:tmpl w:val="3C3C2C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61F2C"/>
    <w:multiLevelType w:val="hybridMultilevel"/>
    <w:tmpl w:val="4484F1D4"/>
    <w:lvl w:ilvl="0" w:tplc="43CA0C2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653FB"/>
    <w:multiLevelType w:val="hybridMultilevel"/>
    <w:tmpl w:val="369696C4"/>
    <w:lvl w:ilvl="0" w:tplc="8FAC4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8559F"/>
    <w:multiLevelType w:val="hybridMultilevel"/>
    <w:tmpl w:val="F26A7F08"/>
    <w:lvl w:ilvl="0" w:tplc="8FAC4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937CF"/>
    <w:multiLevelType w:val="hybridMultilevel"/>
    <w:tmpl w:val="9DC8A586"/>
    <w:lvl w:ilvl="0" w:tplc="285A9302">
      <w:numFmt w:val="bullet"/>
      <w:lvlText w:val="-"/>
      <w:lvlJc w:val="left"/>
      <w:pPr>
        <w:ind w:left="0" w:firstLine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42EC6"/>
    <w:multiLevelType w:val="hybridMultilevel"/>
    <w:tmpl w:val="3AA68190"/>
    <w:lvl w:ilvl="0" w:tplc="E23A8598">
      <w:start w:val="3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C22F0"/>
    <w:multiLevelType w:val="multilevel"/>
    <w:tmpl w:val="4C6EB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0AA5A27"/>
    <w:multiLevelType w:val="hybridMultilevel"/>
    <w:tmpl w:val="B6E8546A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C7B26"/>
    <w:multiLevelType w:val="hybridMultilevel"/>
    <w:tmpl w:val="656EC93E"/>
    <w:lvl w:ilvl="0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0225AC"/>
    <w:multiLevelType w:val="hybridMultilevel"/>
    <w:tmpl w:val="DDB2759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26033"/>
    <w:multiLevelType w:val="hybridMultilevel"/>
    <w:tmpl w:val="BD7600A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32579"/>
    <w:multiLevelType w:val="hybridMultilevel"/>
    <w:tmpl w:val="1F660C0C"/>
    <w:lvl w:ilvl="0" w:tplc="9862641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9585B"/>
    <w:multiLevelType w:val="hybridMultilevel"/>
    <w:tmpl w:val="997CC4B6"/>
    <w:lvl w:ilvl="0" w:tplc="0128C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B115B"/>
    <w:multiLevelType w:val="hybridMultilevel"/>
    <w:tmpl w:val="35E2978E"/>
    <w:lvl w:ilvl="0" w:tplc="9B547A64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hint="default"/>
      </w:rPr>
    </w:lvl>
    <w:lvl w:ilvl="1" w:tplc="ED346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788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A0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28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B42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8F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6CF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EE7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A58D6"/>
    <w:multiLevelType w:val="hybridMultilevel"/>
    <w:tmpl w:val="D49E2CC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060EB"/>
    <w:multiLevelType w:val="hybridMultilevel"/>
    <w:tmpl w:val="A586AE32"/>
    <w:lvl w:ilvl="0" w:tplc="8FAC4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4098A"/>
    <w:multiLevelType w:val="hybridMultilevel"/>
    <w:tmpl w:val="47666F0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27A5660"/>
    <w:multiLevelType w:val="hybridMultilevel"/>
    <w:tmpl w:val="7A602AB2"/>
    <w:lvl w:ilvl="0" w:tplc="8FAC4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B0687"/>
    <w:multiLevelType w:val="hybridMultilevel"/>
    <w:tmpl w:val="8A56A262"/>
    <w:lvl w:ilvl="0" w:tplc="08130013">
      <w:start w:val="1"/>
      <w:numFmt w:val="upperRoman"/>
      <w:lvlText w:val="%1."/>
      <w:lvlJc w:val="right"/>
      <w:pPr>
        <w:ind w:left="786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22653"/>
    <w:multiLevelType w:val="hybridMultilevel"/>
    <w:tmpl w:val="D564FC1C"/>
    <w:lvl w:ilvl="0" w:tplc="FD3CB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F2EE6"/>
    <w:multiLevelType w:val="hybridMultilevel"/>
    <w:tmpl w:val="E8CEDAAE"/>
    <w:lvl w:ilvl="0" w:tplc="8FAC4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10EDA"/>
    <w:multiLevelType w:val="hybridMultilevel"/>
    <w:tmpl w:val="910882B4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FAC44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9620F962">
      <w:numFmt w:val="bullet"/>
      <w:lvlText w:val="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0A7D4B"/>
    <w:multiLevelType w:val="hybridMultilevel"/>
    <w:tmpl w:val="9CA887BE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841D3"/>
    <w:multiLevelType w:val="multilevel"/>
    <w:tmpl w:val="4C6EB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3655DF4"/>
    <w:multiLevelType w:val="hybridMultilevel"/>
    <w:tmpl w:val="29840CD4"/>
    <w:lvl w:ilvl="0" w:tplc="9862641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63FA2"/>
    <w:multiLevelType w:val="hybridMultilevel"/>
    <w:tmpl w:val="CD7C9AAA"/>
    <w:lvl w:ilvl="0" w:tplc="E23A8598">
      <w:start w:val="3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13029"/>
    <w:multiLevelType w:val="hybridMultilevel"/>
    <w:tmpl w:val="389408B4"/>
    <w:lvl w:ilvl="0" w:tplc="26446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031DD"/>
    <w:multiLevelType w:val="hybridMultilevel"/>
    <w:tmpl w:val="5E508086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924109"/>
    <w:multiLevelType w:val="hybridMultilevel"/>
    <w:tmpl w:val="8CAAD0B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03488"/>
    <w:multiLevelType w:val="hybridMultilevel"/>
    <w:tmpl w:val="8886F22E"/>
    <w:lvl w:ilvl="0" w:tplc="B7747E1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D4F96"/>
    <w:multiLevelType w:val="hybridMultilevel"/>
    <w:tmpl w:val="12EEB3F8"/>
    <w:lvl w:ilvl="0" w:tplc="6B74BF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74E7044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34CF8"/>
    <w:multiLevelType w:val="hybridMultilevel"/>
    <w:tmpl w:val="2A7E677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274649">
    <w:abstractNumId w:val="22"/>
  </w:num>
  <w:num w:numId="2" w16cid:durableId="1082676532">
    <w:abstractNumId w:val="5"/>
  </w:num>
  <w:num w:numId="3" w16cid:durableId="1728719594">
    <w:abstractNumId w:val="9"/>
  </w:num>
  <w:num w:numId="4" w16cid:durableId="1081098679">
    <w:abstractNumId w:val="26"/>
  </w:num>
  <w:num w:numId="5" w16cid:durableId="1535731025">
    <w:abstractNumId w:val="11"/>
  </w:num>
  <w:num w:numId="6" w16cid:durableId="1648631042">
    <w:abstractNumId w:val="23"/>
  </w:num>
  <w:num w:numId="7" w16cid:durableId="402723412">
    <w:abstractNumId w:val="38"/>
  </w:num>
  <w:num w:numId="8" w16cid:durableId="1665934598">
    <w:abstractNumId w:val="3"/>
  </w:num>
  <w:num w:numId="9" w16cid:durableId="265506838">
    <w:abstractNumId w:val="4"/>
  </w:num>
  <w:num w:numId="10" w16cid:durableId="1748720090">
    <w:abstractNumId w:val="31"/>
  </w:num>
  <w:num w:numId="11" w16cid:durableId="1954943062">
    <w:abstractNumId w:val="37"/>
  </w:num>
  <w:num w:numId="12" w16cid:durableId="69935838">
    <w:abstractNumId w:val="20"/>
  </w:num>
  <w:num w:numId="13" w16cid:durableId="1780104635">
    <w:abstractNumId w:val="40"/>
  </w:num>
  <w:num w:numId="14" w16cid:durableId="934821076">
    <w:abstractNumId w:val="15"/>
  </w:num>
  <w:num w:numId="15" w16cid:durableId="1964268452">
    <w:abstractNumId w:val="33"/>
  </w:num>
  <w:num w:numId="16" w16cid:durableId="350840349">
    <w:abstractNumId w:val="16"/>
  </w:num>
  <w:num w:numId="17" w16cid:durableId="634415156">
    <w:abstractNumId w:val="32"/>
  </w:num>
  <w:num w:numId="18" w16cid:durableId="1665819923">
    <w:abstractNumId w:val="24"/>
  </w:num>
  <w:num w:numId="19" w16cid:durableId="1069964721">
    <w:abstractNumId w:val="0"/>
  </w:num>
  <w:num w:numId="20" w16cid:durableId="1762219369">
    <w:abstractNumId w:val="35"/>
  </w:num>
  <w:num w:numId="21" w16cid:durableId="258107169">
    <w:abstractNumId w:val="18"/>
  </w:num>
  <w:num w:numId="22" w16cid:durableId="1033849514">
    <w:abstractNumId w:val="17"/>
  </w:num>
  <w:num w:numId="23" w16cid:durableId="10036934">
    <w:abstractNumId w:val="10"/>
  </w:num>
  <w:num w:numId="24" w16cid:durableId="1698920273">
    <w:abstractNumId w:val="19"/>
  </w:num>
  <w:num w:numId="25" w16cid:durableId="522128894">
    <w:abstractNumId w:val="28"/>
  </w:num>
  <w:num w:numId="26" w16cid:durableId="1828473528">
    <w:abstractNumId w:val="6"/>
  </w:num>
  <w:num w:numId="27" w16cid:durableId="1349255779">
    <w:abstractNumId w:val="13"/>
  </w:num>
  <w:num w:numId="28" w16cid:durableId="1061907811">
    <w:abstractNumId w:val="2"/>
  </w:num>
  <w:num w:numId="29" w16cid:durableId="263463377">
    <w:abstractNumId w:val="21"/>
  </w:num>
  <w:num w:numId="30" w16cid:durableId="229385470">
    <w:abstractNumId w:val="36"/>
  </w:num>
  <w:num w:numId="31" w16cid:durableId="1156411587">
    <w:abstractNumId w:val="39"/>
  </w:num>
  <w:num w:numId="32" w16cid:durableId="133956655">
    <w:abstractNumId w:val="8"/>
  </w:num>
  <w:num w:numId="33" w16cid:durableId="10835525">
    <w:abstractNumId w:val="27"/>
  </w:num>
  <w:num w:numId="34" w16cid:durableId="7214403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62113493">
    <w:abstractNumId w:val="25"/>
  </w:num>
  <w:num w:numId="36" w16cid:durableId="944532559">
    <w:abstractNumId w:val="34"/>
  </w:num>
  <w:num w:numId="37" w16cid:durableId="1109617156">
    <w:abstractNumId w:val="1"/>
  </w:num>
  <w:num w:numId="38" w16cid:durableId="16781069">
    <w:abstractNumId w:val="14"/>
  </w:num>
  <w:num w:numId="39" w16cid:durableId="1926644642">
    <w:abstractNumId w:val="30"/>
  </w:num>
  <w:num w:numId="40" w16cid:durableId="1606765279">
    <w:abstractNumId w:val="12"/>
  </w:num>
  <w:num w:numId="41" w16cid:durableId="180219106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40"/>
    <w:rsid w:val="000147E0"/>
    <w:rsid w:val="0001594E"/>
    <w:rsid w:val="000159B5"/>
    <w:rsid w:val="00015FEF"/>
    <w:rsid w:val="0001690D"/>
    <w:rsid w:val="000204B5"/>
    <w:rsid w:val="0002083E"/>
    <w:rsid w:val="00021526"/>
    <w:rsid w:val="00021723"/>
    <w:rsid w:val="00023084"/>
    <w:rsid w:val="00027A3B"/>
    <w:rsid w:val="00030913"/>
    <w:rsid w:val="00033E5B"/>
    <w:rsid w:val="00037F81"/>
    <w:rsid w:val="0004307C"/>
    <w:rsid w:val="00044FA8"/>
    <w:rsid w:val="00050833"/>
    <w:rsid w:val="00053C25"/>
    <w:rsid w:val="000615D5"/>
    <w:rsid w:val="00065780"/>
    <w:rsid w:val="0007429E"/>
    <w:rsid w:val="00076290"/>
    <w:rsid w:val="00082000"/>
    <w:rsid w:val="00086B9F"/>
    <w:rsid w:val="00087F0C"/>
    <w:rsid w:val="000A4CD1"/>
    <w:rsid w:val="000B01F5"/>
    <w:rsid w:val="000B5C58"/>
    <w:rsid w:val="000B66F4"/>
    <w:rsid w:val="000C10A8"/>
    <w:rsid w:val="000C2286"/>
    <w:rsid w:val="000C4886"/>
    <w:rsid w:val="000D2836"/>
    <w:rsid w:val="0010003D"/>
    <w:rsid w:val="0010018C"/>
    <w:rsid w:val="00101C43"/>
    <w:rsid w:val="00103AD9"/>
    <w:rsid w:val="0010544F"/>
    <w:rsid w:val="001131B1"/>
    <w:rsid w:val="0011577E"/>
    <w:rsid w:val="00121715"/>
    <w:rsid w:val="001313FC"/>
    <w:rsid w:val="001350E3"/>
    <w:rsid w:val="00136FCC"/>
    <w:rsid w:val="00137B25"/>
    <w:rsid w:val="00142895"/>
    <w:rsid w:val="00144A11"/>
    <w:rsid w:val="001528C9"/>
    <w:rsid w:val="001576D1"/>
    <w:rsid w:val="00164920"/>
    <w:rsid w:val="001666BC"/>
    <w:rsid w:val="00171AD8"/>
    <w:rsid w:val="0019201B"/>
    <w:rsid w:val="001930BF"/>
    <w:rsid w:val="001A0693"/>
    <w:rsid w:val="001A1960"/>
    <w:rsid w:val="001A5221"/>
    <w:rsid w:val="001B209D"/>
    <w:rsid w:val="001B3A66"/>
    <w:rsid w:val="001B785B"/>
    <w:rsid w:val="001C005D"/>
    <w:rsid w:val="001C3BB1"/>
    <w:rsid w:val="001C6B55"/>
    <w:rsid w:val="001D1E6E"/>
    <w:rsid w:val="001D5131"/>
    <w:rsid w:val="001F0AF2"/>
    <w:rsid w:val="001F19BD"/>
    <w:rsid w:val="001F45E7"/>
    <w:rsid w:val="001F4673"/>
    <w:rsid w:val="002009E2"/>
    <w:rsid w:val="00200F94"/>
    <w:rsid w:val="00201B74"/>
    <w:rsid w:val="00210657"/>
    <w:rsid w:val="00221168"/>
    <w:rsid w:val="00221D93"/>
    <w:rsid w:val="00225308"/>
    <w:rsid w:val="00252574"/>
    <w:rsid w:val="00255AD8"/>
    <w:rsid w:val="00263031"/>
    <w:rsid w:val="00264FD4"/>
    <w:rsid w:val="00267AC2"/>
    <w:rsid w:val="002709C6"/>
    <w:rsid w:val="00280DB0"/>
    <w:rsid w:val="0029756C"/>
    <w:rsid w:val="002B2CBB"/>
    <w:rsid w:val="002C0755"/>
    <w:rsid w:val="002C2E12"/>
    <w:rsid w:val="002D054E"/>
    <w:rsid w:val="002D3077"/>
    <w:rsid w:val="002D5631"/>
    <w:rsid w:val="002E1DFB"/>
    <w:rsid w:val="002E34CB"/>
    <w:rsid w:val="0030201D"/>
    <w:rsid w:val="003103E5"/>
    <w:rsid w:val="00313E34"/>
    <w:rsid w:val="0032578F"/>
    <w:rsid w:val="0033069E"/>
    <w:rsid w:val="00330F48"/>
    <w:rsid w:val="00333C07"/>
    <w:rsid w:val="00341599"/>
    <w:rsid w:val="003471FF"/>
    <w:rsid w:val="00352B78"/>
    <w:rsid w:val="00362B11"/>
    <w:rsid w:val="00371F81"/>
    <w:rsid w:val="0037469C"/>
    <w:rsid w:val="00380DCC"/>
    <w:rsid w:val="00390568"/>
    <w:rsid w:val="00391839"/>
    <w:rsid w:val="003934FF"/>
    <w:rsid w:val="00393E2C"/>
    <w:rsid w:val="00395E1D"/>
    <w:rsid w:val="003A3C96"/>
    <w:rsid w:val="003B55F1"/>
    <w:rsid w:val="003B697F"/>
    <w:rsid w:val="003C3A68"/>
    <w:rsid w:val="003C410E"/>
    <w:rsid w:val="003C4CD9"/>
    <w:rsid w:val="003C5B43"/>
    <w:rsid w:val="003C617D"/>
    <w:rsid w:val="003D46EB"/>
    <w:rsid w:val="003D7547"/>
    <w:rsid w:val="003E4101"/>
    <w:rsid w:val="003E46A3"/>
    <w:rsid w:val="003F4A61"/>
    <w:rsid w:val="003F5C5F"/>
    <w:rsid w:val="003F64CC"/>
    <w:rsid w:val="003F7EA3"/>
    <w:rsid w:val="00411204"/>
    <w:rsid w:val="00412FCA"/>
    <w:rsid w:val="00420A4D"/>
    <w:rsid w:val="00436AE4"/>
    <w:rsid w:val="00440CA9"/>
    <w:rsid w:val="0044403D"/>
    <w:rsid w:val="00446485"/>
    <w:rsid w:val="0044697E"/>
    <w:rsid w:val="00447F15"/>
    <w:rsid w:val="004539A4"/>
    <w:rsid w:val="00462F6D"/>
    <w:rsid w:val="0047576E"/>
    <w:rsid w:val="00491764"/>
    <w:rsid w:val="004944B0"/>
    <w:rsid w:val="004A14AB"/>
    <w:rsid w:val="004B3554"/>
    <w:rsid w:val="004B3F81"/>
    <w:rsid w:val="004B6BB4"/>
    <w:rsid w:val="004C16C5"/>
    <w:rsid w:val="004D03D1"/>
    <w:rsid w:val="004E0407"/>
    <w:rsid w:val="004E21F9"/>
    <w:rsid w:val="004F56C6"/>
    <w:rsid w:val="004F6A84"/>
    <w:rsid w:val="0050111B"/>
    <w:rsid w:val="00510CE2"/>
    <w:rsid w:val="00511F6B"/>
    <w:rsid w:val="0052081F"/>
    <w:rsid w:val="00520E38"/>
    <w:rsid w:val="00521E55"/>
    <w:rsid w:val="00526388"/>
    <w:rsid w:val="00526B9C"/>
    <w:rsid w:val="005300D3"/>
    <w:rsid w:val="00530BB7"/>
    <w:rsid w:val="00533B8D"/>
    <w:rsid w:val="0053517C"/>
    <w:rsid w:val="00545F1D"/>
    <w:rsid w:val="0054770D"/>
    <w:rsid w:val="00555721"/>
    <w:rsid w:val="00560873"/>
    <w:rsid w:val="005610FB"/>
    <w:rsid w:val="00565A8C"/>
    <w:rsid w:val="005669CB"/>
    <w:rsid w:val="00570B2E"/>
    <w:rsid w:val="005722FF"/>
    <w:rsid w:val="0057364F"/>
    <w:rsid w:val="0057425F"/>
    <w:rsid w:val="00593AD5"/>
    <w:rsid w:val="00596FFF"/>
    <w:rsid w:val="00597C83"/>
    <w:rsid w:val="005A39F7"/>
    <w:rsid w:val="005A41E7"/>
    <w:rsid w:val="005B3F4F"/>
    <w:rsid w:val="005B6DBC"/>
    <w:rsid w:val="005C0EE5"/>
    <w:rsid w:val="005C7E7C"/>
    <w:rsid w:val="005D0391"/>
    <w:rsid w:val="005D0631"/>
    <w:rsid w:val="005D2872"/>
    <w:rsid w:val="005D294B"/>
    <w:rsid w:val="005D455F"/>
    <w:rsid w:val="005E0CC1"/>
    <w:rsid w:val="005E4205"/>
    <w:rsid w:val="005F0E33"/>
    <w:rsid w:val="006003E0"/>
    <w:rsid w:val="0060521C"/>
    <w:rsid w:val="006168BE"/>
    <w:rsid w:val="0061701F"/>
    <w:rsid w:val="0062631E"/>
    <w:rsid w:val="00640A49"/>
    <w:rsid w:val="00641444"/>
    <w:rsid w:val="0064409B"/>
    <w:rsid w:val="00644B54"/>
    <w:rsid w:val="0065053E"/>
    <w:rsid w:val="00663720"/>
    <w:rsid w:val="00663BF3"/>
    <w:rsid w:val="00676870"/>
    <w:rsid w:val="0068354E"/>
    <w:rsid w:val="00684556"/>
    <w:rsid w:val="0068762B"/>
    <w:rsid w:val="00690E90"/>
    <w:rsid w:val="00691FC9"/>
    <w:rsid w:val="006A6871"/>
    <w:rsid w:val="006A6BD4"/>
    <w:rsid w:val="006B079C"/>
    <w:rsid w:val="006B36CF"/>
    <w:rsid w:val="006C23D0"/>
    <w:rsid w:val="006E1310"/>
    <w:rsid w:val="006E1B85"/>
    <w:rsid w:val="006E32A1"/>
    <w:rsid w:val="006E394D"/>
    <w:rsid w:val="006E6D40"/>
    <w:rsid w:val="006F1B8F"/>
    <w:rsid w:val="006F3FF0"/>
    <w:rsid w:val="007008DE"/>
    <w:rsid w:val="00701B6C"/>
    <w:rsid w:val="007035A9"/>
    <w:rsid w:val="00705D05"/>
    <w:rsid w:val="00711444"/>
    <w:rsid w:val="00712875"/>
    <w:rsid w:val="00713768"/>
    <w:rsid w:val="00714F29"/>
    <w:rsid w:val="00717672"/>
    <w:rsid w:val="00724C24"/>
    <w:rsid w:val="00727F50"/>
    <w:rsid w:val="00744452"/>
    <w:rsid w:val="00747D3F"/>
    <w:rsid w:val="00750AC2"/>
    <w:rsid w:val="007610BE"/>
    <w:rsid w:val="007647DE"/>
    <w:rsid w:val="007718A2"/>
    <w:rsid w:val="00775BF1"/>
    <w:rsid w:val="0078066B"/>
    <w:rsid w:val="007812C0"/>
    <w:rsid w:val="007838A7"/>
    <w:rsid w:val="00790E3C"/>
    <w:rsid w:val="00791020"/>
    <w:rsid w:val="00791B43"/>
    <w:rsid w:val="007968FC"/>
    <w:rsid w:val="007A26D9"/>
    <w:rsid w:val="007B15D4"/>
    <w:rsid w:val="007B2021"/>
    <w:rsid w:val="007C097A"/>
    <w:rsid w:val="007C1B53"/>
    <w:rsid w:val="007C3165"/>
    <w:rsid w:val="007C56BA"/>
    <w:rsid w:val="007C7E72"/>
    <w:rsid w:val="007D08BC"/>
    <w:rsid w:val="007D5004"/>
    <w:rsid w:val="007E09A4"/>
    <w:rsid w:val="007E5457"/>
    <w:rsid w:val="007E6897"/>
    <w:rsid w:val="007E7918"/>
    <w:rsid w:val="007F0D4E"/>
    <w:rsid w:val="00803DD4"/>
    <w:rsid w:val="00804B1A"/>
    <w:rsid w:val="00811DE7"/>
    <w:rsid w:val="00814159"/>
    <w:rsid w:val="0081501C"/>
    <w:rsid w:val="0081520F"/>
    <w:rsid w:val="00815785"/>
    <w:rsid w:val="008234F5"/>
    <w:rsid w:val="00824998"/>
    <w:rsid w:val="00826E33"/>
    <w:rsid w:val="00826FD9"/>
    <w:rsid w:val="00827C8F"/>
    <w:rsid w:val="008335E8"/>
    <w:rsid w:val="008342E0"/>
    <w:rsid w:val="0083762D"/>
    <w:rsid w:val="00842325"/>
    <w:rsid w:val="00847041"/>
    <w:rsid w:val="00851FF8"/>
    <w:rsid w:val="00852053"/>
    <w:rsid w:val="008610A7"/>
    <w:rsid w:val="00861629"/>
    <w:rsid w:val="00870D77"/>
    <w:rsid w:val="00884E21"/>
    <w:rsid w:val="00886B53"/>
    <w:rsid w:val="0089645E"/>
    <w:rsid w:val="008A59A5"/>
    <w:rsid w:val="008B279E"/>
    <w:rsid w:val="008C48D2"/>
    <w:rsid w:val="008C63F0"/>
    <w:rsid w:val="008D2399"/>
    <w:rsid w:val="008D2B81"/>
    <w:rsid w:val="008D5C92"/>
    <w:rsid w:val="008D6904"/>
    <w:rsid w:val="008E37CB"/>
    <w:rsid w:val="008E388F"/>
    <w:rsid w:val="008E7C8C"/>
    <w:rsid w:val="008F03A0"/>
    <w:rsid w:val="008F5581"/>
    <w:rsid w:val="008F717E"/>
    <w:rsid w:val="008F7343"/>
    <w:rsid w:val="009053EC"/>
    <w:rsid w:val="009066AF"/>
    <w:rsid w:val="0093291E"/>
    <w:rsid w:val="0093460D"/>
    <w:rsid w:val="00935836"/>
    <w:rsid w:val="00935B96"/>
    <w:rsid w:val="00936442"/>
    <w:rsid w:val="00943A4F"/>
    <w:rsid w:val="00946BB2"/>
    <w:rsid w:val="0094CC24"/>
    <w:rsid w:val="009531F6"/>
    <w:rsid w:val="00956381"/>
    <w:rsid w:val="00965956"/>
    <w:rsid w:val="00971BAB"/>
    <w:rsid w:val="0097356B"/>
    <w:rsid w:val="00975CB2"/>
    <w:rsid w:val="00984C67"/>
    <w:rsid w:val="00991B7C"/>
    <w:rsid w:val="009A734A"/>
    <w:rsid w:val="009B386F"/>
    <w:rsid w:val="009B415B"/>
    <w:rsid w:val="009B68ED"/>
    <w:rsid w:val="009B70F3"/>
    <w:rsid w:val="009C0C12"/>
    <w:rsid w:val="009C1025"/>
    <w:rsid w:val="009D2637"/>
    <w:rsid w:val="009E599A"/>
    <w:rsid w:val="009F74C7"/>
    <w:rsid w:val="00A005E8"/>
    <w:rsid w:val="00A119D8"/>
    <w:rsid w:val="00A11DC0"/>
    <w:rsid w:val="00A20320"/>
    <w:rsid w:val="00A21D60"/>
    <w:rsid w:val="00A24396"/>
    <w:rsid w:val="00A4044A"/>
    <w:rsid w:val="00A419BD"/>
    <w:rsid w:val="00A47D33"/>
    <w:rsid w:val="00A50E17"/>
    <w:rsid w:val="00A60F73"/>
    <w:rsid w:val="00A62B36"/>
    <w:rsid w:val="00A64AEB"/>
    <w:rsid w:val="00A6643E"/>
    <w:rsid w:val="00A66C90"/>
    <w:rsid w:val="00A67A3E"/>
    <w:rsid w:val="00A7771E"/>
    <w:rsid w:val="00A84735"/>
    <w:rsid w:val="00A933AE"/>
    <w:rsid w:val="00A97267"/>
    <w:rsid w:val="00AA1ED5"/>
    <w:rsid w:val="00AB3FBA"/>
    <w:rsid w:val="00AC0791"/>
    <w:rsid w:val="00AC6DEE"/>
    <w:rsid w:val="00AC7B35"/>
    <w:rsid w:val="00AD0C88"/>
    <w:rsid w:val="00AD5192"/>
    <w:rsid w:val="00AE0322"/>
    <w:rsid w:val="00AE2A15"/>
    <w:rsid w:val="00AE2DDE"/>
    <w:rsid w:val="00AE3385"/>
    <w:rsid w:val="00AE33CB"/>
    <w:rsid w:val="00AE428D"/>
    <w:rsid w:val="00AEC53B"/>
    <w:rsid w:val="00AF1C8D"/>
    <w:rsid w:val="00AF4673"/>
    <w:rsid w:val="00B01B96"/>
    <w:rsid w:val="00B03CAD"/>
    <w:rsid w:val="00B04D77"/>
    <w:rsid w:val="00B12D52"/>
    <w:rsid w:val="00B203B1"/>
    <w:rsid w:val="00B26CEC"/>
    <w:rsid w:val="00B3180D"/>
    <w:rsid w:val="00B42B76"/>
    <w:rsid w:val="00B57949"/>
    <w:rsid w:val="00B64404"/>
    <w:rsid w:val="00B65B2F"/>
    <w:rsid w:val="00B76898"/>
    <w:rsid w:val="00B80F1E"/>
    <w:rsid w:val="00B85F06"/>
    <w:rsid w:val="00B961BD"/>
    <w:rsid w:val="00BB2E40"/>
    <w:rsid w:val="00BB3647"/>
    <w:rsid w:val="00BC7BF9"/>
    <w:rsid w:val="00BD7E4E"/>
    <w:rsid w:val="00BF19F7"/>
    <w:rsid w:val="00BF59F4"/>
    <w:rsid w:val="00C07DE4"/>
    <w:rsid w:val="00C303A5"/>
    <w:rsid w:val="00C3158D"/>
    <w:rsid w:val="00C41EC9"/>
    <w:rsid w:val="00C457A7"/>
    <w:rsid w:val="00C45C91"/>
    <w:rsid w:val="00C45ED2"/>
    <w:rsid w:val="00C501CB"/>
    <w:rsid w:val="00C5534E"/>
    <w:rsid w:val="00C57AAC"/>
    <w:rsid w:val="00C63BE7"/>
    <w:rsid w:val="00C721E2"/>
    <w:rsid w:val="00C75388"/>
    <w:rsid w:val="00C80DA6"/>
    <w:rsid w:val="00C824EE"/>
    <w:rsid w:val="00C95B0D"/>
    <w:rsid w:val="00CA2836"/>
    <w:rsid w:val="00CA53F1"/>
    <w:rsid w:val="00CA72A9"/>
    <w:rsid w:val="00CC1005"/>
    <w:rsid w:val="00CC1EF5"/>
    <w:rsid w:val="00CD7E19"/>
    <w:rsid w:val="00CE0809"/>
    <w:rsid w:val="00CE5A7D"/>
    <w:rsid w:val="00CE6C00"/>
    <w:rsid w:val="00CF148D"/>
    <w:rsid w:val="00D04F9D"/>
    <w:rsid w:val="00D07BE5"/>
    <w:rsid w:val="00D107B0"/>
    <w:rsid w:val="00D14B50"/>
    <w:rsid w:val="00D22A4F"/>
    <w:rsid w:val="00D30020"/>
    <w:rsid w:val="00D3292E"/>
    <w:rsid w:val="00D444EE"/>
    <w:rsid w:val="00D506C9"/>
    <w:rsid w:val="00D51678"/>
    <w:rsid w:val="00D5606D"/>
    <w:rsid w:val="00D57438"/>
    <w:rsid w:val="00D578D8"/>
    <w:rsid w:val="00D6046C"/>
    <w:rsid w:val="00D648D9"/>
    <w:rsid w:val="00D65F6D"/>
    <w:rsid w:val="00D700E0"/>
    <w:rsid w:val="00D71137"/>
    <w:rsid w:val="00D72C99"/>
    <w:rsid w:val="00D763BA"/>
    <w:rsid w:val="00D91F94"/>
    <w:rsid w:val="00DA3831"/>
    <w:rsid w:val="00DB3FC6"/>
    <w:rsid w:val="00DB44B2"/>
    <w:rsid w:val="00DB5FFF"/>
    <w:rsid w:val="00DC70F4"/>
    <w:rsid w:val="00DD0418"/>
    <w:rsid w:val="00DF7EC8"/>
    <w:rsid w:val="00E01BA0"/>
    <w:rsid w:val="00E10238"/>
    <w:rsid w:val="00E24C27"/>
    <w:rsid w:val="00E30046"/>
    <w:rsid w:val="00E37948"/>
    <w:rsid w:val="00E41AF2"/>
    <w:rsid w:val="00E44EE5"/>
    <w:rsid w:val="00E45524"/>
    <w:rsid w:val="00E53D46"/>
    <w:rsid w:val="00E55594"/>
    <w:rsid w:val="00E559BA"/>
    <w:rsid w:val="00E61CFB"/>
    <w:rsid w:val="00E94ACB"/>
    <w:rsid w:val="00E9539D"/>
    <w:rsid w:val="00EA014C"/>
    <w:rsid w:val="00EA6643"/>
    <w:rsid w:val="00EB07A8"/>
    <w:rsid w:val="00EB0D2B"/>
    <w:rsid w:val="00EB1D8B"/>
    <w:rsid w:val="00EB50E9"/>
    <w:rsid w:val="00EB78B6"/>
    <w:rsid w:val="00EC1E16"/>
    <w:rsid w:val="00ED4581"/>
    <w:rsid w:val="00ED49F6"/>
    <w:rsid w:val="00EE1F9D"/>
    <w:rsid w:val="00EE27E6"/>
    <w:rsid w:val="00EF336C"/>
    <w:rsid w:val="00F010EE"/>
    <w:rsid w:val="00F2086C"/>
    <w:rsid w:val="00F2307E"/>
    <w:rsid w:val="00F23674"/>
    <w:rsid w:val="00F33EEE"/>
    <w:rsid w:val="00F3723F"/>
    <w:rsid w:val="00F416FC"/>
    <w:rsid w:val="00F448EF"/>
    <w:rsid w:val="00F502D0"/>
    <w:rsid w:val="00F54417"/>
    <w:rsid w:val="00F6082A"/>
    <w:rsid w:val="00F61F65"/>
    <w:rsid w:val="00F628F7"/>
    <w:rsid w:val="00F679E5"/>
    <w:rsid w:val="00F70EB3"/>
    <w:rsid w:val="00F72E09"/>
    <w:rsid w:val="00F750E2"/>
    <w:rsid w:val="00F75700"/>
    <w:rsid w:val="00F83FEF"/>
    <w:rsid w:val="00F92A80"/>
    <w:rsid w:val="00F95582"/>
    <w:rsid w:val="00FA2E40"/>
    <w:rsid w:val="00FA3C51"/>
    <w:rsid w:val="00FA656A"/>
    <w:rsid w:val="00FB2C79"/>
    <w:rsid w:val="00FD3A8D"/>
    <w:rsid w:val="00FD6956"/>
    <w:rsid w:val="00FD70C4"/>
    <w:rsid w:val="00FE1AC5"/>
    <w:rsid w:val="00FE2180"/>
    <w:rsid w:val="00FE692A"/>
    <w:rsid w:val="03FDEB91"/>
    <w:rsid w:val="1B218CFF"/>
    <w:rsid w:val="3D36C759"/>
    <w:rsid w:val="42F08B6F"/>
    <w:rsid w:val="535BEEB8"/>
    <w:rsid w:val="5507D930"/>
    <w:rsid w:val="63353C15"/>
    <w:rsid w:val="6B519595"/>
    <w:rsid w:val="7581F815"/>
    <w:rsid w:val="77857807"/>
    <w:rsid w:val="78106EE1"/>
    <w:rsid w:val="7A3AF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31F9"/>
  <w15:docId w15:val="{42F0291D-CA11-49D5-A790-EEDC3F9A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3A4F"/>
  </w:style>
  <w:style w:type="paragraph" w:styleId="Kop1">
    <w:name w:val="heading 1"/>
    <w:basedOn w:val="Standaard"/>
    <w:next w:val="Standaard"/>
    <w:link w:val="Kop1Char"/>
    <w:uiPriority w:val="9"/>
    <w:qFormat/>
    <w:rsid w:val="00F92A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semiHidden/>
    <w:unhideWhenUsed/>
    <w:rsid w:val="0021065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210657"/>
    <w:rPr>
      <w:sz w:val="20"/>
      <w:szCs w:val="20"/>
    </w:rPr>
  </w:style>
  <w:style w:type="character" w:styleId="Voetnootmarkering">
    <w:name w:val="footnote reference"/>
    <w:basedOn w:val="Standaardalinea-lettertype"/>
    <w:semiHidden/>
    <w:unhideWhenUsed/>
    <w:rsid w:val="00210657"/>
    <w:rPr>
      <w:vertAlign w:val="superscript"/>
    </w:rPr>
  </w:style>
  <w:style w:type="paragraph" w:styleId="Lijstalinea">
    <w:name w:val="List Paragraph"/>
    <w:basedOn w:val="Standaard"/>
    <w:uiPriority w:val="34"/>
    <w:qFormat/>
    <w:rsid w:val="0021065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D458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D4581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5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76D1"/>
  </w:style>
  <w:style w:type="paragraph" w:styleId="Voettekst">
    <w:name w:val="footer"/>
    <w:basedOn w:val="Standaard"/>
    <w:link w:val="VoettekstChar"/>
    <w:uiPriority w:val="99"/>
    <w:unhideWhenUsed/>
    <w:rsid w:val="0015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76D1"/>
  </w:style>
  <w:style w:type="paragraph" w:styleId="Revisie">
    <w:name w:val="Revision"/>
    <w:hidden/>
    <w:uiPriority w:val="99"/>
    <w:semiHidden/>
    <w:rsid w:val="001C3BB1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A2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unhideWhenUsed/>
    <w:rsid w:val="00A203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203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2032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203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20320"/>
    <w:rPr>
      <w:b/>
      <w:bCs/>
      <w:sz w:val="20"/>
      <w:szCs w:val="20"/>
    </w:rPr>
  </w:style>
  <w:style w:type="character" w:customStyle="1" w:styleId="cf01">
    <w:name w:val="cf01"/>
    <w:basedOn w:val="Standaardalinea-lettertype"/>
    <w:rsid w:val="00A11DC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ardalinea-lettertype"/>
    <w:rsid w:val="00A11DC0"/>
    <w:rPr>
      <w:rFonts w:ascii="Segoe UI" w:hAnsi="Segoe UI" w:cs="Segoe UI" w:hint="default"/>
      <w:color w:val="1D1D1D"/>
      <w:sz w:val="18"/>
      <w:szCs w:val="18"/>
      <w:shd w:val="clear" w:color="auto" w:fill="FFFFFF"/>
    </w:rPr>
  </w:style>
  <w:style w:type="character" w:styleId="Tekstvantijdelijkeaanduiding">
    <w:name w:val="Placeholder Text"/>
    <w:basedOn w:val="Standaardalinea-lettertype"/>
    <w:uiPriority w:val="99"/>
    <w:semiHidden/>
    <w:rsid w:val="00137B25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F92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50E17"/>
    <w:rPr>
      <w:color w:val="954F72" w:themeColor="followedHyperlink"/>
      <w:u w:val="single"/>
    </w:rPr>
  </w:style>
  <w:style w:type="paragraph" w:styleId="Geenafstand">
    <w:name w:val="No Spacing"/>
    <w:uiPriority w:val="1"/>
    <w:qFormat/>
    <w:rsid w:val="00225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ua@werk.belgie.be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erk.belgie.be/nl/over-de-fod/structuur-van-de-fod/arbeidsinspectie-ad-toezicht-op-het-welzijn-op-het-werk/extern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erk.belgie.b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C8561.195672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58FB99-0688-49E6-B73A-1D4159F86A8C}"/>
      </w:docPartPr>
      <w:docPartBody>
        <w:p w:rsidR="0014304B" w:rsidRDefault="00555721">
          <w:r w:rsidRPr="00453DC2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21"/>
    <w:rsid w:val="0002083E"/>
    <w:rsid w:val="00082000"/>
    <w:rsid w:val="000B02CE"/>
    <w:rsid w:val="00103012"/>
    <w:rsid w:val="0014304B"/>
    <w:rsid w:val="00144A11"/>
    <w:rsid w:val="00177769"/>
    <w:rsid w:val="001A0693"/>
    <w:rsid w:val="001A1960"/>
    <w:rsid w:val="001C005D"/>
    <w:rsid w:val="002009E2"/>
    <w:rsid w:val="002015D2"/>
    <w:rsid w:val="00274858"/>
    <w:rsid w:val="00345B88"/>
    <w:rsid w:val="003C5B43"/>
    <w:rsid w:val="003C617D"/>
    <w:rsid w:val="003D46EB"/>
    <w:rsid w:val="003D71C3"/>
    <w:rsid w:val="003E429C"/>
    <w:rsid w:val="00470785"/>
    <w:rsid w:val="004E1900"/>
    <w:rsid w:val="00533B8D"/>
    <w:rsid w:val="00545389"/>
    <w:rsid w:val="00555721"/>
    <w:rsid w:val="00592904"/>
    <w:rsid w:val="005C7E7C"/>
    <w:rsid w:val="005D714A"/>
    <w:rsid w:val="0068354E"/>
    <w:rsid w:val="007004D9"/>
    <w:rsid w:val="007008DE"/>
    <w:rsid w:val="007C56BA"/>
    <w:rsid w:val="00826E33"/>
    <w:rsid w:val="008C63F0"/>
    <w:rsid w:val="008D3F52"/>
    <w:rsid w:val="008E37CB"/>
    <w:rsid w:val="009A409A"/>
    <w:rsid w:val="009C1DF9"/>
    <w:rsid w:val="009F74C7"/>
    <w:rsid w:val="00A5464A"/>
    <w:rsid w:val="00A64AEB"/>
    <w:rsid w:val="00A925D8"/>
    <w:rsid w:val="00B203B1"/>
    <w:rsid w:val="00C50FE3"/>
    <w:rsid w:val="00C86D21"/>
    <w:rsid w:val="00CF148D"/>
    <w:rsid w:val="00D3292E"/>
    <w:rsid w:val="00D707CE"/>
    <w:rsid w:val="00DB18CF"/>
    <w:rsid w:val="00E03749"/>
    <w:rsid w:val="00E24C27"/>
    <w:rsid w:val="00E30046"/>
    <w:rsid w:val="00E44EE5"/>
    <w:rsid w:val="00EB0D2B"/>
    <w:rsid w:val="00EE02A6"/>
    <w:rsid w:val="00EE4ADE"/>
    <w:rsid w:val="00F12780"/>
    <w:rsid w:val="00FC2D15"/>
    <w:rsid w:val="00FD6956"/>
    <w:rsid w:val="00FE3B37"/>
    <w:rsid w:val="00FE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5572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5C6E79DA2614E9D07291A3CE9FEC4" ma:contentTypeVersion="11" ma:contentTypeDescription="Create a new document." ma:contentTypeScope="" ma:versionID="2c55e8252f0df73009a88af2e816dcf5">
  <xsd:schema xmlns:xsd="http://www.w3.org/2001/XMLSchema" xmlns:xs="http://www.w3.org/2001/XMLSchema" xmlns:p="http://schemas.microsoft.com/office/2006/metadata/properties" xmlns:ns2="98d2c8ee-0ddb-4b8a-a7a7-cd08e7d41cc4" xmlns:ns3="3a4c380b-8945-47a7-ac61-bc8e08e7a19c" targetNamespace="http://schemas.microsoft.com/office/2006/metadata/properties" ma:root="true" ma:fieldsID="b5abfbb476eb992ffda012af9b08e2ac" ns2:_="" ns3:_="">
    <xsd:import namespace="98d2c8ee-0ddb-4b8a-a7a7-cd08e7d41cc4"/>
    <xsd:import namespace="3a4c380b-8945-47a7-ac61-bc8e08e7a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2c8ee-0ddb-4b8a-a7a7-cd08e7d41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" ma:index="21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c380b-8945-47a7-ac61-bc8e08e7a19c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2c8ee-0ddb-4b8a-a7a7-cd08e7d41cc4">
      <Terms xmlns="http://schemas.microsoft.com/office/infopath/2007/PartnerControls"/>
    </lcf76f155ced4ddcb4097134ff3c332f>
    <_dlc_DocId xmlns="3a4c380b-8945-47a7-ac61-bc8e08e7a19c">ETCSDINO-1148199465-600001</_dlc_DocId>
    <_dlc_DocIdUrl xmlns="3a4c380b-8945-47a7-ac61-bc8e08e7a19c">
      <Url>https://gcloudbelgium.sharepoint.com/sites/WASOETCS-dino/_layouts/15/DocIdRedir.aspx?ID=ETCSDINO-1148199465-600001</Url>
      <Description>ETCSDINO-1148199465-600001</Description>
    </_dlc_DocIdUrl>
    <Datum xmlns="98d2c8ee-0ddb-4b8a-a7a7-cd08e7d41cc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998B44-D96E-43BA-B1D4-3E2CDFDCA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C08789-BDC2-4BF9-8FF2-09D4E9AAE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2c8ee-0ddb-4b8a-a7a7-cd08e7d41cc4"/>
    <ds:schemaRef ds:uri="3a4c380b-8945-47a7-ac61-bc8e08e7a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2B5A15-1C24-45E7-945E-300E466D1BCC}">
  <ds:schemaRefs>
    <ds:schemaRef ds:uri="http://schemas.microsoft.com/office/2006/metadata/properties"/>
    <ds:schemaRef ds:uri="http://schemas.microsoft.com/office/infopath/2007/PartnerControls"/>
    <ds:schemaRef ds:uri="98d2c8ee-0ddb-4b8a-a7a7-cd08e7d41cc4"/>
    <ds:schemaRef ds:uri="3a4c380b-8945-47a7-ac61-bc8e08e7a19c"/>
  </ds:schemaRefs>
</ds:datastoreItem>
</file>

<file path=customXml/itemProps4.xml><?xml version="1.0" encoding="utf-8"?>
<ds:datastoreItem xmlns:ds="http://schemas.openxmlformats.org/officeDocument/2006/customXml" ds:itemID="{EF838CB4-1235-4340-87B1-6D3AB23656E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9B1695-8FC2-4445-B16B-1615C25258C4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66c008a4-b565-49a9-93c9-c1e64cad2e11}" enabled="0" method="" siteId="{66c008a4-b565-49a9-93c9-c1e64cad2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635</Words>
  <Characters>3498</Characters>
  <Application>Microsoft Office Word</Application>
  <DocSecurity>0</DocSecurity>
  <Lines>29</Lines>
  <Paragraphs>8</Paragraphs>
  <ScaleCrop>false</ScaleCrop>
  <Company>SPF ETCS FOD WASO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Héloïse Colin (FOD Werkgelegenheid - SPF Emploi)</dc:creator>
  <cp:keywords>, docId:362050D5714E391A98161F32D21C7368</cp:keywords>
  <dc:description/>
  <cp:lastModifiedBy>Mieke Sevenans</cp:lastModifiedBy>
  <cp:revision>2</cp:revision>
  <dcterms:created xsi:type="dcterms:W3CDTF">2026-03-11T13:38:00Z</dcterms:created>
  <dcterms:modified xsi:type="dcterms:W3CDTF">2026-03-11T13:38:00Z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0x0101007F45C6E79DA2614E9D07291A3CE9FEC4</vt:lpwstr>
  </property>
  <property fmtid="{D5CDD505-2E9C-101B-9397-08002B2CF9AE}" pid="3" name="_dlc_DocIdItemGuid">
    <vt:lpwstr>d3311be8-9486-45c8-8040-fc3987357c23</vt:lpwstr>
  </property>
  <property fmtid="{D5CDD505-2E9C-101B-9397-08002B2CF9AE}" pid="4" name="m8a83f64d7d24a04a0597abee8456be2">
    <vt:lpwstr/>
  </property>
  <property fmtid="{D5CDD505-2E9C-101B-9397-08002B2CF9AE}" pid="5" name="MediaServiceImageTags">
    <vt:lpwstr/>
  </property>
  <property fmtid="{D5CDD505-2E9C-101B-9397-08002B2CF9AE}" pid="6" name="TaxCatchAll">
    <vt:lpwstr/>
  </property>
  <property fmtid="{D5CDD505-2E9C-101B-9397-08002B2CF9AE}" pid="7" name="FOD_Categories">
    <vt:lpwstr/>
  </property>
</Properties>
</file>