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65432" w14:textId="2571FB6E" w:rsidR="00FA0081" w:rsidRDefault="001E2FA8" w:rsidP="00FA0081">
      <w:pPr>
        <w:jc w:val="both"/>
        <w:rPr>
          <w:b/>
          <w:bCs/>
          <w:color w:val="623F38"/>
          <w:lang w:val="nl-BE"/>
        </w:rPr>
      </w:pPr>
      <w:bookmarkStart w:id="0" w:name="_Hlk37415998"/>
      <w:bookmarkStart w:id="1" w:name="_Hlk36718316"/>
      <w:bookmarkEnd w:id="0"/>
      <w:r>
        <w:rPr>
          <w:b/>
          <w:bCs/>
          <w:color w:val="623F38"/>
          <w:lang w:val="nl-BE"/>
        </w:rPr>
        <w:br/>
      </w:r>
      <w:r w:rsidR="00C553A1" w:rsidRPr="000630E6">
        <w:rPr>
          <w:b/>
          <w:bCs/>
          <w:color w:val="623F38"/>
          <w:lang w:val="nl-BE"/>
        </w:rPr>
        <w:t>De bedrijfsleiding dient de personeelsleden ‘bevoegd’ te verklaren voor het gebruik van alle  arbeidsmiddelen. Doe dit via een bevoegdheidsverklaring die ondertekend is door het desbetreffende personeelslid.</w:t>
      </w:r>
      <w:r w:rsidR="00C553A1">
        <w:rPr>
          <w:b/>
          <w:bCs/>
          <w:color w:val="623F38"/>
          <w:lang w:val="nl-BE"/>
        </w:rPr>
        <w:t xml:space="preserve"> </w:t>
      </w:r>
      <w:r w:rsidR="00C553A1" w:rsidRPr="00BE7C01">
        <w:rPr>
          <w:b/>
          <w:bCs/>
          <w:color w:val="623F38"/>
          <w:lang w:val="nl-BE"/>
        </w:rPr>
        <w:t xml:space="preserve">In het werkgebied is men verantwoordelijk </w:t>
      </w:r>
      <w:proofErr w:type="spellStart"/>
      <w:r w:rsidR="00C553A1" w:rsidRPr="00BE7C01">
        <w:rPr>
          <w:b/>
          <w:bCs/>
          <w:color w:val="623F38"/>
          <w:lang w:val="nl-BE"/>
        </w:rPr>
        <w:t>tov</w:t>
      </w:r>
      <w:proofErr w:type="spellEnd"/>
      <w:r w:rsidR="00C553A1" w:rsidRPr="00BE7C01">
        <w:rPr>
          <w:b/>
          <w:bCs/>
          <w:color w:val="623F38"/>
          <w:lang w:val="nl-BE"/>
        </w:rPr>
        <w:t xml:space="preserve"> derden. Enkel personen die nodig zijn voor de bediening mogen zich in het werkgebied bevinden</w:t>
      </w:r>
      <w:r w:rsidR="00C553A1">
        <w:rPr>
          <w:b/>
          <w:bCs/>
          <w:color w:val="623F38"/>
          <w:lang w:val="nl-BE"/>
        </w:rPr>
        <w:t>.</w:t>
      </w:r>
      <w:r w:rsidR="00FA0081">
        <w:rPr>
          <w:b/>
          <w:bCs/>
          <w:color w:val="623F38"/>
          <w:lang w:val="nl-BE"/>
        </w:rPr>
        <w:t xml:space="preserve"> </w:t>
      </w:r>
      <w:r w:rsidR="00FA0081">
        <w:rPr>
          <w:b/>
          <w:bCs/>
          <w:color w:val="623F38"/>
        </w:rPr>
        <w:t>De machine mag enkel gebruikt worden volgens de voorschriften van de fabrikant.</w:t>
      </w:r>
    </w:p>
    <w:p w14:paraId="34EA35BA" w14:textId="433B236A" w:rsidR="00C553A1" w:rsidRPr="000630E6" w:rsidRDefault="00C553A1" w:rsidP="00AB1126">
      <w:pPr>
        <w:jc w:val="both"/>
        <w:rPr>
          <w:b/>
          <w:bCs/>
          <w:color w:val="623F38"/>
          <w:lang w:val="nl-BE"/>
        </w:rPr>
      </w:pPr>
    </w:p>
    <w:tbl>
      <w:tblPr>
        <w:tblpPr w:leftFromText="141" w:rightFromText="141" w:vertAnchor="page" w:horzAnchor="margin" w:tblpY="3251"/>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5524"/>
        <w:gridCol w:w="3253"/>
      </w:tblGrid>
      <w:tr w:rsidR="00164C47" w:rsidRPr="002E362A" w14:paraId="25F243E5" w14:textId="77777777" w:rsidTr="002E362A">
        <w:tc>
          <w:tcPr>
            <w:tcW w:w="5524" w:type="dxa"/>
            <w:shd w:val="clear" w:color="auto" w:fill="auto"/>
          </w:tcPr>
          <w:bookmarkEnd w:id="1"/>
          <w:p w14:paraId="44C7DB65" w14:textId="63E4AF13" w:rsidR="00164C47" w:rsidRPr="002E362A" w:rsidRDefault="00164C47" w:rsidP="002E362A">
            <w:pPr>
              <w:jc w:val="both"/>
              <w:rPr>
                <w:b/>
                <w:bCs/>
                <w:color w:val="623F38"/>
                <w:sz w:val="28"/>
                <w:szCs w:val="28"/>
              </w:rPr>
            </w:pPr>
            <w:r w:rsidRPr="002E362A">
              <w:rPr>
                <w:b/>
                <w:bCs/>
                <w:color w:val="623F38"/>
                <w:sz w:val="28"/>
                <w:szCs w:val="28"/>
              </w:rPr>
              <w:t>B</w:t>
            </w:r>
            <w:r w:rsidR="001E2FA8" w:rsidRPr="002E362A">
              <w:rPr>
                <w:b/>
                <w:bCs/>
                <w:color w:val="623F38"/>
                <w:sz w:val="28"/>
                <w:szCs w:val="28"/>
              </w:rPr>
              <w:t>OSMAAIER</w:t>
            </w:r>
            <w:r w:rsidR="009A7AC5" w:rsidRPr="002E362A">
              <w:rPr>
                <w:b/>
                <w:bCs/>
                <w:color w:val="623F38"/>
                <w:sz w:val="28"/>
                <w:szCs w:val="28"/>
              </w:rPr>
              <w:t xml:space="preserve"> (Accu)</w:t>
            </w:r>
          </w:p>
          <w:p w14:paraId="42389CC4" w14:textId="06A6AB62" w:rsidR="00164C47" w:rsidRPr="002E362A" w:rsidRDefault="00164C47" w:rsidP="002E362A">
            <w:pPr>
              <w:jc w:val="both"/>
              <w:rPr>
                <w:color w:val="623F38"/>
              </w:rPr>
            </w:pPr>
            <w:r w:rsidRPr="002E362A">
              <w:rPr>
                <w:color w:val="623F38"/>
              </w:rPr>
              <w:t xml:space="preserve">Merk / type: </w:t>
            </w:r>
            <w:r w:rsidR="00411502" w:rsidRPr="002E362A">
              <w:rPr>
                <w:rStyle w:val="Stijl11"/>
              </w:rPr>
              <w:t xml:space="preserve"> </w:t>
            </w:r>
            <w:r w:rsidR="00703DE7">
              <w:rPr>
                <w:rStyle w:val="Stijl11"/>
              </w:rPr>
              <w:t xml:space="preserve"> </w:t>
            </w:r>
            <w:sdt>
              <w:sdtPr>
                <w:rPr>
                  <w:rStyle w:val="Stijl11"/>
                </w:rPr>
                <w:alias w:val="Vul hier aan"/>
                <w:tag w:val="Vul hier aan"/>
                <w:id w:val="-171879984"/>
                <w:placeholder>
                  <w:docPart w:val="835B4E5249B54C6E8256696BF32BCCE5"/>
                </w:placeholder>
                <w:showingPlcHdr/>
                <w15:color w:val="0000FF"/>
              </w:sdtPr>
              <w:sdtEndPr>
                <w:rPr>
                  <w:rStyle w:val="Standaardalinea-lettertype"/>
                  <w:color w:val="623F38"/>
                </w:rPr>
              </w:sdtEndPr>
              <w:sdtContent>
                <w:r w:rsidR="00703DE7" w:rsidRPr="00FA6BA1">
                  <w:rPr>
                    <w:color w:val="623F38"/>
                  </w:rPr>
                  <w:t>Noteer hier het merk van het arbeidsmiddel</w:t>
                </w:r>
                <w:r w:rsidR="00703DE7" w:rsidRPr="00FA6BA1">
                  <w:rPr>
                    <w:rStyle w:val="Tekstvantijdelijkeaanduiding"/>
                    <w:color w:val="623F38"/>
                  </w:rPr>
                  <w:t>.</w:t>
                </w:r>
              </w:sdtContent>
            </w:sdt>
          </w:p>
          <w:p w14:paraId="10E2D456" w14:textId="472D8CAC" w:rsidR="00164C47" w:rsidRPr="002E362A" w:rsidRDefault="00164C47" w:rsidP="002E362A">
            <w:pPr>
              <w:jc w:val="both"/>
            </w:pPr>
            <w:r w:rsidRPr="002E362A">
              <w:rPr>
                <w:color w:val="623F38"/>
              </w:rPr>
              <w:br/>
              <w:t xml:space="preserve">Leverancier: </w:t>
            </w:r>
            <w:bookmarkStart w:id="2" w:name="_Hlk66865595"/>
            <w:r w:rsidR="00411502" w:rsidRPr="002E362A">
              <w:rPr>
                <w:rStyle w:val="Stijl11"/>
              </w:rPr>
              <w:t xml:space="preserve"> </w:t>
            </w:r>
            <w:bookmarkEnd w:id="2"/>
            <w:r w:rsidR="00703DE7">
              <w:rPr>
                <w:rStyle w:val="Stijl11"/>
              </w:rPr>
              <w:t xml:space="preserve"> </w:t>
            </w:r>
            <w:sdt>
              <w:sdtPr>
                <w:rPr>
                  <w:rStyle w:val="Stijl11"/>
                </w:rPr>
                <w:alias w:val="Vul hier aan"/>
                <w:tag w:val="Vul hier aan"/>
                <w:id w:val="820859706"/>
                <w:placeholder>
                  <w:docPart w:val="A36D10C7998740A5AB9237878B31B681"/>
                </w:placeholder>
                <w:showingPlcHdr/>
                <w15:color w:val="0000FF"/>
              </w:sdtPr>
              <w:sdtEndPr>
                <w:rPr>
                  <w:rStyle w:val="Standaardalinea-lettertype"/>
                  <w:color w:val="623F38"/>
                </w:rPr>
              </w:sdtEndPr>
              <w:sdtContent>
                <w:r w:rsidR="00703DE7" w:rsidRPr="00FA6BA1">
                  <w:rPr>
                    <w:color w:val="623F38"/>
                  </w:rPr>
                  <w:t>Noteer hier de naam van de leverancier</w:t>
                </w:r>
                <w:r w:rsidR="00703DE7" w:rsidRPr="00FA6BA1">
                  <w:rPr>
                    <w:rStyle w:val="Tekstvantijdelijkeaanduiding"/>
                    <w:color w:val="623F38"/>
                  </w:rPr>
                  <w:t>.</w:t>
                </w:r>
              </w:sdtContent>
            </w:sdt>
          </w:p>
        </w:tc>
        <w:sdt>
          <w:sdtPr>
            <w:rPr>
              <w:color w:val="623F38"/>
            </w:rPr>
            <w:alias w:val="Voeg hier een afbeelding in"/>
            <w:tag w:val="Voeg hier een afbeelding in"/>
            <w:id w:val="-478919485"/>
            <w:showingPlcHdr/>
            <w15:color w:val="0000FF"/>
            <w:picture/>
          </w:sdtPr>
          <w:sdtContent>
            <w:tc>
              <w:tcPr>
                <w:tcW w:w="3253" w:type="dxa"/>
                <w:shd w:val="clear" w:color="auto" w:fill="auto"/>
              </w:tcPr>
              <w:p w14:paraId="68F8A581" w14:textId="3637F1AC" w:rsidR="00164C47" w:rsidRPr="002E362A" w:rsidRDefault="00703DE7" w:rsidP="002E362A">
                <w:pPr>
                  <w:jc w:val="both"/>
                </w:pPr>
                <w:r w:rsidRPr="00D40164">
                  <w:rPr>
                    <w:noProof/>
                    <w:color w:val="623F38"/>
                    <w:lang w:val="nl-BE" w:eastAsia="nl-BE"/>
                  </w:rPr>
                  <w:drawing>
                    <wp:inline distT="0" distB="0" distL="0" distR="0" wp14:anchorId="1B3F2310" wp14:editId="33EEFEFD">
                      <wp:extent cx="1859280" cy="1524000"/>
                      <wp:effectExtent l="0" t="0" r="762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fbeelding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859280" cy="1524000"/>
                              </a:xfrm>
                              <a:prstGeom prst="rect">
                                <a:avLst/>
                              </a:prstGeom>
                              <a:noFill/>
                              <a:ln>
                                <a:noFill/>
                              </a:ln>
                            </pic:spPr>
                          </pic:pic>
                        </a:graphicData>
                      </a:graphic>
                    </wp:inline>
                  </w:drawing>
                </w:r>
              </w:p>
            </w:tc>
          </w:sdtContent>
        </w:sdt>
      </w:tr>
    </w:tbl>
    <w:p w14:paraId="2B39ED91" w14:textId="5EF36DC1" w:rsidR="0061185A" w:rsidRPr="00683CBC" w:rsidRDefault="0061185A" w:rsidP="00AB1126">
      <w:pPr>
        <w:pStyle w:val="Lijstalinea"/>
        <w:numPr>
          <w:ilvl w:val="0"/>
          <w:numId w:val="1"/>
        </w:numPr>
        <w:jc w:val="both"/>
        <w:rPr>
          <w:color w:val="76B828"/>
        </w:rPr>
      </w:pPr>
      <w:r w:rsidRPr="00683CBC">
        <w:rPr>
          <w:color w:val="76B828"/>
        </w:rPr>
        <w:t>Algemeen</w:t>
      </w:r>
      <w:r w:rsidR="009413D2" w:rsidRPr="00683CBC">
        <w:rPr>
          <w:color w:val="76B828"/>
        </w:rPr>
        <w:t xml:space="preserve"> en verplichte uitrusting</w:t>
      </w:r>
    </w:p>
    <w:p w14:paraId="685BAF29" w14:textId="1ABED289" w:rsidR="009413D2" w:rsidRPr="00683CBC" w:rsidRDefault="006F648B" w:rsidP="00AB1126">
      <w:pPr>
        <w:jc w:val="both"/>
        <w:rPr>
          <w:color w:val="623F38"/>
        </w:rPr>
      </w:pPr>
      <w:r w:rsidRPr="00683CBC">
        <w:rPr>
          <w:color w:val="623F38"/>
        </w:rPr>
        <w:t xml:space="preserve">Lees voor het eerste gebruik en bij twijfel de handleiding, zodanig dat het transport, het normale gebruik en </w:t>
      </w:r>
      <w:r w:rsidR="004B527D" w:rsidRPr="00683CBC">
        <w:rPr>
          <w:color w:val="623F38"/>
        </w:rPr>
        <w:t xml:space="preserve">de </w:t>
      </w:r>
      <w:r w:rsidRPr="00683CBC">
        <w:rPr>
          <w:color w:val="623F38"/>
        </w:rPr>
        <w:t xml:space="preserve">te verwachten moeilijkheden gekend zijn. </w:t>
      </w:r>
    </w:p>
    <w:p w14:paraId="205BAFC8" w14:textId="3BBC4A31" w:rsidR="006F648B" w:rsidRDefault="006F648B" w:rsidP="00AB1126">
      <w:pPr>
        <w:jc w:val="both"/>
        <w:rPr>
          <w:color w:val="623F38"/>
        </w:rPr>
      </w:pPr>
      <w:r w:rsidRPr="00683CBC">
        <w:rPr>
          <w:color w:val="623F38"/>
        </w:rPr>
        <w:t>Enkel opgeleid personeel mag, na het lezen van de handleiding en deze veiligheidsinstructiekaart, met deze machine werken</w:t>
      </w:r>
      <w:r w:rsidR="00BF59E3" w:rsidRPr="00683CBC">
        <w:rPr>
          <w:color w:val="623F38"/>
        </w:rPr>
        <w:t>, indien volgende persoonlijke beschermingsmiddelen gedragen worden</w:t>
      </w:r>
      <w:r w:rsidRPr="00683CBC">
        <w:rPr>
          <w:color w:val="623F38"/>
        </w:rPr>
        <w:t>.</w:t>
      </w:r>
    </w:p>
    <w:p w14:paraId="21E582D0" w14:textId="27EDC07C" w:rsidR="004375C1" w:rsidRDefault="00703DE7" w:rsidP="00002861">
      <w:pPr>
        <w:rPr>
          <w:rFonts w:ascii="PT Sans Narrow" w:hAnsi="PT Sans Narrow" w:cs="Arial"/>
          <w:caps/>
          <w:noProof/>
          <w:color w:val="000000"/>
          <w:sz w:val="26"/>
          <w:szCs w:val="26"/>
          <w:lang w:val="nl-BE" w:eastAsia="nl-BE"/>
        </w:rPr>
      </w:pPr>
      <w:bookmarkStart w:id="3" w:name="_Hlk36213344"/>
      <w:r w:rsidRPr="002E362A">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80768" behindDoc="0" locked="0" layoutInCell="1" allowOverlap="1" wp14:anchorId="6DBBFE32" wp14:editId="291AD15E">
            <wp:simplePos x="0" y="0"/>
            <wp:positionH relativeFrom="column">
              <wp:posOffset>38100</wp:posOffset>
            </wp:positionH>
            <wp:positionV relativeFrom="paragraph">
              <wp:posOffset>326804</wp:posOffset>
            </wp:positionV>
            <wp:extent cx="540385" cy="540385"/>
            <wp:effectExtent l="0" t="0" r="0" b="0"/>
            <wp:wrapSquare wrapText="bothSides"/>
            <wp:docPr id="18" name="Afbeelding 10" descr="Handschoenen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andschoenen verplicht (bord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2E362A">
        <w:rPr>
          <w:rFonts w:ascii="PT Sans Narrow" w:hAnsi="PT Sans Narrow" w:cs="Arial"/>
          <w:caps/>
          <w:noProof/>
          <w:color w:val="000000"/>
          <w:sz w:val="26"/>
          <w:szCs w:val="26"/>
          <w:lang w:val="nl-BE" w:eastAsia="nl-BE"/>
        </w:rPr>
        <w:drawing>
          <wp:anchor distT="0" distB="0" distL="114300" distR="114300" simplePos="0" relativeHeight="251676672" behindDoc="0" locked="0" layoutInCell="1" allowOverlap="1" wp14:anchorId="542F5AE6" wp14:editId="228C3EE9">
            <wp:simplePos x="0" y="0"/>
            <wp:positionH relativeFrom="column">
              <wp:posOffset>689997</wp:posOffset>
            </wp:positionH>
            <wp:positionV relativeFrom="paragraph">
              <wp:posOffset>326804</wp:posOffset>
            </wp:positionV>
            <wp:extent cx="532765" cy="540385"/>
            <wp:effectExtent l="0" t="0" r="635" b="0"/>
            <wp:wrapSquare wrapText="bothSides"/>
            <wp:docPr id="13" name="Afbeelding 15" descr="Beschermende kled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Beschermende kleding verplicht (bordj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anchor>
        </w:drawing>
      </w:r>
      <w:r w:rsidRPr="002E362A">
        <w:rPr>
          <w:rFonts w:ascii="PT Sans Narrow" w:hAnsi="PT Sans Narrow" w:cs="Arial"/>
          <w:caps/>
          <w:noProof/>
          <w:color w:val="000000"/>
          <w:sz w:val="26"/>
          <w:szCs w:val="26"/>
          <w:lang w:val="nl-BE" w:eastAsia="nl-BE"/>
        </w:rPr>
        <w:drawing>
          <wp:anchor distT="0" distB="0" distL="114300" distR="114300" simplePos="0" relativeHeight="251678720" behindDoc="0" locked="0" layoutInCell="1" allowOverlap="1" wp14:anchorId="5340683C" wp14:editId="58AC9520">
            <wp:simplePos x="0" y="0"/>
            <wp:positionH relativeFrom="column">
              <wp:posOffset>1302164</wp:posOffset>
            </wp:positionH>
            <wp:positionV relativeFrom="paragraph">
              <wp:posOffset>326804</wp:posOffset>
            </wp:positionV>
            <wp:extent cx="540385" cy="540385"/>
            <wp:effectExtent l="0" t="0" r="0" b="0"/>
            <wp:wrapSquare wrapText="bothSides"/>
            <wp:docPr id="15" name="Afbeelding 13" descr="Gelaats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Gelaatsbescherming verplicht (bord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2E362A">
        <w:rPr>
          <w:rFonts w:ascii="PT Sans Narrow" w:hAnsi="PT Sans Narrow" w:cs="Arial"/>
          <w:caps/>
          <w:noProof/>
          <w:color w:val="000000"/>
          <w:sz w:val="26"/>
          <w:szCs w:val="26"/>
          <w:bdr w:val="single" w:sz="6" w:space="2" w:color="ECEAEA" w:frame="1"/>
          <w:lang w:val="nl-BE" w:eastAsia="nl-BE"/>
        </w:rPr>
        <w:drawing>
          <wp:anchor distT="0" distB="0" distL="114300" distR="114300" simplePos="0" relativeHeight="251677696" behindDoc="0" locked="0" layoutInCell="1" allowOverlap="1" wp14:anchorId="76A62BCD" wp14:editId="3EEDD41D">
            <wp:simplePos x="0" y="0"/>
            <wp:positionH relativeFrom="column">
              <wp:posOffset>1890726</wp:posOffset>
            </wp:positionH>
            <wp:positionV relativeFrom="paragraph">
              <wp:posOffset>324264</wp:posOffset>
            </wp:positionV>
            <wp:extent cx="540385" cy="540385"/>
            <wp:effectExtent l="0" t="0" r="0" b="0"/>
            <wp:wrapSquare wrapText="bothSides"/>
            <wp:docPr id="14" name="Afbeelding 14" descr="Veiligheidsschoenen verplicht (bordj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Veiligheidsschoenen verplicht (bordj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Pr="002E362A">
        <w:rPr>
          <w:rFonts w:ascii="PT Sans Narrow" w:hAnsi="PT Sans Narrow" w:cs="Arial"/>
          <w:caps/>
          <w:noProof/>
          <w:color w:val="000000"/>
          <w:sz w:val="26"/>
          <w:szCs w:val="26"/>
          <w:lang w:val="nl-BE" w:eastAsia="nl-BE"/>
        </w:rPr>
        <w:drawing>
          <wp:anchor distT="0" distB="0" distL="114300" distR="114300" simplePos="0" relativeHeight="251679744" behindDoc="0" locked="0" layoutInCell="1" allowOverlap="1" wp14:anchorId="3C056942" wp14:editId="06A03F4C">
            <wp:simplePos x="0" y="0"/>
            <wp:positionH relativeFrom="column">
              <wp:posOffset>2535886</wp:posOffset>
            </wp:positionH>
            <wp:positionV relativeFrom="paragraph">
              <wp:posOffset>326804</wp:posOffset>
            </wp:positionV>
            <wp:extent cx="540385" cy="540385"/>
            <wp:effectExtent l="0" t="0" r="0" b="0"/>
            <wp:wrapSquare wrapText="bothSides"/>
            <wp:docPr id="17" name="Afbeelding 12" descr="Gehoorbescherming verplicht (bor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Gehoorbescherming verplicht (bordj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anchor>
        </w:drawing>
      </w:r>
      <w:r w:rsidR="004375C1" w:rsidRPr="005A3F0E">
        <w:rPr>
          <w:b/>
          <w:bCs/>
          <w:color w:val="623F38"/>
        </w:rPr>
        <w:t>Persoonlijke beschermingsmiddelen</w:t>
      </w:r>
      <w:bookmarkEnd w:id="3"/>
      <w:r w:rsidR="004765C0" w:rsidRPr="005A3F0E">
        <w:rPr>
          <w:b/>
          <w:bCs/>
          <w:color w:val="623F38"/>
        </w:rPr>
        <w:br/>
      </w:r>
      <w:bookmarkStart w:id="4" w:name="_Hlk66797769"/>
      <w:sdt>
        <w:sdtPr>
          <w:rPr>
            <w:rFonts w:ascii="PT Sans Narrow" w:hAnsi="PT Sans Narrow" w:cs="Arial"/>
            <w:caps/>
            <w:noProof/>
            <w:color w:val="000000"/>
            <w:sz w:val="26"/>
            <w:szCs w:val="26"/>
            <w:lang w:val="nl-BE" w:eastAsia="nl-BE"/>
          </w:rPr>
          <w:alias w:val="Voeg hier een afbeelding in"/>
          <w:tag w:val="Voeg hier een afbeelding in"/>
          <w:id w:val="-249825617"/>
          <w:showingPlcHdr/>
          <w15:color w:val="0000FF"/>
          <w:picture/>
        </w:sdtPr>
        <w:sdtContent>
          <w:r>
            <w:rPr>
              <w:rFonts w:ascii="PT Sans Narrow" w:hAnsi="PT Sans Narrow" w:cs="Arial"/>
              <w:caps/>
              <w:noProof/>
              <w:color w:val="000000"/>
              <w:sz w:val="26"/>
              <w:szCs w:val="26"/>
              <w:lang w:val="nl-BE" w:eastAsia="nl-BE"/>
            </w:rPr>
            <w:drawing>
              <wp:inline distT="0" distB="0" distL="0" distR="0" wp14:anchorId="33A672EE" wp14:editId="1393E516">
                <wp:extent cx="792480" cy="792480"/>
                <wp:effectExtent l="0" t="0" r="7620" b="7620"/>
                <wp:docPr id="3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sdtContent>
      </w:sdt>
      <w:bookmarkEnd w:id="4"/>
    </w:p>
    <w:p w14:paraId="147DFEB5" w14:textId="1749070C" w:rsidR="004375C1" w:rsidRPr="005A3F0E" w:rsidRDefault="0095226F" w:rsidP="00AB1126">
      <w:pPr>
        <w:jc w:val="both"/>
        <w:rPr>
          <w:b/>
          <w:bCs/>
        </w:rPr>
      </w:pPr>
      <w:r>
        <w:rPr>
          <w:noProof/>
        </w:rPr>
        <w:drawing>
          <wp:anchor distT="0" distB="0" distL="114300" distR="114300" simplePos="0" relativeHeight="251662336" behindDoc="0" locked="0" layoutInCell="1" allowOverlap="1" wp14:anchorId="06D2D0D6" wp14:editId="072E5394">
            <wp:simplePos x="0" y="0"/>
            <wp:positionH relativeFrom="margin">
              <wp:posOffset>3826510</wp:posOffset>
            </wp:positionH>
            <wp:positionV relativeFrom="margin">
              <wp:posOffset>6031230</wp:posOffset>
            </wp:positionV>
            <wp:extent cx="1459865" cy="852805"/>
            <wp:effectExtent l="0" t="0" r="0" b="0"/>
            <wp:wrapSquare wrapText="bothSides"/>
            <wp:docPr id="30"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16">
                      <a:extLst>
                        <a:ext uri="{28A0092B-C50C-407E-A947-70E740481C1C}">
                          <a14:useLocalDpi xmlns:a14="http://schemas.microsoft.com/office/drawing/2010/main" val="0"/>
                        </a:ext>
                      </a:extLst>
                    </a:blip>
                    <a:srcRect t="-2" b="4517"/>
                    <a:stretch>
                      <a:fillRect/>
                    </a:stretch>
                  </pic:blipFill>
                  <pic:spPr bwMode="auto">
                    <a:xfrm>
                      <a:off x="0" y="0"/>
                      <a:ext cx="1459865" cy="8528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517C4B6" wp14:editId="273FA940">
            <wp:simplePos x="0" y="0"/>
            <wp:positionH relativeFrom="margin">
              <wp:posOffset>-57150</wp:posOffset>
            </wp:positionH>
            <wp:positionV relativeFrom="margin">
              <wp:posOffset>5975985</wp:posOffset>
            </wp:positionV>
            <wp:extent cx="2141220" cy="868680"/>
            <wp:effectExtent l="0" t="0" r="0" b="0"/>
            <wp:wrapSquare wrapText="bothSides"/>
            <wp:docPr id="2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7">
                      <a:extLst>
                        <a:ext uri="{28A0092B-C50C-407E-A947-70E740481C1C}">
                          <a14:useLocalDpi xmlns:a14="http://schemas.microsoft.com/office/drawing/2010/main" val="0"/>
                        </a:ext>
                      </a:extLst>
                    </a:blip>
                    <a:srcRect l="5539" t="9160" r="2866" b="3757"/>
                    <a:stretch>
                      <a:fillRect/>
                    </a:stretch>
                  </pic:blipFill>
                  <pic:spPr bwMode="auto">
                    <a:xfrm>
                      <a:off x="0" y="0"/>
                      <a:ext cx="214122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C691D47" wp14:editId="051EF24A">
            <wp:simplePos x="0" y="0"/>
            <wp:positionH relativeFrom="margin">
              <wp:posOffset>2233930</wp:posOffset>
            </wp:positionH>
            <wp:positionV relativeFrom="margin">
              <wp:posOffset>6033135</wp:posOffset>
            </wp:positionV>
            <wp:extent cx="1424940" cy="853440"/>
            <wp:effectExtent l="0" t="0" r="0" b="0"/>
            <wp:wrapSquare wrapText="bothSides"/>
            <wp:docPr id="28"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4940" cy="85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9EF" w:rsidRPr="005A3F0E">
        <w:rPr>
          <w:b/>
          <w:bCs/>
          <w:color w:val="623F38"/>
        </w:rPr>
        <w:t>Goede praktijken</w:t>
      </w:r>
    </w:p>
    <w:p w14:paraId="6A363BA8" w14:textId="1CF6F551" w:rsidR="004375C1" w:rsidRDefault="004375C1" w:rsidP="000946A8">
      <w:pPr>
        <w:jc w:val="both"/>
        <w:rPr>
          <w:color w:val="623F38"/>
        </w:rPr>
      </w:pPr>
    </w:p>
    <w:p w14:paraId="5D1CCB14" w14:textId="2D3168D5" w:rsidR="00B573B3" w:rsidRDefault="0095226F" w:rsidP="000946A8">
      <w:pPr>
        <w:jc w:val="both"/>
        <w:rPr>
          <w:color w:val="623F38"/>
        </w:rPr>
      </w:pPr>
      <w:r>
        <w:rPr>
          <w:noProof/>
        </w:rPr>
        <w:drawing>
          <wp:anchor distT="0" distB="0" distL="114300" distR="114300" simplePos="0" relativeHeight="251675648" behindDoc="0" locked="0" layoutInCell="1" allowOverlap="1" wp14:anchorId="74EC67E4" wp14:editId="2D86F352">
            <wp:simplePos x="0" y="0"/>
            <wp:positionH relativeFrom="margin">
              <wp:posOffset>1270</wp:posOffset>
            </wp:positionH>
            <wp:positionV relativeFrom="margin">
              <wp:posOffset>7224395</wp:posOffset>
            </wp:positionV>
            <wp:extent cx="1431925" cy="828040"/>
            <wp:effectExtent l="0" t="0" r="0" b="0"/>
            <wp:wrapSquare wrapText="bothSides"/>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9">
                      <a:extLst>
                        <a:ext uri="{28A0092B-C50C-407E-A947-70E740481C1C}">
                          <a14:useLocalDpi xmlns:a14="http://schemas.microsoft.com/office/drawing/2010/main" val="0"/>
                        </a:ext>
                      </a:extLst>
                    </a:blip>
                    <a:srcRect l="2658" t="2892" r="3654" b="2834"/>
                    <a:stretch>
                      <a:fillRect/>
                    </a:stretch>
                  </pic:blipFill>
                  <pic:spPr bwMode="auto">
                    <a:xfrm>
                      <a:off x="0" y="0"/>
                      <a:ext cx="143192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5FC75514" wp14:editId="2BAAE740">
            <wp:simplePos x="0" y="0"/>
            <wp:positionH relativeFrom="margin">
              <wp:posOffset>1543050</wp:posOffset>
            </wp:positionH>
            <wp:positionV relativeFrom="margin">
              <wp:posOffset>7366000</wp:posOffset>
            </wp:positionV>
            <wp:extent cx="760095" cy="719455"/>
            <wp:effectExtent l="0" t="0" r="0" b="0"/>
            <wp:wrapSquare wrapText="bothSides"/>
            <wp:docPr id="26"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20">
                      <a:extLst>
                        <a:ext uri="{28A0092B-C50C-407E-A947-70E740481C1C}">
                          <a14:useLocalDpi xmlns:a14="http://schemas.microsoft.com/office/drawing/2010/main" val="0"/>
                        </a:ext>
                      </a:extLst>
                    </a:blip>
                    <a:srcRect l="10580" t="5612" r="5901" b="6657"/>
                    <a:stretch>
                      <a:fillRect/>
                    </a:stretch>
                  </pic:blipFill>
                  <pic:spPr bwMode="auto">
                    <a:xfrm>
                      <a:off x="0" y="0"/>
                      <a:ext cx="76009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388BC30F" wp14:editId="00D888DE">
            <wp:simplePos x="0" y="0"/>
            <wp:positionH relativeFrom="margin">
              <wp:posOffset>3197225</wp:posOffset>
            </wp:positionH>
            <wp:positionV relativeFrom="margin">
              <wp:posOffset>7366000</wp:posOffset>
            </wp:positionV>
            <wp:extent cx="709295" cy="719455"/>
            <wp:effectExtent l="0" t="0" r="0" b="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21">
                      <a:extLst>
                        <a:ext uri="{28A0092B-C50C-407E-A947-70E740481C1C}">
                          <a14:useLocalDpi xmlns:a14="http://schemas.microsoft.com/office/drawing/2010/main" val="0"/>
                        </a:ext>
                      </a:extLst>
                    </a:blip>
                    <a:srcRect l="20255" r="3947" b="8696"/>
                    <a:stretch>
                      <a:fillRect/>
                    </a:stretch>
                  </pic:blipFill>
                  <pic:spPr bwMode="auto">
                    <a:xfrm>
                      <a:off x="0" y="0"/>
                      <a:ext cx="70929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17D0F92A" wp14:editId="2AAA7D31">
            <wp:simplePos x="0" y="0"/>
            <wp:positionH relativeFrom="margin">
              <wp:posOffset>2355850</wp:posOffset>
            </wp:positionH>
            <wp:positionV relativeFrom="margin">
              <wp:posOffset>7364730</wp:posOffset>
            </wp:positionV>
            <wp:extent cx="724535" cy="719455"/>
            <wp:effectExtent l="0" t="0" r="0" b="0"/>
            <wp:wrapSquare wrapText="bothSides"/>
            <wp:docPr id="24"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22">
                      <a:extLst>
                        <a:ext uri="{28A0092B-C50C-407E-A947-70E740481C1C}">
                          <a14:useLocalDpi xmlns:a14="http://schemas.microsoft.com/office/drawing/2010/main" val="0"/>
                        </a:ext>
                      </a:extLst>
                    </a:blip>
                    <a:srcRect l="4602" t="3212" r="3435" b="7513"/>
                    <a:stretch>
                      <a:fillRect/>
                    </a:stretch>
                  </pic:blipFill>
                  <pic:spPr bwMode="auto">
                    <a:xfrm>
                      <a:off x="0" y="0"/>
                      <a:ext cx="7245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EC1DF" w14:textId="3C0BBAC1" w:rsidR="00B573B3" w:rsidRDefault="00B573B3" w:rsidP="000946A8">
      <w:pPr>
        <w:jc w:val="both"/>
        <w:rPr>
          <w:noProof/>
        </w:rPr>
      </w:pPr>
    </w:p>
    <w:p w14:paraId="2DFCBE62" w14:textId="3E54E807" w:rsidR="000C32C3" w:rsidRDefault="000C32C3" w:rsidP="000946A8">
      <w:pPr>
        <w:jc w:val="both"/>
        <w:rPr>
          <w:noProof/>
        </w:rPr>
      </w:pPr>
    </w:p>
    <w:p w14:paraId="7C37E13E" w14:textId="77777777" w:rsidR="000C32C3" w:rsidRDefault="000C32C3" w:rsidP="000946A8">
      <w:pPr>
        <w:jc w:val="both"/>
        <w:rPr>
          <w:noProof/>
        </w:rPr>
      </w:pPr>
    </w:p>
    <w:p w14:paraId="603730AF" w14:textId="7B655C09" w:rsidR="000C32C3" w:rsidRPr="00F577E9" w:rsidRDefault="000C32C3" w:rsidP="00AB1126">
      <w:pPr>
        <w:pStyle w:val="Lijstalinea"/>
        <w:numPr>
          <w:ilvl w:val="0"/>
          <w:numId w:val="5"/>
        </w:numPr>
        <w:spacing w:after="0" w:line="240" w:lineRule="auto"/>
        <w:jc w:val="both"/>
        <w:rPr>
          <w:rFonts w:eastAsia="Times New Roman"/>
          <w:color w:val="623F38"/>
          <w:lang w:val="nl-BE"/>
        </w:rPr>
      </w:pPr>
      <w:r w:rsidRPr="000C32C3">
        <w:rPr>
          <w:rFonts w:eastAsia="Times New Roman"/>
          <w:color w:val="623F38"/>
        </w:rPr>
        <w:t>De minimale afstand tov van andere personen bedraagt 15 meter</w:t>
      </w:r>
    </w:p>
    <w:p w14:paraId="7A88AFF7" w14:textId="60B43C4B" w:rsidR="00F577E9" w:rsidRPr="00F577E9" w:rsidRDefault="00F577E9" w:rsidP="00F577E9">
      <w:pPr>
        <w:pStyle w:val="Lijstalinea"/>
        <w:numPr>
          <w:ilvl w:val="0"/>
          <w:numId w:val="5"/>
        </w:numPr>
        <w:jc w:val="both"/>
        <w:rPr>
          <w:color w:val="623F38"/>
        </w:rPr>
      </w:pPr>
      <w:r w:rsidRPr="000946A8">
        <w:rPr>
          <w:color w:val="623F38"/>
        </w:rPr>
        <w:lastRenderedPageBreak/>
        <w:t xml:space="preserve">Gebruik enkel de aangeduide zone van </w:t>
      </w:r>
      <w:r w:rsidR="00325B3F">
        <w:rPr>
          <w:color w:val="623F38"/>
        </w:rPr>
        <w:t>het</w:t>
      </w:r>
      <w:r w:rsidR="00325B3F" w:rsidRPr="000946A8">
        <w:rPr>
          <w:color w:val="623F38"/>
        </w:rPr>
        <w:t xml:space="preserve"> </w:t>
      </w:r>
      <w:r w:rsidRPr="000946A8">
        <w:rPr>
          <w:color w:val="623F38"/>
        </w:rPr>
        <w:t xml:space="preserve">snijgarnituur. Terugslag is mogelijk indien </w:t>
      </w:r>
      <w:r w:rsidRPr="00494432">
        <w:rPr>
          <w:color w:val="623F38"/>
        </w:rPr>
        <w:t xml:space="preserve">het </w:t>
      </w:r>
      <w:r w:rsidRPr="00F577E9">
        <w:rPr>
          <w:color w:val="623F38"/>
        </w:rPr>
        <w:t>draaiende metalen snijgarnituur een hard voorwerp raakt in het grijs of zwart</w:t>
      </w:r>
      <w:r>
        <w:rPr>
          <w:color w:val="623F38"/>
        </w:rPr>
        <w:t xml:space="preserve"> </w:t>
      </w:r>
      <w:r w:rsidRPr="000946A8">
        <w:rPr>
          <w:color w:val="623F38"/>
        </w:rPr>
        <w:t>gemarkeerde vlak</w:t>
      </w:r>
      <w:r>
        <w:rPr>
          <w:color w:val="623F38"/>
        </w:rPr>
        <w:t xml:space="preserve"> </w:t>
      </w:r>
    </w:p>
    <w:p w14:paraId="592958F2" w14:textId="5DC4C144" w:rsidR="000C32C3" w:rsidRDefault="000C32C3" w:rsidP="00F577E9">
      <w:pPr>
        <w:pStyle w:val="Lijstalinea"/>
        <w:numPr>
          <w:ilvl w:val="0"/>
          <w:numId w:val="5"/>
        </w:numPr>
        <w:jc w:val="both"/>
        <w:rPr>
          <w:color w:val="623F38"/>
        </w:rPr>
      </w:pPr>
      <w:r>
        <w:rPr>
          <w:color w:val="623F38"/>
        </w:rPr>
        <w:t>De a</w:t>
      </w:r>
      <w:r w:rsidRPr="00FD33DD">
        <w:rPr>
          <w:color w:val="623F38"/>
        </w:rPr>
        <w:t>ccu beschermen tegen hitte en vuur</w:t>
      </w:r>
    </w:p>
    <w:p w14:paraId="22461DFF" w14:textId="77777777" w:rsidR="000C32C3" w:rsidRDefault="000C32C3">
      <w:pPr>
        <w:pStyle w:val="Lijstalinea"/>
        <w:numPr>
          <w:ilvl w:val="0"/>
          <w:numId w:val="5"/>
        </w:numPr>
        <w:jc w:val="both"/>
        <w:rPr>
          <w:color w:val="623F38"/>
        </w:rPr>
      </w:pPr>
      <w:r w:rsidRPr="00FD33DD">
        <w:rPr>
          <w:color w:val="623F38"/>
        </w:rPr>
        <w:t>De accu niet onderdompelen in vloeistoffen</w:t>
      </w:r>
    </w:p>
    <w:p w14:paraId="0EE90F9D" w14:textId="3884034F" w:rsidR="00DC436C" w:rsidRDefault="000C32C3" w:rsidP="006A6305">
      <w:pPr>
        <w:pStyle w:val="Lijstalinea"/>
        <w:numPr>
          <w:ilvl w:val="0"/>
          <w:numId w:val="5"/>
        </w:numPr>
        <w:jc w:val="both"/>
        <w:rPr>
          <w:noProof/>
        </w:rPr>
      </w:pPr>
      <w:r w:rsidRPr="00002861">
        <w:rPr>
          <w:color w:val="623F38"/>
        </w:rPr>
        <w:t>Bewaar het gereedschap en de accu niet op plaatsen waar de temperatuur kan oplopen tot 50 °C of hoger</w:t>
      </w:r>
      <w:r w:rsidR="000946A8" w:rsidRPr="00002861">
        <w:rPr>
          <w:color w:val="623F38"/>
        </w:rPr>
        <w:t xml:space="preserve"> </w:t>
      </w:r>
    </w:p>
    <w:p w14:paraId="047DDADF" w14:textId="482D1B85" w:rsidR="004375C1" w:rsidRPr="005A3F0E" w:rsidRDefault="0095226F" w:rsidP="000946A8">
      <w:pPr>
        <w:jc w:val="both"/>
        <w:rPr>
          <w:b/>
          <w:bCs/>
          <w:color w:val="623F38"/>
        </w:rPr>
      </w:pPr>
      <w:r>
        <w:rPr>
          <w:noProof/>
        </w:rPr>
        <w:drawing>
          <wp:anchor distT="0" distB="0" distL="114300" distR="114300" simplePos="0" relativeHeight="251665408" behindDoc="0" locked="0" layoutInCell="1" allowOverlap="1" wp14:anchorId="181DD8F1" wp14:editId="56710080">
            <wp:simplePos x="0" y="0"/>
            <wp:positionH relativeFrom="margin">
              <wp:posOffset>805815</wp:posOffset>
            </wp:positionH>
            <wp:positionV relativeFrom="margin">
              <wp:posOffset>1962785</wp:posOffset>
            </wp:positionV>
            <wp:extent cx="746760" cy="739140"/>
            <wp:effectExtent l="0" t="0" r="0" b="0"/>
            <wp:wrapSquare wrapText="bothSides"/>
            <wp:docPr id="23"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4676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25D1348" wp14:editId="146D2DE4">
            <wp:simplePos x="0" y="0"/>
            <wp:positionH relativeFrom="margin">
              <wp:posOffset>2482850</wp:posOffset>
            </wp:positionH>
            <wp:positionV relativeFrom="margin">
              <wp:posOffset>1958975</wp:posOffset>
            </wp:positionV>
            <wp:extent cx="689610" cy="689610"/>
            <wp:effectExtent l="0" t="0" r="0" b="0"/>
            <wp:wrapSquare wrapText="bothSides"/>
            <wp:docPr id="22"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2A8C552" wp14:editId="462D07B8">
            <wp:simplePos x="0" y="0"/>
            <wp:positionH relativeFrom="margin">
              <wp:posOffset>0</wp:posOffset>
            </wp:positionH>
            <wp:positionV relativeFrom="margin">
              <wp:posOffset>1958975</wp:posOffset>
            </wp:positionV>
            <wp:extent cx="794385" cy="739140"/>
            <wp:effectExtent l="0" t="0" r="0" b="0"/>
            <wp:wrapSquare wrapText="bothSides"/>
            <wp:docPr id="2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25">
                      <a:extLst>
                        <a:ext uri="{28A0092B-C50C-407E-A947-70E740481C1C}">
                          <a14:useLocalDpi xmlns:a14="http://schemas.microsoft.com/office/drawing/2010/main" val="0"/>
                        </a:ext>
                      </a:extLst>
                    </a:blip>
                    <a:srcRect l="3471" t="5341" b="11752"/>
                    <a:stretch>
                      <a:fillRect/>
                    </a:stretch>
                  </pic:blipFill>
                  <pic:spPr bwMode="auto">
                    <a:xfrm>
                      <a:off x="0" y="0"/>
                      <a:ext cx="79438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0465E6D" wp14:editId="350D7457">
            <wp:simplePos x="0" y="0"/>
            <wp:positionH relativeFrom="margin">
              <wp:posOffset>1656715</wp:posOffset>
            </wp:positionH>
            <wp:positionV relativeFrom="margin">
              <wp:posOffset>1959610</wp:posOffset>
            </wp:positionV>
            <wp:extent cx="662940" cy="662940"/>
            <wp:effectExtent l="0" t="0" r="0" b="0"/>
            <wp:wrapSquare wrapText="bothSides"/>
            <wp:docPr id="20"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294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5C1" w:rsidRPr="005A3F0E">
        <w:rPr>
          <w:b/>
          <w:bCs/>
          <w:color w:val="623F38"/>
        </w:rPr>
        <w:t>Gevaren</w:t>
      </w:r>
    </w:p>
    <w:p w14:paraId="19B0B104" w14:textId="795A99C6" w:rsidR="004375C1" w:rsidRDefault="0095226F" w:rsidP="00F577E9">
      <w:pPr>
        <w:jc w:val="both"/>
        <w:rPr>
          <w:rFonts w:ascii="PT Sans Narrow" w:hAnsi="PT Sans Narrow" w:cs="Arial"/>
          <w:caps/>
          <w:noProof/>
          <w:color w:val="000000"/>
          <w:sz w:val="26"/>
          <w:szCs w:val="26"/>
          <w:lang w:val="nl-BE" w:eastAsia="nl-BE"/>
        </w:rPr>
      </w:pPr>
      <w:r w:rsidRPr="002E362A">
        <w:rPr>
          <w:rFonts w:ascii="PT Sans Narrow" w:hAnsi="PT Sans Narrow" w:cs="Arial"/>
          <w:caps/>
          <w:noProof/>
          <w:color w:val="000000"/>
          <w:sz w:val="26"/>
          <w:szCs w:val="26"/>
          <w:lang w:val="nl-BE" w:eastAsia="nl-BE"/>
        </w:rPr>
        <w:drawing>
          <wp:inline distT="0" distB="0" distL="0" distR="0" wp14:anchorId="492F9E9B" wp14:editId="6676DF1F">
            <wp:extent cx="874395" cy="540385"/>
            <wp:effectExtent l="0" t="0" r="0" b="0"/>
            <wp:docPr id="11"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4395" cy="540385"/>
                    </a:xfrm>
                    <a:prstGeom prst="rect">
                      <a:avLst/>
                    </a:prstGeom>
                    <a:noFill/>
                    <a:ln>
                      <a:noFill/>
                    </a:ln>
                  </pic:spPr>
                </pic:pic>
              </a:graphicData>
            </a:graphic>
          </wp:inline>
        </w:drawing>
      </w:r>
      <w:r w:rsidRPr="002E362A">
        <w:rPr>
          <w:rFonts w:ascii="PT Sans Narrow" w:hAnsi="PT Sans Narrow" w:cs="Arial"/>
          <w:caps/>
          <w:noProof/>
          <w:color w:val="000000"/>
          <w:sz w:val="26"/>
          <w:szCs w:val="26"/>
          <w:lang w:val="nl-BE" w:eastAsia="nl-BE"/>
        </w:rPr>
        <w:drawing>
          <wp:inline distT="0" distB="0" distL="0" distR="0" wp14:anchorId="6FB3681D" wp14:editId="68501DB8">
            <wp:extent cx="874395" cy="540385"/>
            <wp:effectExtent l="0" t="0" r="0" b="0"/>
            <wp:docPr id="10" name="Afbeelding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74395" cy="540385"/>
                    </a:xfrm>
                    <a:prstGeom prst="rect">
                      <a:avLst/>
                    </a:prstGeom>
                    <a:noFill/>
                    <a:ln>
                      <a:noFill/>
                    </a:ln>
                  </pic:spPr>
                </pic:pic>
              </a:graphicData>
            </a:graphic>
          </wp:inline>
        </w:drawing>
      </w:r>
    </w:p>
    <w:p w14:paraId="0034C0C2" w14:textId="40583977" w:rsidR="004375C1" w:rsidRDefault="004375C1">
      <w:pPr>
        <w:jc w:val="both"/>
      </w:pPr>
    </w:p>
    <w:p w14:paraId="2571B336" w14:textId="450EABBB" w:rsidR="00A90848" w:rsidRDefault="001E2FA8">
      <w:pPr>
        <w:pStyle w:val="Lijstalinea"/>
        <w:numPr>
          <w:ilvl w:val="0"/>
          <w:numId w:val="5"/>
        </w:numPr>
        <w:spacing w:after="0" w:line="240" w:lineRule="auto"/>
        <w:contextualSpacing w:val="0"/>
        <w:jc w:val="both"/>
        <w:rPr>
          <w:rFonts w:eastAsia="Times New Roman"/>
          <w:color w:val="623F38"/>
        </w:rPr>
      </w:pPr>
      <w:r w:rsidRPr="001E2FA8">
        <w:rPr>
          <w:rFonts w:eastAsia="Times New Roman"/>
          <w:b/>
          <w:bCs/>
          <w:color w:val="623F38"/>
        </w:rPr>
        <w:t>Gevaar wegslingerende voorwerpen:</w:t>
      </w:r>
      <w:r>
        <w:rPr>
          <w:rFonts w:eastAsia="Times New Roman"/>
          <w:color w:val="623F38"/>
        </w:rPr>
        <w:t xml:space="preserve"> v</w:t>
      </w:r>
      <w:r w:rsidR="00314B5A" w:rsidRPr="00A90848">
        <w:rPr>
          <w:rFonts w:eastAsia="Times New Roman"/>
          <w:color w:val="623F38"/>
        </w:rPr>
        <w:t>oorwerpen kunnen door contact met de messen weggeslingerd worden</w:t>
      </w:r>
    </w:p>
    <w:p w14:paraId="34188099" w14:textId="40036D32" w:rsidR="00314B5A" w:rsidRPr="00002861" w:rsidRDefault="001E2FA8">
      <w:pPr>
        <w:pStyle w:val="Lijstalinea"/>
        <w:numPr>
          <w:ilvl w:val="0"/>
          <w:numId w:val="5"/>
        </w:numPr>
        <w:spacing w:after="0" w:line="240" w:lineRule="auto"/>
        <w:contextualSpacing w:val="0"/>
        <w:jc w:val="both"/>
        <w:rPr>
          <w:rFonts w:eastAsia="Times New Roman"/>
          <w:color w:val="623F38"/>
        </w:rPr>
      </w:pPr>
      <w:r w:rsidRPr="001E2FA8">
        <w:rPr>
          <w:rFonts w:eastAsia="Times New Roman"/>
          <w:b/>
          <w:bCs/>
          <w:color w:val="623F38"/>
        </w:rPr>
        <w:t>Snijgevaar:</w:t>
      </w:r>
      <w:r>
        <w:rPr>
          <w:rFonts w:eastAsia="Times New Roman"/>
          <w:color w:val="623F38"/>
        </w:rPr>
        <w:t xml:space="preserve"> h</w:t>
      </w:r>
      <w:r w:rsidR="007208F1" w:rsidRPr="00A90848">
        <w:rPr>
          <w:rFonts w:eastAsia="Times New Roman"/>
          <w:color w:val="623F38"/>
        </w:rPr>
        <w:t xml:space="preserve">et snijgarnituur draait nog even door nadat het apparaat wordt uitgeschakeld – </w:t>
      </w:r>
      <w:r w:rsidR="007208F1" w:rsidRPr="00002861">
        <w:rPr>
          <w:rFonts w:eastAsia="Times New Roman"/>
          <w:color w:val="623F38"/>
        </w:rPr>
        <w:t>naloopeffect!</w:t>
      </w:r>
    </w:p>
    <w:p w14:paraId="3CDACB48" w14:textId="2C008DA7" w:rsidR="00DC436C" w:rsidRPr="002343EF" w:rsidRDefault="00DC436C">
      <w:pPr>
        <w:pStyle w:val="Lijstalinea"/>
        <w:numPr>
          <w:ilvl w:val="0"/>
          <w:numId w:val="5"/>
        </w:numPr>
        <w:spacing w:after="0" w:line="240" w:lineRule="auto"/>
        <w:contextualSpacing w:val="0"/>
        <w:jc w:val="both"/>
        <w:rPr>
          <w:rFonts w:eastAsia="Times New Roman"/>
          <w:color w:val="623F38"/>
          <w:lang w:val="nl-BE"/>
        </w:rPr>
      </w:pPr>
      <w:r>
        <w:rPr>
          <w:rFonts w:eastAsia="Times New Roman"/>
          <w:color w:val="623F38"/>
        </w:rPr>
        <w:t xml:space="preserve">Vermijd contact met </w:t>
      </w:r>
      <w:r w:rsidR="00325B3F">
        <w:rPr>
          <w:rFonts w:eastAsia="Times New Roman"/>
          <w:color w:val="623F38"/>
        </w:rPr>
        <w:t xml:space="preserve">het </w:t>
      </w:r>
      <w:r>
        <w:rPr>
          <w:rFonts w:eastAsia="Times New Roman"/>
          <w:color w:val="623F38"/>
        </w:rPr>
        <w:t>snijgarnituur</w:t>
      </w:r>
    </w:p>
    <w:p w14:paraId="55BFF24F" w14:textId="1B6E22DD" w:rsidR="002343EF" w:rsidRPr="002343EF" w:rsidRDefault="002343EF" w:rsidP="00D609C7">
      <w:pPr>
        <w:pStyle w:val="Lijstalinea"/>
        <w:numPr>
          <w:ilvl w:val="0"/>
          <w:numId w:val="5"/>
        </w:numPr>
        <w:spacing w:after="0" w:line="240" w:lineRule="auto"/>
        <w:contextualSpacing w:val="0"/>
        <w:jc w:val="both"/>
        <w:rPr>
          <w:rFonts w:eastAsia="Times New Roman"/>
          <w:color w:val="623F38"/>
          <w:lang w:val="nl-BE"/>
        </w:rPr>
      </w:pPr>
      <w:r w:rsidRPr="002343EF">
        <w:rPr>
          <w:rFonts w:eastAsia="Times New Roman"/>
          <w:color w:val="623F38"/>
          <w:lang w:val="nl-BE"/>
        </w:rPr>
        <w:t>Elektrische componenten van de bosmaaier kunnen vonken veroorzaken</w:t>
      </w:r>
      <w:r>
        <w:rPr>
          <w:rFonts w:eastAsia="Times New Roman"/>
          <w:color w:val="623F38"/>
          <w:lang w:val="nl-BE"/>
        </w:rPr>
        <w:t>: v</w:t>
      </w:r>
      <w:r w:rsidRPr="002343EF">
        <w:rPr>
          <w:rFonts w:eastAsia="Times New Roman"/>
          <w:color w:val="623F38"/>
        </w:rPr>
        <w:t>erboden te roken of open vuur te maken tijdens het gebruik van de machine, het bijvullen en het onderhoud</w:t>
      </w:r>
    </w:p>
    <w:p w14:paraId="6B3C3427" w14:textId="52181C4D" w:rsidR="002343EF" w:rsidRPr="002343EF" w:rsidRDefault="002343EF" w:rsidP="002343EF">
      <w:pPr>
        <w:pStyle w:val="Lijstalinea"/>
        <w:numPr>
          <w:ilvl w:val="0"/>
          <w:numId w:val="5"/>
        </w:numPr>
        <w:spacing w:after="0" w:line="240" w:lineRule="auto"/>
        <w:jc w:val="both"/>
        <w:rPr>
          <w:rFonts w:eastAsia="Times New Roman"/>
          <w:color w:val="623F38"/>
        </w:rPr>
      </w:pPr>
      <w:r w:rsidRPr="008B5DBE">
        <w:rPr>
          <w:rFonts w:eastAsia="Times New Roman"/>
          <w:color w:val="623F38"/>
        </w:rPr>
        <w:t>Verbod op niet-standaard hulpstukken bosmaaiers</w:t>
      </w:r>
      <w:r>
        <w:rPr>
          <w:rFonts w:eastAsia="Times New Roman"/>
          <w:color w:val="623F38"/>
        </w:rPr>
        <w:t>: u</w:t>
      </w:r>
      <w:r w:rsidRPr="008B5DBE">
        <w:rPr>
          <w:rFonts w:eastAsia="Times New Roman"/>
          <w:color w:val="623F38"/>
        </w:rPr>
        <w:t>itrustingsstukken uit meer dan 1 metalen onderdeel zijn verboden</w:t>
      </w:r>
      <w:r>
        <w:rPr>
          <w:rFonts w:eastAsia="Times New Roman"/>
          <w:color w:val="623F38"/>
        </w:rPr>
        <w:t>. D</w:t>
      </w:r>
      <w:r w:rsidRPr="00002DBD">
        <w:rPr>
          <w:rFonts w:eastAsia="Times New Roman"/>
          <w:color w:val="623F38"/>
        </w:rPr>
        <w:t xml:space="preserve">elen </w:t>
      </w:r>
      <w:r>
        <w:rPr>
          <w:rFonts w:eastAsia="Times New Roman"/>
          <w:color w:val="623F38"/>
        </w:rPr>
        <w:t xml:space="preserve">kunnen </w:t>
      </w:r>
      <w:r w:rsidRPr="00002DBD">
        <w:rPr>
          <w:rFonts w:eastAsia="Times New Roman"/>
          <w:color w:val="623F38"/>
        </w:rPr>
        <w:t>afbreken, waarna ze met een hoge snelheid weggeslingerd worden</w:t>
      </w:r>
    </w:p>
    <w:p w14:paraId="2318D093" w14:textId="70C5B134" w:rsidR="004375C1" w:rsidRDefault="004375C1">
      <w:pPr>
        <w:jc w:val="both"/>
        <w:rPr>
          <w:rFonts w:eastAsia="Times New Roman"/>
        </w:rPr>
      </w:pPr>
    </w:p>
    <w:bookmarkStart w:id="5" w:name="_Hlk66785657"/>
    <w:p w14:paraId="6B2BFF4A" w14:textId="11E063B4" w:rsidR="00703DE7" w:rsidRDefault="00703DE7">
      <w:pPr>
        <w:jc w:val="both"/>
        <w:rPr>
          <w:rStyle w:val="Stijl11"/>
        </w:rPr>
      </w:pPr>
      <w:sdt>
        <w:sdtPr>
          <w:rPr>
            <w:rStyle w:val="Stijl11"/>
          </w:rPr>
          <w:alias w:val="Vul hier aan"/>
          <w:tag w:val="Vul hier aan"/>
          <w:id w:val="494620326"/>
          <w:placeholder>
            <w:docPart w:val="F99DD90202F24B46A7856059532988BA"/>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bookmarkEnd w:id="5"/>
    </w:p>
    <w:p w14:paraId="685D9939" w14:textId="77777777" w:rsidR="00703DE7" w:rsidRDefault="00703DE7">
      <w:pPr>
        <w:jc w:val="both"/>
      </w:pPr>
    </w:p>
    <w:p w14:paraId="403D4F33" w14:textId="77777777" w:rsidR="00164C47" w:rsidRDefault="00164C47">
      <w:pPr>
        <w:jc w:val="both"/>
      </w:pPr>
    </w:p>
    <w:p w14:paraId="7873571B" w14:textId="3CEBFF96" w:rsidR="0061185A" w:rsidRPr="00683CBC" w:rsidRDefault="006F648B">
      <w:pPr>
        <w:pStyle w:val="Lijstalinea"/>
        <w:numPr>
          <w:ilvl w:val="0"/>
          <w:numId w:val="1"/>
        </w:numPr>
        <w:jc w:val="both"/>
        <w:rPr>
          <w:color w:val="76B828"/>
        </w:rPr>
      </w:pPr>
      <w:r w:rsidRPr="00683CBC">
        <w:rPr>
          <w:color w:val="76B828"/>
        </w:rPr>
        <w:t>Transport</w:t>
      </w:r>
    </w:p>
    <w:p w14:paraId="45A3A702" w14:textId="34C37F84" w:rsidR="00AB3BB8" w:rsidRDefault="0095226F">
      <w:pPr>
        <w:jc w:val="both"/>
        <w:rPr>
          <w:b/>
          <w:color w:val="623F38"/>
        </w:rPr>
      </w:pPr>
      <w:r w:rsidRPr="002E362A">
        <w:rPr>
          <w:rFonts w:ascii="Tahoma" w:hAnsi="Tahoma" w:cs="Tahoma"/>
          <w:noProof/>
          <w:color w:val="3E3EAB"/>
          <w:sz w:val="17"/>
          <w:szCs w:val="17"/>
          <w:lang w:val="nl-BE" w:eastAsia="nl-BE"/>
        </w:rPr>
        <w:drawing>
          <wp:inline distT="0" distB="0" distL="0" distR="0" wp14:anchorId="7DE01C8B" wp14:editId="10C3709A">
            <wp:extent cx="318135" cy="270510"/>
            <wp:effectExtent l="0" t="0" r="0" b="0"/>
            <wp:docPr id="9" name="image_1003" descr="Pictogram sticker 700 let op opgelet Veiligheid symbolen Markering stick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6F648B">
        <w:t xml:space="preserve"> </w:t>
      </w:r>
      <w:bookmarkStart w:id="6" w:name="_Hlk37405903"/>
      <w:r w:rsidR="00D75BE3" w:rsidRPr="00FA6BA1">
        <w:rPr>
          <w:b/>
          <w:color w:val="623F38"/>
        </w:rPr>
        <w:t>Leg de motor stil</w:t>
      </w:r>
      <w:r w:rsidR="00D75BE3">
        <w:rPr>
          <w:b/>
          <w:color w:val="623F38"/>
        </w:rPr>
        <w:t xml:space="preserve"> en verwijder de accu uit het apparaat</w:t>
      </w:r>
      <w:bookmarkStart w:id="7" w:name="_Hlk36714370"/>
      <w:r w:rsidR="00D75BE3">
        <w:rPr>
          <w:b/>
          <w:color w:val="623F38"/>
        </w:rPr>
        <w:t xml:space="preserve"> of trek de stekker van de aansluitkabel</w:t>
      </w:r>
      <w:bookmarkEnd w:id="6"/>
      <w:bookmarkEnd w:id="7"/>
      <w:r w:rsidR="00D75BE3">
        <w:rPr>
          <w:b/>
          <w:color w:val="623F38"/>
        </w:rPr>
        <w:t xml:space="preserve"> (indien gewerkt wordt met een draagsysteem).</w:t>
      </w:r>
      <w:r w:rsidR="00002861">
        <w:rPr>
          <w:b/>
          <w:color w:val="623F38"/>
        </w:rPr>
        <w:t xml:space="preserve"> </w:t>
      </w:r>
      <w:r w:rsidR="00D75BE3">
        <w:rPr>
          <w:b/>
          <w:color w:val="623F38"/>
        </w:rPr>
        <w:t xml:space="preserve">Tijdens transport steeds </w:t>
      </w:r>
      <w:r w:rsidR="00325B3F">
        <w:rPr>
          <w:b/>
          <w:color w:val="623F38"/>
        </w:rPr>
        <w:t xml:space="preserve">het </w:t>
      </w:r>
      <w:r w:rsidR="00A70987">
        <w:rPr>
          <w:b/>
          <w:color w:val="623F38"/>
        </w:rPr>
        <w:t>snijgarnituur</w:t>
      </w:r>
      <w:r w:rsidR="006F648B" w:rsidRPr="00683CBC">
        <w:rPr>
          <w:b/>
          <w:color w:val="623F38"/>
        </w:rPr>
        <w:t xml:space="preserve"> afscherm</w:t>
      </w:r>
      <w:r w:rsidR="00D75BE3">
        <w:rPr>
          <w:b/>
          <w:color w:val="623F38"/>
        </w:rPr>
        <w:t>en</w:t>
      </w:r>
      <w:r w:rsidR="006F648B" w:rsidRPr="00683CBC">
        <w:rPr>
          <w:b/>
          <w:color w:val="623F38"/>
        </w:rPr>
        <w:t>.</w:t>
      </w:r>
    </w:p>
    <w:p w14:paraId="6785B449" w14:textId="79093C52" w:rsidR="001E2FA8" w:rsidRDefault="00703DE7">
      <w:pPr>
        <w:spacing w:after="160" w:line="259" w:lineRule="auto"/>
        <w:rPr>
          <w:b/>
        </w:rPr>
      </w:pPr>
      <w:sdt>
        <w:sdtPr>
          <w:rPr>
            <w:rStyle w:val="Stijl11"/>
          </w:rPr>
          <w:alias w:val="Vul hier aan"/>
          <w:tag w:val="Vul hier aan"/>
          <w:id w:val="1843352316"/>
          <w:placeholder>
            <w:docPart w:val="B3365ACFC0FE44E0821332AA7FE6907F"/>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r>
        <w:rPr>
          <w:b/>
        </w:rPr>
        <w:t xml:space="preserve"> </w:t>
      </w:r>
      <w:r w:rsidR="001E2FA8">
        <w:rPr>
          <w:b/>
        </w:rPr>
        <w:br w:type="page"/>
      </w:r>
    </w:p>
    <w:p w14:paraId="7A3007F6" w14:textId="77777777" w:rsidR="006F648B" w:rsidRPr="00683CBC" w:rsidRDefault="006F648B">
      <w:pPr>
        <w:pStyle w:val="Lijstalinea"/>
        <w:numPr>
          <w:ilvl w:val="0"/>
          <w:numId w:val="1"/>
        </w:numPr>
        <w:jc w:val="both"/>
        <w:rPr>
          <w:color w:val="76B828"/>
        </w:rPr>
      </w:pPr>
      <w:r w:rsidRPr="00683CBC">
        <w:rPr>
          <w:color w:val="76B828"/>
        </w:rPr>
        <w:lastRenderedPageBreak/>
        <w:t>Voor de werkzaamheden</w:t>
      </w:r>
    </w:p>
    <w:p w14:paraId="1FAE7130" w14:textId="29C5A8FD" w:rsidR="006F648B" w:rsidRDefault="0095226F">
      <w:pPr>
        <w:jc w:val="both"/>
        <w:rPr>
          <w:b/>
        </w:rPr>
      </w:pPr>
      <w:r w:rsidRPr="002E362A">
        <w:rPr>
          <w:rFonts w:ascii="Tahoma" w:hAnsi="Tahoma" w:cs="Tahoma"/>
          <w:noProof/>
          <w:color w:val="3E3EAB"/>
          <w:sz w:val="17"/>
          <w:szCs w:val="17"/>
          <w:lang w:val="nl-BE" w:eastAsia="nl-BE"/>
        </w:rPr>
        <w:drawing>
          <wp:inline distT="0" distB="0" distL="0" distR="0" wp14:anchorId="501E1592" wp14:editId="3C97E1FE">
            <wp:extent cx="318135" cy="270510"/>
            <wp:effectExtent l="0" t="0" r="0" b="0"/>
            <wp:docPr id="8" name="image_1003" descr="Pictogram sticker 700 let op opgelet Veiligheid symbolen Markering stick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9413D2">
        <w:t xml:space="preserve"> </w:t>
      </w:r>
      <w:r w:rsidR="00063DB9" w:rsidRPr="00683CBC">
        <w:rPr>
          <w:b/>
          <w:color w:val="623F38"/>
        </w:rPr>
        <w:t>D</w:t>
      </w:r>
      <w:r w:rsidR="006F648B" w:rsidRPr="00683CBC">
        <w:rPr>
          <w:b/>
          <w:color w:val="623F38"/>
        </w:rPr>
        <w:t xml:space="preserve">e werkzone </w:t>
      </w:r>
      <w:r w:rsidR="00063DB9" w:rsidRPr="00683CBC">
        <w:rPr>
          <w:b/>
          <w:color w:val="623F38"/>
        </w:rPr>
        <w:t xml:space="preserve">moet </w:t>
      </w:r>
      <w:r w:rsidR="006F648B" w:rsidRPr="00683CBC">
        <w:rPr>
          <w:b/>
          <w:color w:val="623F38"/>
        </w:rPr>
        <w:t xml:space="preserve">vrij </w:t>
      </w:r>
      <w:r w:rsidR="00063DB9" w:rsidRPr="00683CBC">
        <w:rPr>
          <w:b/>
          <w:color w:val="623F38"/>
        </w:rPr>
        <w:t xml:space="preserve">zijn </w:t>
      </w:r>
      <w:r w:rsidR="006F648B" w:rsidRPr="00683CBC">
        <w:rPr>
          <w:b/>
          <w:color w:val="623F38"/>
        </w:rPr>
        <w:t>van obstakels en onbevoegden</w:t>
      </w:r>
      <w:r w:rsidR="00063DB9" w:rsidRPr="00683CBC">
        <w:rPr>
          <w:b/>
          <w:color w:val="623F38"/>
        </w:rPr>
        <w:t xml:space="preserve"> moeten</w:t>
      </w:r>
      <w:r w:rsidR="006F648B" w:rsidRPr="00683CBC">
        <w:rPr>
          <w:b/>
          <w:color w:val="623F38"/>
        </w:rPr>
        <w:t xml:space="preserve"> op een veilige afstand</w:t>
      </w:r>
      <w:r w:rsidR="001C32B0">
        <w:rPr>
          <w:b/>
          <w:color w:val="623F38"/>
        </w:rPr>
        <w:t xml:space="preserve"> blijven</w:t>
      </w:r>
      <w:r w:rsidR="00063DB9" w:rsidRPr="00683CBC">
        <w:rPr>
          <w:b/>
          <w:color w:val="623F38"/>
        </w:rPr>
        <w:t>.</w:t>
      </w:r>
    </w:p>
    <w:p w14:paraId="0447C830" w14:textId="4AD3B37A" w:rsidR="007208F1" w:rsidRPr="007208F1" w:rsidRDefault="007208F1">
      <w:pPr>
        <w:pStyle w:val="Lijstalinea"/>
        <w:numPr>
          <w:ilvl w:val="0"/>
          <w:numId w:val="2"/>
        </w:numPr>
        <w:jc w:val="both"/>
        <w:rPr>
          <w:color w:val="623F38"/>
        </w:rPr>
      </w:pPr>
      <w:r w:rsidRPr="007208F1">
        <w:rPr>
          <w:color w:val="623F38"/>
        </w:rPr>
        <w:t xml:space="preserve">Zijn de handgrepen </w:t>
      </w:r>
      <w:r w:rsidRPr="00002861">
        <w:rPr>
          <w:color w:val="623F38"/>
        </w:rPr>
        <w:t>vrij van</w:t>
      </w:r>
      <w:r>
        <w:rPr>
          <w:color w:val="623F38"/>
        </w:rPr>
        <w:t xml:space="preserve"> </w:t>
      </w:r>
      <w:r w:rsidRPr="007208F1">
        <w:rPr>
          <w:color w:val="623F38"/>
        </w:rPr>
        <w:t>olie en vuil</w:t>
      </w:r>
      <w:r>
        <w:rPr>
          <w:color w:val="623F38"/>
        </w:rPr>
        <w:t>?</w:t>
      </w:r>
    </w:p>
    <w:p w14:paraId="0BCDE490" w14:textId="52E22E4C" w:rsidR="00DF4DEA" w:rsidRDefault="00DF4DEA">
      <w:pPr>
        <w:pStyle w:val="Lijstalinea"/>
        <w:numPr>
          <w:ilvl w:val="0"/>
          <w:numId w:val="2"/>
        </w:numPr>
        <w:jc w:val="both"/>
        <w:rPr>
          <w:color w:val="623F38"/>
        </w:rPr>
      </w:pPr>
      <w:r w:rsidRPr="00AB3BB8">
        <w:rPr>
          <w:color w:val="623F38"/>
        </w:rPr>
        <w:t>Is de machine proper</w:t>
      </w:r>
    </w:p>
    <w:p w14:paraId="5F33C672" w14:textId="1A9343F6" w:rsidR="00A70987" w:rsidRDefault="00A70987">
      <w:pPr>
        <w:pStyle w:val="Lijstalinea"/>
        <w:numPr>
          <w:ilvl w:val="0"/>
          <w:numId w:val="2"/>
        </w:numPr>
        <w:jc w:val="both"/>
        <w:rPr>
          <w:color w:val="623F38"/>
        </w:rPr>
      </w:pPr>
      <w:r>
        <w:rPr>
          <w:color w:val="623F38"/>
        </w:rPr>
        <w:t>Is de beschermkap, maaikop en accu niet beschadigd?</w:t>
      </w:r>
    </w:p>
    <w:p w14:paraId="74C61E2F" w14:textId="77777777" w:rsidR="00DF4DEA" w:rsidRDefault="00DF4DEA">
      <w:pPr>
        <w:pStyle w:val="Lijstalinea"/>
        <w:numPr>
          <w:ilvl w:val="0"/>
          <w:numId w:val="2"/>
        </w:numPr>
        <w:jc w:val="both"/>
        <w:rPr>
          <w:color w:val="623F38"/>
        </w:rPr>
      </w:pPr>
      <w:r w:rsidRPr="00AB3BB8">
        <w:rPr>
          <w:color w:val="623F38"/>
        </w:rPr>
        <w:t>Werd het juiste snijblad gekozen in functie van het te maaien gewas én is dit blad correct gemonteerd en voldoende scherp? Let eveneens ook op de CE-markering van de snijkop.</w:t>
      </w:r>
    </w:p>
    <w:p w14:paraId="4020F92A" w14:textId="77777777" w:rsidR="00DF4DEA" w:rsidRDefault="00DF4DEA">
      <w:pPr>
        <w:pStyle w:val="Lijstalinea"/>
        <w:numPr>
          <w:ilvl w:val="0"/>
          <w:numId w:val="2"/>
        </w:numPr>
        <w:jc w:val="both"/>
        <w:rPr>
          <w:color w:val="623F38"/>
        </w:rPr>
      </w:pPr>
      <w:r w:rsidRPr="00AB3BB8">
        <w:rPr>
          <w:color w:val="623F38"/>
        </w:rPr>
        <w:t>Kan de snijkop vrij ronddraaien?</w:t>
      </w:r>
    </w:p>
    <w:p w14:paraId="4C038B43" w14:textId="4A16F40C" w:rsidR="00DF4DEA" w:rsidRDefault="00DF4DEA">
      <w:pPr>
        <w:pStyle w:val="Lijstalinea"/>
        <w:numPr>
          <w:ilvl w:val="0"/>
          <w:numId w:val="2"/>
        </w:numPr>
        <w:jc w:val="both"/>
        <w:rPr>
          <w:color w:val="623F38"/>
        </w:rPr>
      </w:pPr>
      <w:r w:rsidRPr="00AB3BB8">
        <w:rPr>
          <w:color w:val="623F38"/>
        </w:rPr>
        <w:t xml:space="preserve">Is het draagstel correct afgesteld, zodanig dat </w:t>
      </w:r>
      <w:r w:rsidR="00A67A3D">
        <w:rPr>
          <w:color w:val="623F38"/>
        </w:rPr>
        <w:t>het snijgarnituur in rust net de grond raakt?</w:t>
      </w:r>
    </w:p>
    <w:p w14:paraId="3F025C5C" w14:textId="0D591C0C" w:rsidR="00DF4DEA" w:rsidRDefault="00DF4DEA">
      <w:pPr>
        <w:pStyle w:val="Lijstalinea"/>
        <w:numPr>
          <w:ilvl w:val="0"/>
          <w:numId w:val="2"/>
        </w:numPr>
        <w:jc w:val="both"/>
      </w:pPr>
      <w:r w:rsidRPr="00AB3BB8">
        <w:rPr>
          <w:color w:val="623F38"/>
        </w:rPr>
        <w:t>Werden er geen onderdelen of veiligheden verwijderd of geen veiligheden kortgesloten</w:t>
      </w:r>
      <w:r w:rsidR="008667FC">
        <w:rPr>
          <w:color w:val="623F38"/>
        </w:rPr>
        <w:t>?</w:t>
      </w:r>
    </w:p>
    <w:p w14:paraId="10CCA6FE" w14:textId="77777777" w:rsidR="00DF4DEA" w:rsidRPr="00164C47" w:rsidRDefault="00DF4DEA">
      <w:pPr>
        <w:autoSpaceDE w:val="0"/>
        <w:autoSpaceDN w:val="0"/>
        <w:adjustRightInd w:val="0"/>
        <w:spacing w:after="0" w:line="240" w:lineRule="auto"/>
        <w:ind w:left="360"/>
        <w:jc w:val="both"/>
        <w:rPr>
          <w:rFonts w:ascii="Verdana" w:hAnsi="Verdana" w:cs="Verdana"/>
          <w:color w:val="000000"/>
          <w:sz w:val="24"/>
          <w:szCs w:val="24"/>
          <w:lang w:val="nl-BE"/>
        </w:rPr>
      </w:pPr>
    </w:p>
    <w:tbl>
      <w:tblPr>
        <w:tblW w:w="9262"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ayout w:type="fixed"/>
        <w:tblLook w:val="04A0" w:firstRow="1" w:lastRow="0" w:firstColumn="1" w:lastColumn="0" w:noHBand="0" w:noVBand="1"/>
      </w:tblPr>
      <w:tblGrid>
        <w:gridCol w:w="4633"/>
        <w:gridCol w:w="4629"/>
      </w:tblGrid>
      <w:tr w:rsidR="00B573B3" w:rsidRPr="002E362A" w14:paraId="71195188" w14:textId="77777777" w:rsidTr="002E362A">
        <w:trPr>
          <w:trHeight w:val="87"/>
        </w:trPr>
        <w:tc>
          <w:tcPr>
            <w:tcW w:w="4633" w:type="dxa"/>
            <w:shd w:val="clear" w:color="auto" w:fill="auto"/>
          </w:tcPr>
          <w:p w14:paraId="162F1C18" w14:textId="77777777" w:rsidR="00DF4DEA" w:rsidRPr="002E362A" w:rsidRDefault="00DF4DEA" w:rsidP="002E362A">
            <w:pPr>
              <w:autoSpaceDE w:val="0"/>
              <w:autoSpaceDN w:val="0"/>
              <w:adjustRightInd w:val="0"/>
              <w:spacing w:after="0" w:line="240" w:lineRule="auto"/>
              <w:jc w:val="both"/>
              <w:rPr>
                <w:rFonts w:cs="Verdana"/>
                <w:color w:val="623F38"/>
                <w:lang w:val="nl-BE"/>
              </w:rPr>
            </w:pPr>
            <w:r w:rsidRPr="002E362A">
              <w:rPr>
                <w:rFonts w:cs="Verdana"/>
                <w:color w:val="623F38"/>
                <w:lang w:val="nl-BE"/>
              </w:rPr>
              <w:t xml:space="preserve"> </w:t>
            </w:r>
            <w:r w:rsidRPr="002E362A">
              <w:rPr>
                <w:rFonts w:cs="Verdana"/>
                <w:b/>
                <w:bCs/>
                <w:color w:val="623F38"/>
                <w:lang w:val="nl-BE"/>
              </w:rPr>
              <w:t xml:space="preserve">Aanbrengen van het draagstel </w:t>
            </w:r>
          </w:p>
        </w:tc>
        <w:tc>
          <w:tcPr>
            <w:tcW w:w="4629" w:type="dxa"/>
            <w:shd w:val="clear" w:color="auto" w:fill="auto"/>
          </w:tcPr>
          <w:p w14:paraId="28557294" w14:textId="77777777" w:rsidR="00DF4DEA" w:rsidRPr="002E362A" w:rsidRDefault="00DF4DEA" w:rsidP="002E362A">
            <w:pPr>
              <w:autoSpaceDE w:val="0"/>
              <w:autoSpaceDN w:val="0"/>
              <w:adjustRightInd w:val="0"/>
              <w:spacing w:after="0" w:line="240" w:lineRule="auto"/>
              <w:jc w:val="both"/>
              <w:rPr>
                <w:rFonts w:cs="Verdana"/>
                <w:color w:val="623F38"/>
                <w:lang w:val="nl-BE"/>
              </w:rPr>
            </w:pPr>
            <w:r w:rsidRPr="002E362A">
              <w:rPr>
                <w:rFonts w:cs="Verdana"/>
                <w:b/>
                <w:bCs/>
                <w:color w:val="623F38"/>
                <w:lang w:val="nl-BE"/>
              </w:rPr>
              <w:t xml:space="preserve">Uitbalanceren van de bosmaaier </w:t>
            </w:r>
          </w:p>
        </w:tc>
      </w:tr>
      <w:tr w:rsidR="00B573B3" w:rsidRPr="002E362A" w14:paraId="19E1AE4E" w14:textId="77777777" w:rsidTr="002E362A">
        <w:trPr>
          <w:trHeight w:val="634"/>
        </w:trPr>
        <w:tc>
          <w:tcPr>
            <w:tcW w:w="4633" w:type="dxa"/>
            <w:shd w:val="clear" w:color="auto" w:fill="auto"/>
          </w:tcPr>
          <w:p w14:paraId="7359D054" w14:textId="77777777" w:rsidR="00DF4DEA" w:rsidRPr="002E362A" w:rsidRDefault="00DF4DEA" w:rsidP="002E362A">
            <w:pPr>
              <w:autoSpaceDE w:val="0"/>
              <w:autoSpaceDN w:val="0"/>
              <w:adjustRightInd w:val="0"/>
              <w:spacing w:after="0" w:line="240" w:lineRule="auto"/>
              <w:jc w:val="both"/>
              <w:rPr>
                <w:color w:val="623F38"/>
                <w:lang w:val="nl-BE"/>
              </w:rPr>
            </w:pPr>
          </w:p>
          <w:p w14:paraId="579A2585" w14:textId="2E95A7F1" w:rsidR="00DF4DEA" w:rsidRPr="002E362A" w:rsidRDefault="00C97A81" w:rsidP="002E362A">
            <w:pPr>
              <w:autoSpaceDE w:val="0"/>
              <w:autoSpaceDN w:val="0"/>
              <w:adjustRightInd w:val="0"/>
              <w:spacing w:after="0" w:line="240" w:lineRule="auto"/>
              <w:jc w:val="both"/>
              <w:rPr>
                <w:rFonts w:cs="Verdana"/>
                <w:color w:val="623F38"/>
                <w:lang w:val="nl-BE"/>
              </w:rPr>
            </w:pPr>
            <w:r w:rsidRPr="002E362A">
              <w:rPr>
                <w:rFonts w:cs="Verdana"/>
                <w:color w:val="623F38"/>
                <w:lang w:val="nl-BE"/>
              </w:rPr>
              <w:t>S</w:t>
            </w:r>
            <w:r w:rsidR="00DF4DEA" w:rsidRPr="002E362A">
              <w:rPr>
                <w:rFonts w:cs="Verdana"/>
                <w:color w:val="623F38"/>
                <w:lang w:val="nl-BE"/>
              </w:rPr>
              <w:t>tel het draagstel af aan je lichaamslengte</w:t>
            </w:r>
            <w:r w:rsidRPr="002E362A">
              <w:rPr>
                <w:rFonts w:cs="Verdana"/>
                <w:color w:val="623F38"/>
                <w:lang w:val="nl-BE"/>
              </w:rPr>
              <w:t>,</w:t>
            </w:r>
          </w:p>
          <w:p w14:paraId="4F9E34A9" w14:textId="6591F395" w:rsidR="00DF4DEA" w:rsidRPr="002E362A" w:rsidRDefault="00C97A81" w:rsidP="002E362A">
            <w:pPr>
              <w:autoSpaceDE w:val="0"/>
              <w:autoSpaceDN w:val="0"/>
              <w:adjustRightInd w:val="0"/>
              <w:spacing w:after="0" w:line="240" w:lineRule="auto"/>
              <w:jc w:val="both"/>
              <w:rPr>
                <w:rFonts w:cs="Verdana"/>
                <w:color w:val="623F38"/>
                <w:lang w:val="nl-BE"/>
              </w:rPr>
            </w:pPr>
            <w:r w:rsidRPr="002E362A">
              <w:rPr>
                <w:rFonts w:cs="Verdana"/>
                <w:color w:val="623F38"/>
                <w:lang w:val="nl-BE"/>
              </w:rPr>
              <w:t>D</w:t>
            </w:r>
            <w:r w:rsidR="00DF4DEA" w:rsidRPr="002E362A">
              <w:rPr>
                <w:rFonts w:cs="Verdana"/>
                <w:color w:val="623F38"/>
                <w:lang w:val="nl-BE"/>
              </w:rPr>
              <w:t>oe dit om met het steungedeelte op de heup</w:t>
            </w:r>
            <w:r w:rsidRPr="002E362A">
              <w:rPr>
                <w:rFonts w:cs="Verdana"/>
                <w:color w:val="623F38"/>
                <w:lang w:val="nl-BE"/>
              </w:rPr>
              <w:t>,</w:t>
            </w:r>
            <w:r w:rsidR="00DF4DEA" w:rsidRPr="002E362A">
              <w:rPr>
                <w:rFonts w:cs="Verdana"/>
                <w:color w:val="623F38"/>
                <w:lang w:val="nl-BE"/>
              </w:rPr>
              <w:t xml:space="preserve"> </w:t>
            </w:r>
            <w:r w:rsidRPr="002E362A">
              <w:rPr>
                <w:rFonts w:cs="Verdana"/>
                <w:color w:val="623F38"/>
                <w:lang w:val="nl-BE"/>
              </w:rPr>
              <w:t>V</w:t>
            </w:r>
            <w:r w:rsidR="00DF4DEA" w:rsidRPr="002E362A">
              <w:rPr>
                <w:rFonts w:cs="Verdana"/>
                <w:color w:val="623F38"/>
                <w:lang w:val="nl-BE"/>
              </w:rPr>
              <w:t>erdeel de last over beide schouders door een goede lengteverstelling van de verbindingsriem</w:t>
            </w:r>
            <w:r w:rsidRPr="002E362A">
              <w:rPr>
                <w:rFonts w:cs="Verdana"/>
                <w:color w:val="623F38"/>
                <w:lang w:val="nl-BE"/>
              </w:rPr>
              <w:t>,</w:t>
            </w:r>
            <w:r w:rsidR="00DF4DEA" w:rsidRPr="002E362A">
              <w:rPr>
                <w:rFonts w:cs="Verdana"/>
                <w:color w:val="623F38"/>
                <w:lang w:val="nl-BE"/>
              </w:rPr>
              <w:t xml:space="preserve"> </w:t>
            </w:r>
          </w:p>
          <w:p w14:paraId="03570CF7" w14:textId="421E6A0D" w:rsidR="00DF4DEA" w:rsidRPr="002E362A" w:rsidRDefault="00C97A81" w:rsidP="002E362A">
            <w:pPr>
              <w:autoSpaceDE w:val="0"/>
              <w:autoSpaceDN w:val="0"/>
              <w:adjustRightInd w:val="0"/>
              <w:spacing w:after="0" w:line="240" w:lineRule="auto"/>
              <w:jc w:val="both"/>
              <w:rPr>
                <w:rFonts w:cs="Verdana"/>
                <w:color w:val="623F38"/>
                <w:lang w:val="nl-BE"/>
              </w:rPr>
            </w:pPr>
            <w:r w:rsidRPr="002E362A">
              <w:rPr>
                <w:rFonts w:cs="Verdana"/>
                <w:color w:val="623F38"/>
                <w:lang w:val="nl-BE"/>
              </w:rPr>
              <w:t>D</w:t>
            </w:r>
            <w:r w:rsidR="00DF4DEA" w:rsidRPr="002E362A">
              <w:rPr>
                <w:rFonts w:cs="Verdana"/>
                <w:color w:val="623F38"/>
                <w:lang w:val="nl-BE"/>
              </w:rPr>
              <w:t>e panieksluiting moet perfect werken en binnen bereik blijven</w:t>
            </w:r>
            <w:r w:rsidRPr="002E362A">
              <w:rPr>
                <w:rFonts w:cs="Verdana"/>
                <w:color w:val="623F38"/>
                <w:lang w:val="nl-BE"/>
              </w:rPr>
              <w:t>.</w:t>
            </w:r>
            <w:r w:rsidR="00DF4DEA" w:rsidRPr="002E362A">
              <w:rPr>
                <w:rFonts w:cs="Verdana"/>
                <w:color w:val="623F38"/>
                <w:lang w:val="nl-BE"/>
              </w:rPr>
              <w:t xml:space="preserve"> </w:t>
            </w:r>
          </w:p>
          <w:p w14:paraId="3D9923D7" w14:textId="77777777" w:rsidR="00DF4DEA" w:rsidRPr="002E362A" w:rsidRDefault="00DF4DEA" w:rsidP="002E362A">
            <w:pPr>
              <w:autoSpaceDE w:val="0"/>
              <w:autoSpaceDN w:val="0"/>
              <w:adjustRightInd w:val="0"/>
              <w:spacing w:after="0" w:line="240" w:lineRule="auto"/>
              <w:jc w:val="both"/>
              <w:rPr>
                <w:rFonts w:cs="Verdana"/>
                <w:color w:val="623F38"/>
                <w:lang w:val="nl-BE"/>
              </w:rPr>
            </w:pPr>
          </w:p>
        </w:tc>
        <w:tc>
          <w:tcPr>
            <w:tcW w:w="4629" w:type="dxa"/>
            <w:shd w:val="clear" w:color="auto" w:fill="auto"/>
          </w:tcPr>
          <w:p w14:paraId="3700CD37" w14:textId="77777777" w:rsidR="00DF4DEA" w:rsidRPr="002E362A" w:rsidRDefault="00DF4DEA" w:rsidP="002E362A">
            <w:pPr>
              <w:autoSpaceDE w:val="0"/>
              <w:autoSpaceDN w:val="0"/>
              <w:adjustRightInd w:val="0"/>
              <w:spacing w:after="0" w:line="240" w:lineRule="auto"/>
              <w:jc w:val="both"/>
              <w:rPr>
                <w:color w:val="623F38"/>
                <w:lang w:val="nl-BE"/>
              </w:rPr>
            </w:pPr>
          </w:p>
          <w:p w14:paraId="4E0890A6" w14:textId="57907FDB" w:rsidR="00DF4DEA" w:rsidRPr="002E362A" w:rsidRDefault="005221E3" w:rsidP="002E362A">
            <w:pPr>
              <w:autoSpaceDE w:val="0"/>
              <w:autoSpaceDN w:val="0"/>
              <w:adjustRightInd w:val="0"/>
              <w:spacing w:after="0" w:line="240" w:lineRule="auto"/>
              <w:jc w:val="both"/>
              <w:rPr>
                <w:rFonts w:cs="Verdana"/>
                <w:color w:val="623F38"/>
                <w:lang w:val="nl-BE"/>
              </w:rPr>
            </w:pPr>
            <w:r w:rsidRPr="002E362A">
              <w:rPr>
                <w:rFonts w:cs="Verdana"/>
                <w:color w:val="623F38"/>
                <w:lang w:val="nl-BE"/>
              </w:rPr>
              <w:t>S</w:t>
            </w:r>
            <w:r w:rsidR="00DF4DEA" w:rsidRPr="002E362A">
              <w:rPr>
                <w:rFonts w:cs="Verdana"/>
                <w:color w:val="623F38"/>
                <w:lang w:val="nl-BE"/>
              </w:rPr>
              <w:t>tel de draagriem af zodat de maaikop op de grond ligt zonder dat het apparaat met de handen aangeraakt wordt</w:t>
            </w:r>
            <w:r w:rsidR="00C97A81" w:rsidRPr="002E362A">
              <w:rPr>
                <w:rFonts w:cs="Verdana"/>
                <w:color w:val="623F38"/>
                <w:lang w:val="nl-BE"/>
              </w:rPr>
              <w:t>.</w:t>
            </w:r>
            <w:r w:rsidR="00DF4DEA" w:rsidRPr="002E362A">
              <w:rPr>
                <w:rFonts w:cs="Verdana"/>
                <w:color w:val="623F38"/>
                <w:lang w:val="nl-BE"/>
              </w:rPr>
              <w:t xml:space="preserve"> </w:t>
            </w:r>
          </w:p>
          <w:p w14:paraId="39A213E3" w14:textId="77777777" w:rsidR="00DF4DEA" w:rsidRPr="002E362A" w:rsidRDefault="00DF4DEA" w:rsidP="002E362A">
            <w:pPr>
              <w:autoSpaceDE w:val="0"/>
              <w:autoSpaceDN w:val="0"/>
              <w:adjustRightInd w:val="0"/>
              <w:spacing w:after="0" w:line="240" w:lineRule="auto"/>
              <w:jc w:val="both"/>
              <w:rPr>
                <w:rFonts w:cs="Verdana"/>
                <w:color w:val="623F38"/>
                <w:lang w:val="nl-BE"/>
              </w:rPr>
            </w:pPr>
          </w:p>
        </w:tc>
      </w:tr>
    </w:tbl>
    <w:p w14:paraId="02390BFE" w14:textId="30E69C57" w:rsidR="00EA3D33" w:rsidRPr="00164C47" w:rsidRDefault="00EA3D33" w:rsidP="00AB1126">
      <w:pPr>
        <w:jc w:val="both"/>
        <w:rPr>
          <w:color w:val="623F38"/>
        </w:rPr>
      </w:pPr>
    </w:p>
    <w:p w14:paraId="36EC393E" w14:textId="684B6EB5" w:rsidR="00AB3BB8" w:rsidRDefault="00703DE7" w:rsidP="00703DE7">
      <w:pPr>
        <w:jc w:val="both"/>
        <w:rPr>
          <w:rStyle w:val="Stijl11"/>
        </w:rPr>
      </w:pPr>
      <w:sdt>
        <w:sdtPr>
          <w:rPr>
            <w:rStyle w:val="Stijl11"/>
          </w:rPr>
          <w:alias w:val="Vul hier aan"/>
          <w:tag w:val="Vul hier aan"/>
          <w:id w:val="70400683"/>
          <w:placeholder>
            <w:docPart w:val="A88C637BE72A4316A43E64139A0537E4"/>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30E2FB82" w14:textId="77777777" w:rsidR="00703DE7" w:rsidRPr="00703DE7" w:rsidRDefault="00703DE7" w:rsidP="00703DE7">
      <w:pPr>
        <w:jc w:val="both"/>
        <w:rPr>
          <w:color w:val="76B828"/>
        </w:rPr>
      </w:pPr>
    </w:p>
    <w:p w14:paraId="1672318E" w14:textId="06E5BF65" w:rsidR="006F648B" w:rsidRPr="00683CBC" w:rsidRDefault="006F648B">
      <w:pPr>
        <w:pStyle w:val="Lijstalinea"/>
        <w:numPr>
          <w:ilvl w:val="0"/>
          <w:numId w:val="1"/>
        </w:numPr>
        <w:jc w:val="both"/>
        <w:rPr>
          <w:color w:val="76B828"/>
        </w:rPr>
      </w:pPr>
      <w:r w:rsidRPr="00683CBC">
        <w:rPr>
          <w:color w:val="76B828"/>
        </w:rPr>
        <w:t>Tijdens de werkzaamheden</w:t>
      </w:r>
    </w:p>
    <w:p w14:paraId="35E3E2BD" w14:textId="1A563E03" w:rsidR="00063DB9" w:rsidRPr="00683CBC" w:rsidRDefault="0095226F">
      <w:pPr>
        <w:jc w:val="both"/>
        <w:rPr>
          <w:b/>
          <w:color w:val="623F38"/>
        </w:rPr>
      </w:pPr>
      <w:r w:rsidRPr="002E362A">
        <w:rPr>
          <w:rFonts w:ascii="Tahoma" w:hAnsi="Tahoma" w:cs="Tahoma"/>
          <w:noProof/>
          <w:color w:val="3E3EAB"/>
          <w:sz w:val="17"/>
          <w:szCs w:val="17"/>
          <w:lang w:val="nl-BE" w:eastAsia="nl-BE"/>
        </w:rPr>
        <w:drawing>
          <wp:inline distT="0" distB="0" distL="0" distR="0" wp14:anchorId="38BF98B6" wp14:editId="1BBF70C7">
            <wp:extent cx="318135" cy="270510"/>
            <wp:effectExtent l="0" t="0" r="0" b="0"/>
            <wp:docPr id="7" name="image_1003" descr="Pictogram sticker 700 let op opgelet Veiligheid symbolen Markering stick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063DB9">
        <w:t xml:space="preserve"> </w:t>
      </w:r>
      <w:r w:rsidR="00B573B3">
        <w:rPr>
          <w:b/>
          <w:color w:val="623F38"/>
        </w:rPr>
        <w:br/>
      </w:r>
      <w:r w:rsidR="00B573B3" w:rsidRPr="00B573B3">
        <w:rPr>
          <w:b/>
          <w:color w:val="623F38"/>
        </w:rPr>
        <w:t xml:space="preserve">Maak gebruik van de correcte (door de fabrikant voorgeschreven) snijgarnituren: er is een totaalverbod op het gebruik van uitrustingsstukken voor bosmaaiers, die bestaan uit </w:t>
      </w:r>
      <w:r w:rsidR="00B573B3" w:rsidRPr="00B573B3">
        <w:rPr>
          <w:b/>
          <w:bCs/>
          <w:color w:val="623F38"/>
        </w:rPr>
        <w:t>verschillende metalen onderdelen</w:t>
      </w:r>
      <w:r w:rsidR="00B573B3" w:rsidRPr="00B573B3">
        <w:rPr>
          <w:b/>
          <w:color w:val="623F38"/>
        </w:rPr>
        <w:t>.</w:t>
      </w:r>
      <w:r w:rsidR="00A70987">
        <w:rPr>
          <w:b/>
          <w:color w:val="623F38"/>
        </w:rPr>
        <w:t xml:space="preserve"> Ook de maaidraad mag niet vervangen worden door metalen maaidraad.</w:t>
      </w:r>
    </w:p>
    <w:p w14:paraId="4E40E03F" w14:textId="314DF709" w:rsidR="005221E3" w:rsidRPr="00002861" w:rsidRDefault="005221E3">
      <w:pPr>
        <w:pStyle w:val="Lijstalinea"/>
        <w:numPr>
          <w:ilvl w:val="0"/>
          <w:numId w:val="4"/>
        </w:numPr>
        <w:jc w:val="both"/>
        <w:rPr>
          <w:color w:val="623F38"/>
        </w:rPr>
      </w:pPr>
      <w:r w:rsidRPr="007208F1">
        <w:rPr>
          <w:color w:val="623F38"/>
        </w:rPr>
        <w:t>Werkt de schakelaar correct? De schakelaar moet na het loslaten terugkeren in de</w:t>
      </w:r>
      <w:r>
        <w:rPr>
          <w:color w:val="623F38"/>
        </w:rPr>
        <w:t xml:space="preserve"> </w:t>
      </w:r>
      <w:r w:rsidRPr="007208F1">
        <w:rPr>
          <w:color w:val="623F38"/>
        </w:rPr>
        <w:t>uitgangspositie</w:t>
      </w:r>
    </w:p>
    <w:p w14:paraId="6334A22E" w14:textId="404FEFFD" w:rsidR="008667FC" w:rsidRDefault="00EA3D33" w:rsidP="005221E3">
      <w:pPr>
        <w:pStyle w:val="Lijstalinea"/>
        <w:numPr>
          <w:ilvl w:val="0"/>
          <w:numId w:val="4"/>
        </w:numPr>
        <w:jc w:val="both"/>
        <w:rPr>
          <w:color w:val="623F38"/>
        </w:rPr>
      </w:pPr>
      <w:r w:rsidRPr="008667FC">
        <w:rPr>
          <w:color w:val="623F38"/>
        </w:rPr>
        <w:t xml:space="preserve">Staat de snijkop stil wanneer de  gashendel </w:t>
      </w:r>
      <w:r w:rsidR="00A67A3D">
        <w:rPr>
          <w:color w:val="623F38"/>
        </w:rPr>
        <w:t>losgelaten wordt?</w:t>
      </w:r>
    </w:p>
    <w:p w14:paraId="183409A1" w14:textId="77777777" w:rsidR="008667FC" w:rsidRDefault="000E3C50" w:rsidP="005221E3">
      <w:pPr>
        <w:pStyle w:val="Lijstalinea"/>
        <w:numPr>
          <w:ilvl w:val="0"/>
          <w:numId w:val="4"/>
        </w:numPr>
        <w:jc w:val="both"/>
        <w:rPr>
          <w:color w:val="623F38"/>
        </w:rPr>
      </w:pPr>
      <w:r w:rsidRPr="008667FC">
        <w:rPr>
          <w:color w:val="623F38"/>
        </w:rPr>
        <w:t>Wordt het toestel steeds stevig met twee handen vastgehouden</w:t>
      </w:r>
      <w:r w:rsidR="00063DB9" w:rsidRPr="008667FC">
        <w:rPr>
          <w:color w:val="623F38"/>
        </w:rPr>
        <w:t>, terwijl men een stabiele werkhouding aanneemt?</w:t>
      </w:r>
    </w:p>
    <w:p w14:paraId="0DA845AB" w14:textId="77777777" w:rsidR="008667FC" w:rsidRDefault="000E3C50">
      <w:pPr>
        <w:pStyle w:val="Lijstalinea"/>
        <w:numPr>
          <w:ilvl w:val="0"/>
          <w:numId w:val="4"/>
        </w:numPr>
        <w:jc w:val="both"/>
        <w:rPr>
          <w:color w:val="623F38"/>
        </w:rPr>
      </w:pPr>
      <w:r w:rsidRPr="008667FC">
        <w:rPr>
          <w:color w:val="623F38"/>
        </w:rPr>
        <w:t>Wordt er voorzichtig gemaaid in de buurt van vaste obstakels?</w:t>
      </w:r>
    </w:p>
    <w:p w14:paraId="2D1B0F7C" w14:textId="594C0F37" w:rsidR="008667FC" w:rsidRDefault="000E3C50">
      <w:pPr>
        <w:pStyle w:val="Lijstalinea"/>
        <w:numPr>
          <w:ilvl w:val="0"/>
          <w:numId w:val="4"/>
        </w:numPr>
        <w:jc w:val="both"/>
        <w:rPr>
          <w:color w:val="623F38"/>
        </w:rPr>
      </w:pPr>
      <w:r w:rsidRPr="008667FC">
        <w:rPr>
          <w:color w:val="623F38"/>
        </w:rPr>
        <w:t xml:space="preserve">Wordt </w:t>
      </w:r>
      <w:r w:rsidR="00325B3F">
        <w:rPr>
          <w:color w:val="623F38"/>
        </w:rPr>
        <w:t xml:space="preserve">het contact </w:t>
      </w:r>
      <w:r w:rsidRPr="008667FC">
        <w:rPr>
          <w:color w:val="623F38"/>
        </w:rPr>
        <w:t xml:space="preserve"> </w:t>
      </w:r>
      <w:r w:rsidRPr="00164C47">
        <w:rPr>
          <w:color w:val="623F38"/>
        </w:rPr>
        <w:t>steeds uitgeze</w:t>
      </w:r>
      <w:r w:rsidRPr="008667FC">
        <w:rPr>
          <w:color w:val="623F38"/>
        </w:rPr>
        <w:t>t in geval van klemgeraakt materiaal</w:t>
      </w:r>
      <w:r w:rsidR="00063DB9" w:rsidRPr="008667FC">
        <w:rPr>
          <w:color w:val="623F38"/>
        </w:rPr>
        <w:t xml:space="preserve">, </w:t>
      </w:r>
      <w:r w:rsidRPr="008667FC">
        <w:rPr>
          <w:color w:val="623F38"/>
        </w:rPr>
        <w:t>voor het verlaten van de werkplaats</w:t>
      </w:r>
      <w:r w:rsidR="00063DB9" w:rsidRPr="008667FC">
        <w:rPr>
          <w:color w:val="623F38"/>
        </w:rPr>
        <w:t xml:space="preserve"> en in geval van abnormaal geluid, trillingen…</w:t>
      </w:r>
      <w:r w:rsidRPr="008667FC">
        <w:rPr>
          <w:color w:val="623F38"/>
        </w:rPr>
        <w:t>?</w:t>
      </w:r>
    </w:p>
    <w:p w14:paraId="65E1FC91" w14:textId="76AC8902" w:rsidR="0036423D" w:rsidRDefault="000C3FFF">
      <w:pPr>
        <w:jc w:val="both"/>
        <w:rPr>
          <w:color w:val="623F38"/>
        </w:rPr>
      </w:pPr>
      <w:r w:rsidRPr="000C3FFF">
        <w:rPr>
          <w:color w:val="623F38"/>
          <w:lang w:val="nl-BE"/>
        </w:rPr>
        <w:lastRenderedPageBreak/>
        <w:t>U mag enkel snijwerktuigen, accessoires en opbouwelementen gebruiken die door de fabrikant</w:t>
      </w:r>
      <w:r>
        <w:rPr>
          <w:color w:val="623F38"/>
          <w:lang w:val="nl-BE"/>
        </w:rPr>
        <w:t xml:space="preserve"> </w:t>
      </w:r>
      <w:r w:rsidRPr="000C3FFF">
        <w:rPr>
          <w:color w:val="623F38"/>
          <w:lang w:val="nl-BE"/>
        </w:rPr>
        <w:t>geleverd zijn en door hem uitdrukkelijk goedgekeurd zijn voor bevestiging op dit type machine. Als u</w:t>
      </w:r>
      <w:r>
        <w:rPr>
          <w:color w:val="623F38"/>
          <w:lang w:val="nl-BE"/>
        </w:rPr>
        <w:t xml:space="preserve"> </w:t>
      </w:r>
      <w:r w:rsidRPr="000C3FFF">
        <w:rPr>
          <w:color w:val="623F38"/>
          <w:lang w:val="nl-BE"/>
        </w:rPr>
        <w:t>de draadkop gebruikt, mag u de kunststof-snijdraad nooit vervangen door een staaldraad. Bij elk</w:t>
      </w:r>
      <w:r>
        <w:rPr>
          <w:color w:val="623F38"/>
          <w:lang w:val="nl-BE"/>
        </w:rPr>
        <w:t xml:space="preserve"> </w:t>
      </w:r>
      <w:r w:rsidRPr="000C3FFF">
        <w:rPr>
          <w:color w:val="623F38"/>
          <w:lang w:val="nl-BE"/>
        </w:rPr>
        <w:t>snijwerktuig moet altijd de bijbehorende aanraakbeveiliging worden gebruikt</w:t>
      </w:r>
      <w:r w:rsidR="001E2FA8">
        <w:rPr>
          <w:color w:val="623F38"/>
          <w:lang w:val="nl-BE"/>
        </w:rPr>
        <w:t>.</w:t>
      </w:r>
    </w:p>
    <w:p w14:paraId="027E3173" w14:textId="174C5192" w:rsidR="00063DB9" w:rsidRPr="008667FC" w:rsidRDefault="00063DB9">
      <w:pPr>
        <w:jc w:val="both"/>
        <w:rPr>
          <w:color w:val="623F38"/>
        </w:rPr>
      </w:pPr>
      <w:r w:rsidRPr="008667FC">
        <w:rPr>
          <w:color w:val="623F38"/>
        </w:rPr>
        <w:t xml:space="preserve">Wordt er steeds gewerkt volgens de juiste </w:t>
      </w:r>
      <w:r w:rsidRPr="000630E6">
        <w:rPr>
          <w:color w:val="623F38"/>
        </w:rPr>
        <w:t>technieken</w:t>
      </w:r>
      <w:r w:rsidRPr="008667FC">
        <w:rPr>
          <w:color w:val="623F38"/>
        </w:rPr>
        <w:t>, afhankelijk van het gewas</w:t>
      </w:r>
      <w:r w:rsidR="005221E3">
        <w:rPr>
          <w:color w:val="623F38"/>
        </w:rPr>
        <w:t>?</w:t>
      </w:r>
    </w:p>
    <w:tbl>
      <w:tblPr>
        <w:tblW w:w="9493" w:type="dxa"/>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3547"/>
        <w:gridCol w:w="5946"/>
      </w:tblGrid>
      <w:tr w:rsidR="00431D18" w:rsidRPr="002E362A" w14:paraId="0674AA21" w14:textId="77777777" w:rsidTr="002E362A">
        <w:tc>
          <w:tcPr>
            <w:tcW w:w="3546" w:type="dxa"/>
            <w:shd w:val="clear" w:color="auto" w:fill="auto"/>
          </w:tcPr>
          <w:p w14:paraId="3E3BB283" w14:textId="7D616ADD" w:rsidR="00431D18" w:rsidRPr="002E362A" w:rsidRDefault="00431D18" w:rsidP="002E362A">
            <w:pPr>
              <w:jc w:val="both"/>
              <w:rPr>
                <w:color w:val="623F38"/>
              </w:rPr>
            </w:pPr>
          </w:p>
        </w:tc>
        <w:tc>
          <w:tcPr>
            <w:tcW w:w="5947" w:type="dxa"/>
            <w:shd w:val="clear" w:color="auto" w:fill="auto"/>
          </w:tcPr>
          <w:p w14:paraId="11BA9E1B" w14:textId="5EC0164F" w:rsidR="00431D18" w:rsidRPr="002E362A" w:rsidRDefault="00431D18" w:rsidP="002E362A">
            <w:pPr>
              <w:jc w:val="both"/>
              <w:rPr>
                <w:b/>
                <w:bCs/>
                <w:color w:val="623F38"/>
              </w:rPr>
            </w:pPr>
            <w:r w:rsidRPr="002E362A">
              <w:rPr>
                <w:b/>
                <w:bCs/>
                <w:color w:val="623F38"/>
              </w:rPr>
              <w:t>Gras</w:t>
            </w:r>
          </w:p>
          <w:p w14:paraId="133C2C1A" w14:textId="1E4DC2AF" w:rsidR="00431D18" w:rsidRPr="002E362A" w:rsidRDefault="00284DCF" w:rsidP="002E362A">
            <w:pPr>
              <w:jc w:val="both"/>
              <w:rPr>
                <w:color w:val="623F38"/>
              </w:rPr>
            </w:pPr>
            <w:r w:rsidRPr="002E362A">
              <w:rPr>
                <w:color w:val="623F38"/>
              </w:rPr>
              <w:t>Gebruik steeds de draadsnijkop</w:t>
            </w:r>
            <w:r w:rsidR="00431D18" w:rsidRPr="002E362A">
              <w:rPr>
                <w:color w:val="623F38"/>
              </w:rPr>
              <w:t>, d</w:t>
            </w:r>
            <w:r w:rsidRPr="002E362A">
              <w:rPr>
                <w:color w:val="623F38"/>
              </w:rPr>
              <w:t>eze verkleint de kans op ongevallen</w:t>
            </w:r>
            <w:r w:rsidR="00576E6C" w:rsidRPr="002E362A">
              <w:rPr>
                <w:color w:val="623F38"/>
              </w:rPr>
              <w:t>, voor het maaien van niet-afgezette weilanden zonder obstakels</w:t>
            </w:r>
            <w:r w:rsidR="001C26EC" w:rsidRPr="002E362A">
              <w:rPr>
                <w:color w:val="623F38"/>
              </w:rPr>
              <w:t>.</w:t>
            </w:r>
          </w:p>
        </w:tc>
      </w:tr>
      <w:tr w:rsidR="000C3FFF" w:rsidRPr="002E362A" w14:paraId="3FCCB314" w14:textId="77777777" w:rsidTr="002E362A">
        <w:tc>
          <w:tcPr>
            <w:tcW w:w="3546" w:type="dxa"/>
            <w:shd w:val="clear" w:color="auto" w:fill="auto"/>
          </w:tcPr>
          <w:p w14:paraId="28C93EF8" w14:textId="1A177043" w:rsidR="000C3FFF" w:rsidRPr="002E362A" w:rsidRDefault="0095226F" w:rsidP="002E362A">
            <w:pPr>
              <w:jc w:val="both"/>
              <w:rPr>
                <w:noProof/>
                <w:color w:val="623F38"/>
              </w:rPr>
            </w:pPr>
            <w:r w:rsidRPr="002E362A">
              <w:rPr>
                <w:noProof/>
                <w:color w:val="623F38"/>
              </w:rPr>
              <w:drawing>
                <wp:inline distT="0" distB="0" distL="0" distR="0" wp14:anchorId="17B11761" wp14:editId="3B7F34C0">
                  <wp:extent cx="1288415" cy="1558290"/>
                  <wp:effectExtent l="0" t="0" r="0" b="0"/>
                  <wp:docPr id="6"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8415" cy="1558290"/>
                          </a:xfrm>
                          <a:prstGeom prst="rect">
                            <a:avLst/>
                          </a:prstGeom>
                          <a:noFill/>
                          <a:ln>
                            <a:noFill/>
                          </a:ln>
                        </pic:spPr>
                      </pic:pic>
                    </a:graphicData>
                  </a:graphic>
                </wp:inline>
              </w:drawing>
            </w:r>
          </w:p>
        </w:tc>
        <w:tc>
          <w:tcPr>
            <w:tcW w:w="5947" w:type="dxa"/>
            <w:shd w:val="clear" w:color="auto" w:fill="auto"/>
          </w:tcPr>
          <w:p w14:paraId="0B04A5E9" w14:textId="77777777" w:rsidR="00576E6C" w:rsidRPr="002E362A" w:rsidRDefault="00576E6C" w:rsidP="002E362A">
            <w:pPr>
              <w:jc w:val="both"/>
              <w:rPr>
                <w:b/>
                <w:bCs/>
                <w:color w:val="623F38"/>
              </w:rPr>
            </w:pPr>
            <w:r w:rsidRPr="002E362A">
              <w:rPr>
                <w:b/>
                <w:bCs/>
                <w:color w:val="623F38"/>
              </w:rPr>
              <w:t>Gras – kruid</w:t>
            </w:r>
          </w:p>
          <w:p w14:paraId="4B8170AE" w14:textId="170226AE" w:rsidR="000C3FFF" w:rsidRPr="002E362A" w:rsidRDefault="00576E6C" w:rsidP="002E362A">
            <w:pPr>
              <w:jc w:val="both"/>
              <w:rPr>
                <w:color w:val="623F38"/>
              </w:rPr>
            </w:pPr>
            <w:r w:rsidRPr="002E362A">
              <w:rPr>
                <w:color w:val="623F38"/>
              </w:rPr>
              <w:t>Gebruik het grassnijblad als zeis.</w:t>
            </w:r>
          </w:p>
        </w:tc>
      </w:tr>
      <w:tr w:rsidR="00431D18" w:rsidRPr="002E362A" w14:paraId="7EAD2D97" w14:textId="77777777" w:rsidTr="002E362A">
        <w:tc>
          <w:tcPr>
            <w:tcW w:w="3546" w:type="dxa"/>
            <w:shd w:val="clear" w:color="auto" w:fill="auto"/>
          </w:tcPr>
          <w:p w14:paraId="44AF6ECF" w14:textId="14822C6A" w:rsidR="00063DB9" w:rsidRPr="002E362A" w:rsidRDefault="0095226F" w:rsidP="002E362A">
            <w:pPr>
              <w:jc w:val="both"/>
              <w:rPr>
                <w:color w:val="623F38"/>
              </w:rPr>
            </w:pPr>
            <w:r w:rsidRPr="002E362A">
              <w:rPr>
                <w:noProof/>
                <w:color w:val="623F38"/>
              </w:rPr>
              <w:drawing>
                <wp:inline distT="0" distB="0" distL="0" distR="0" wp14:anchorId="45030C4D" wp14:editId="0DF8953E">
                  <wp:extent cx="2115185" cy="1224280"/>
                  <wp:effectExtent l="0" t="0" r="0" b="0"/>
                  <wp:docPr id="5"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15185" cy="1224280"/>
                          </a:xfrm>
                          <a:prstGeom prst="rect">
                            <a:avLst/>
                          </a:prstGeom>
                          <a:noFill/>
                          <a:ln>
                            <a:noFill/>
                          </a:ln>
                        </pic:spPr>
                      </pic:pic>
                    </a:graphicData>
                  </a:graphic>
                </wp:inline>
              </w:drawing>
            </w:r>
          </w:p>
        </w:tc>
        <w:tc>
          <w:tcPr>
            <w:tcW w:w="5947" w:type="dxa"/>
            <w:shd w:val="clear" w:color="auto" w:fill="auto"/>
          </w:tcPr>
          <w:p w14:paraId="6C61C986" w14:textId="7E7D1156" w:rsidR="00431D18" w:rsidRPr="002E362A" w:rsidRDefault="00431D18" w:rsidP="002E362A">
            <w:pPr>
              <w:jc w:val="both"/>
              <w:rPr>
                <w:b/>
                <w:bCs/>
                <w:color w:val="623F38"/>
              </w:rPr>
            </w:pPr>
            <w:r w:rsidRPr="002E362A">
              <w:rPr>
                <w:b/>
                <w:bCs/>
                <w:color w:val="623F38"/>
              </w:rPr>
              <w:t>Kruid – licht houtig</w:t>
            </w:r>
          </w:p>
          <w:p w14:paraId="193AC53B" w14:textId="33129EC5" w:rsidR="00063DB9" w:rsidRPr="002E362A" w:rsidRDefault="00284DCF" w:rsidP="002E362A">
            <w:pPr>
              <w:jc w:val="both"/>
              <w:rPr>
                <w:color w:val="623F38"/>
              </w:rPr>
            </w:pPr>
            <w:r w:rsidRPr="002E362A">
              <w:rPr>
                <w:color w:val="623F38"/>
              </w:rPr>
              <w:t>Gebruik het slagmes en gebruik de bosmaaier als zeis (kruid) of werk van boven naar beneden (hakselende werking) voor licht houtige gewassen</w:t>
            </w:r>
            <w:r w:rsidR="009557A0" w:rsidRPr="002E362A">
              <w:rPr>
                <w:color w:val="623F38"/>
              </w:rPr>
              <w:t xml:space="preserve"> (maximum stamdiameter van 2 cm)</w:t>
            </w:r>
            <w:r w:rsidRPr="002E362A">
              <w:rPr>
                <w:color w:val="623F38"/>
              </w:rPr>
              <w:t>.</w:t>
            </w:r>
          </w:p>
        </w:tc>
      </w:tr>
    </w:tbl>
    <w:p w14:paraId="549503AF" w14:textId="77777777" w:rsidR="007B5F58" w:rsidRPr="007B5F58" w:rsidRDefault="007B5F58" w:rsidP="00AB1126">
      <w:pPr>
        <w:jc w:val="both"/>
        <w:rPr>
          <w:color w:val="76B828"/>
        </w:rPr>
      </w:pPr>
    </w:p>
    <w:p w14:paraId="47DD9887" w14:textId="6A3FB080" w:rsidR="001E2FA8" w:rsidRDefault="00703DE7">
      <w:pPr>
        <w:spacing w:after="160" w:line="259" w:lineRule="auto"/>
        <w:rPr>
          <w:color w:val="76B828"/>
        </w:rPr>
      </w:pPr>
      <w:sdt>
        <w:sdtPr>
          <w:rPr>
            <w:rStyle w:val="Stijl11"/>
          </w:rPr>
          <w:alias w:val="Vul hier aan"/>
          <w:tag w:val="Vul hier aan"/>
          <w:id w:val="2029054410"/>
          <w:placeholder>
            <w:docPart w:val="18913E8F80E744E5A12201231A0308F6"/>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r>
        <w:rPr>
          <w:color w:val="76B828"/>
        </w:rPr>
        <w:t xml:space="preserve"> </w:t>
      </w:r>
      <w:r w:rsidR="001E2FA8">
        <w:rPr>
          <w:color w:val="76B828"/>
        </w:rPr>
        <w:br w:type="page"/>
      </w:r>
    </w:p>
    <w:p w14:paraId="2A5A360A" w14:textId="77777777" w:rsidR="006F648B" w:rsidRPr="00683CBC" w:rsidRDefault="006F648B">
      <w:pPr>
        <w:pStyle w:val="Lijstalinea"/>
        <w:numPr>
          <w:ilvl w:val="0"/>
          <w:numId w:val="1"/>
        </w:numPr>
        <w:jc w:val="both"/>
        <w:rPr>
          <w:color w:val="76B828"/>
        </w:rPr>
      </w:pPr>
      <w:r w:rsidRPr="00683CBC">
        <w:rPr>
          <w:color w:val="76B828"/>
        </w:rPr>
        <w:lastRenderedPageBreak/>
        <w:t>Na de werkzaamheden</w:t>
      </w:r>
    </w:p>
    <w:p w14:paraId="61D7E530" w14:textId="1F3D445E" w:rsidR="00284DCF" w:rsidRDefault="0095226F">
      <w:pPr>
        <w:jc w:val="both"/>
        <w:rPr>
          <w:color w:val="623F38"/>
        </w:rPr>
      </w:pPr>
      <w:r w:rsidRPr="002E362A">
        <w:rPr>
          <w:rFonts w:ascii="Tahoma" w:hAnsi="Tahoma" w:cs="Tahoma"/>
          <w:noProof/>
          <w:color w:val="3E3EAB"/>
          <w:sz w:val="17"/>
          <w:szCs w:val="17"/>
          <w:lang w:val="nl-BE" w:eastAsia="nl-BE"/>
        </w:rPr>
        <w:drawing>
          <wp:inline distT="0" distB="0" distL="0" distR="0" wp14:anchorId="7B03F2B3" wp14:editId="2CE66F01">
            <wp:extent cx="318135" cy="270510"/>
            <wp:effectExtent l="0" t="0" r="0" b="0"/>
            <wp:docPr id="4" name="image_1003" descr="Pictogram sticker 700 let op opgelet Veiligheid symbolen Markering stick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rsidRPr="002E362A">
        <w:rPr>
          <w:color w:val="70AD47"/>
        </w:rPr>
        <w:t xml:space="preserve"> </w:t>
      </w:r>
      <w:r w:rsidR="008F54A1">
        <w:rPr>
          <w:b/>
          <w:color w:val="623F38"/>
        </w:rPr>
        <w:t xml:space="preserve">Schakel de motor uit </w:t>
      </w:r>
      <w:r w:rsidR="00284DCF" w:rsidRPr="00683CBC">
        <w:rPr>
          <w:b/>
          <w:color w:val="623F38"/>
        </w:rPr>
        <w:t xml:space="preserve">en </w:t>
      </w:r>
      <w:r w:rsidR="00D75BE3">
        <w:rPr>
          <w:b/>
          <w:color w:val="623F38"/>
        </w:rPr>
        <w:t>verwijder de accu uit het apparaat of trek de stekker van de aansluitkabel (indien gewerkt wordt met een draagsysteem)</w:t>
      </w:r>
      <w:r w:rsidR="00D75BE3" w:rsidRPr="002E362A">
        <w:rPr>
          <w:b/>
          <w:bCs/>
          <w:color w:val="70AD47"/>
        </w:rPr>
        <w:t>.</w:t>
      </w:r>
      <w:r w:rsidR="00D75BE3">
        <w:rPr>
          <w:b/>
          <w:color w:val="623F38"/>
        </w:rPr>
        <w:t xml:space="preserve"> C</w:t>
      </w:r>
      <w:r w:rsidR="00284DCF" w:rsidRPr="00683CBC">
        <w:rPr>
          <w:b/>
          <w:color w:val="623F38"/>
        </w:rPr>
        <w:t>ontroleer of het zaagblad nog scherp is en nog stevig vastzit</w:t>
      </w:r>
      <w:r w:rsidR="00284DCF" w:rsidRPr="00683CBC">
        <w:rPr>
          <w:color w:val="623F38"/>
        </w:rPr>
        <w:t xml:space="preserve">. </w:t>
      </w:r>
      <w:r w:rsidR="00411A77">
        <w:rPr>
          <w:b/>
          <w:color w:val="623F38"/>
        </w:rPr>
        <w:t>V</w:t>
      </w:r>
      <w:r w:rsidR="00411A77" w:rsidRPr="00683CBC">
        <w:rPr>
          <w:b/>
          <w:color w:val="623F38"/>
        </w:rPr>
        <w:t>erwijder het vuil</w:t>
      </w:r>
      <w:r w:rsidR="00411A77">
        <w:rPr>
          <w:b/>
          <w:color w:val="623F38"/>
        </w:rPr>
        <w:t xml:space="preserve"> van de machine.</w:t>
      </w:r>
    </w:p>
    <w:p w14:paraId="573A25AE" w14:textId="77777777" w:rsidR="00002861" w:rsidRDefault="00A70987" w:rsidP="00002861">
      <w:pPr>
        <w:jc w:val="both"/>
        <w:rPr>
          <w:color w:val="623F38"/>
          <w:lang w:val="nl-BE"/>
        </w:rPr>
      </w:pPr>
      <w:r w:rsidRPr="00002861">
        <w:rPr>
          <w:color w:val="623F38"/>
          <w:lang w:val="nl-BE"/>
        </w:rPr>
        <w:t xml:space="preserve">Als de </w:t>
      </w:r>
      <w:r>
        <w:rPr>
          <w:color w:val="623F38"/>
          <w:lang w:val="nl-BE"/>
        </w:rPr>
        <w:t xml:space="preserve">machine of accu </w:t>
      </w:r>
      <w:r w:rsidRPr="00002861">
        <w:rPr>
          <w:color w:val="623F38"/>
          <w:lang w:val="nl-BE"/>
        </w:rPr>
        <w:t>nat is</w:t>
      </w:r>
      <w:r>
        <w:rPr>
          <w:color w:val="623F38"/>
          <w:lang w:val="nl-BE"/>
        </w:rPr>
        <w:t>, deze l</w:t>
      </w:r>
      <w:r w:rsidRPr="00002861">
        <w:rPr>
          <w:color w:val="623F38"/>
          <w:lang w:val="nl-BE"/>
        </w:rPr>
        <w:t>aten drogen.</w:t>
      </w:r>
    </w:p>
    <w:p w14:paraId="661B8309" w14:textId="0E5E5C38" w:rsidR="0068014C" w:rsidRPr="001E2FA8" w:rsidRDefault="00AB1126" w:rsidP="00002861">
      <w:pPr>
        <w:jc w:val="both"/>
        <w:rPr>
          <w:color w:val="623F38"/>
          <w:lang w:val="nl-BE"/>
        </w:rPr>
      </w:pPr>
      <w:r w:rsidRPr="00AB1126">
        <w:rPr>
          <w:color w:val="623F38"/>
          <w:lang w:val="nl-BE"/>
        </w:rPr>
        <w:t>Vreemde delen uit de accuschacht verwijderen en de</w:t>
      </w:r>
      <w:r>
        <w:rPr>
          <w:color w:val="623F38"/>
          <w:lang w:val="nl-BE"/>
        </w:rPr>
        <w:t xml:space="preserve"> </w:t>
      </w:r>
      <w:r w:rsidRPr="00AB1126">
        <w:rPr>
          <w:color w:val="623F38"/>
          <w:lang w:val="nl-BE"/>
        </w:rPr>
        <w:t xml:space="preserve">accuschacht met een vochtige doek </w:t>
      </w:r>
      <w:r>
        <w:rPr>
          <w:color w:val="623F38"/>
          <w:lang w:val="nl-BE"/>
        </w:rPr>
        <w:t>s</w:t>
      </w:r>
      <w:r w:rsidRPr="00AB1126">
        <w:rPr>
          <w:color w:val="623F38"/>
          <w:lang w:val="nl-BE"/>
        </w:rPr>
        <w:t>choonmaken. Elektrische contacten in de accuschacht met een kwast of</w:t>
      </w:r>
      <w:r>
        <w:rPr>
          <w:color w:val="623F38"/>
          <w:lang w:val="nl-BE"/>
        </w:rPr>
        <w:t xml:space="preserve"> </w:t>
      </w:r>
      <w:r w:rsidRPr="00AB1126">
        <w:rPr>
          <w:color w:val="623F38"/>
          <w:lang w:val="nl-BE"/>
        </w:rPr>
        <w:t xml:space="preserve">een zachte borstel </w:t>
      </w:r>
      <w:r>
        <w:rPr>
          <w:color w:val="623F38"/>
          <w:lang w:val="nl-BE"/>
        </w:rPr>
        <w:t>r</w:t>
      </w:r>
      <w:r w:rsidRPr="00AB1126">
        <w:rPr>
          <w:color w:val="623F38"/>
          <w:lang w:val="nl-BE"/>
        </w:rPr>
        <w:t>einigen.</w:t>
      </w:r>
    </w:p>
    <w:p w14:paraId="50439382" w14:textId="48AB1398" w:rsidR="00A9071D" w:rsidRPr="00010D8B" w:rsidRDefault="00A9071D" w:rsidP="00002861">
      <w:pPr>
        <w:jc w:val="both"/>
        <w:rPr>
          <w:b/>
          <w:bCs/>
          <w:color w:val="623F38"/>
          <w:lang w:val="nl-BE"/>
        </w:rPr>
      </w:pPr>
      <w:r w:rsidRPr="00010D8B">
        <w:rPr>
          <w:b/>
          <w:bCs/>
          <w:color w:val="623F38"/>
          <w:lang w:val="nl-BE"/>
        </w:rPr>
        <w:t>Opladen accu</w:t>
      </w:r>
    </w:p>
    <w:p w14:paraId="4B7EBBD7" w14:textId="77777777" w:rsidR="00A9071D" w:rsidRDefault="00A9071D" w:rsidP="00002861">
      <w:pPr>
        <w:pStyle w:val="Lijstalinea"/>
        <w:numPr>
          <w:ilvl w:val="0"/>
          <w:numId w:val="6"/>
        </w:numPr>
        <w:jc w:val="both"/>
        <w:rPr>
          <w:color w:val="623F38"/>
          <w:lang w:val="nl-BE"/>
        </w:rPr>
      </w:pPr>
      <w:r>
        <w:rPr>
          <w:color w:val="623F38"/>
          <w:lang w:val="nl-BE"/>
        </w:rPr>
        <w:t>Controleer of de aansluitkabel en netstekker niet beschadigd zijn</w:t>
      </w:r>
    </w:p>
    <w:p w14:paraId="57F90A3C" w14:textId="451CCF37" w:rsidR="00A9071D" w:rsidRPr="00010D8B" w:rsidRDefault="00A9071D" w:rsidP="00002861">
      <w:pPr>
        <w:pStyle w:val="Lijstalinea"/>
        <w:numPr>
          <w:ilvl w:val="0"/>
          <w:numId w:val="6"/>
        </w:numPr>
        <w:jc w:val="both"/>
        <w:rPr>
          <w:color w:val="623F38"/>
          <w:lang w:val="nl-BE"/>
        </w:rPr>
      </w:pPr>
      <w:r w:rsidRPr="00010D8B">
        <w:rPr>
          <w:color w:val="623F38"/>
          <w:lang w:val="nl-BE"/>
        </w:rPr>
        <w:t>Laad de accu’s alleen met acculaders die door de fabrikant worden geadviseerd. Met een acculader die geschikt is voor een bepaald type accu is er kans op brandgevaar als deze wordt gebruikt voor een ander type accu</w:t>
      </w:r>
    </w:p>
    <w:p w14:paraId="080A858E" w14:textId="5BB75B00" w:rsidR="00A9071D" w:rsidRPr="00010D8B" w:rsidRDefault="00A9071D" w:rsidP="00002861">
      <w:pPr>
        <w:pStyle w:val="Lijstalinea"/>
        <w:numPr>
          <w:ilvl w:val="0"/>
          <w:numId w:val="6"/>
        </w:numPr>
        <w:jc w:val="both"/>
        <w:rPr>
          <w:color w:val="623F38"/>
          <w:lang w:val="nl-BE"/>
        </w:rPr>
      </w:pPr>
      <w:r w:rsidRPr="00010D8B">
        <w:rPr>
          <w:color w:val="623F38"/>
          <w:lang w:val="nl-BE"/>
        </w:rPr>
        <w:t xml:space="preserve">Gebruik alleen de daarvoor bedoelde accu’s in de </w:t>
      </w:r>
      <w:r w:rsidR="005221E3">
        <w:rPr>
          <w:color w:val="623F38"/>
          <w:lang w:val="nl-BE"/>
        </w:rPr>
        <w:t>bosmaaier</w:t>
      </w:r>
      <w:r w:rsidRPr="00010D8B">
        <w:rPr>
          <w:color w:val="623F38"/>
          <w:lang w:val="nl-BE"/>
        </w:rPr>
        <w:t>. Het gebruik van andere accu’s s kan leiden tot letsel en brandgevaar</w:t>
      </w:r>
    </w:p>
    <w:p w14:paraId="16B23F54" w14:textId="77777777" w:rsidR="00A9071D" w:rsidRPr="00010D8B" w:rsidRDefault="00A9071D" w:rsidP="00002861">
      <w:pPr>
        <w:pStyle w:val="Lijstalinea"/>
        <w:numPr>
          <w:ilvl w:val="0"/>
          <w:numId w:val="6"/>
        </w:numPr>
        <w:jc w:val="both"/>
        <w:rPr>
          <w:color w:val="623F38"/>
          <w:lang w:val="nl-BE"/>
        </w:rPr>
      </w:pPr>
      <w:r w:rsidRPr="00010D8B">
        <w:rPr>
          <w:color w:val="623F38"/>
          <w:lang w:val="nl-BE"/>
        </w:rPr>
        <w:t>De niet-gebruikte accu uit de buurt houden van paperclips, munten, sleutels, spijkers, schroeven of andere kleine metalen voorwerpen waarmee de contacten kunnen worden overbrugd. Kortsluiting tussen de accucontacten kan leiden tot brandwonden of brand</w:t>
      </w:r>
    </w:p>
    <w:p w14:paraId="4F342978" w14:textId="7D465096" w:rsidR="00A9071D" w:rsidRDefault="00A9071D" w:rsidP="00002861">
      <w:pPr>
        <w:pStyle w:val="Lijstalinea"/>
        <w:numPr>
          <w:ilvl w:val="0"/>
          <w:numId w:val="6"/>
        </w:numPr>
        <w:jc w:val="both"/>
        <w:rPr>
          <w:color w:val="623F38"/>
          <w:lang w:val="nl-BE"/>
        </w:rPr>
      </w:pPr>
      <w:r w:rsidRPr="00C55814">
        <w:rPr>
          <w:color w:val="623F38"/>
          <w:lang w:val="nl-BE"/>
        </w:rPr>
        <w:t>Uit een beschadigde accu kan vloeistof weglekken. Als de vloeistof in contact komt met de huid of de ogen, kunnen</w:t>
      </w:r>
      <w:r>
        <w:rPr>
          <w:color w:val="623F38"/>
          <w:lang w:val="nl-BE"/>
        </w:rPr>
        <w:t xml:space="preserve"> </w:t>
      </w:r>
      <w:r w:rsidR="007170E5">
        <w:rPr>
          <w:color w:val="623F38"/>
          <w:lang w:val="nl-BE"/>
        </w:rPr>
        <w:t xml:space="preserve">deze </w:t>
      </w:r>
      <w:r w:rsidRPr="00C55814">
        <w:rPr>
          <w:color w:val="623F38"/>
          <w:lang w:val="nl-BE"/>
        </w:rPr>
        <w:t>geïrriteerd raken.</w:t>
      </w:r>
    </w:p>
    <w:p w14:paraId="1F27C407" w14:textId="0D8E8202" w:rsidR="00A9071D" w:rsidRPr="00C55814" w:rsidRDefault="00A9071D" w:rsidP="00002861">
      <w:pPr>
        <w:pStyle w:val="Lijstalinea"/>
        <w:numPr>
          <w:ilvl w:val="0"/>
          <w:numId w:val="6"/>
        </w:numPr>
        <w:jc w:val="both"/>
        <w:rPr>
          <w:color w:val="623F38"/>
          <w:lang w:val="nl-BE"/>
        </w:rPr>
      </w:pPr>
      <w:r w:rsidRPr="00C55814">
        <w:rPr>
          <w:color w:val="623F38"/>
          <w:lang w:val="nl-BE"/>
        </w:rPr>
        <w:t xml:space="preserve">Gebruik geen beschadigde accu's of accu’s waaraan wijzigingen zijn aangebracht. </w:t>
      </w:r>
      <w:r w:rsidR="007170E5">
        <w:rPr>
          <w:color w:val="623F38"/>
          <w:lang w:val="nl-BE"/>
        </w:rPr>
        <w:t xml:space="preserve">Deze </w:t>
      </w:r>
      <w:r w:rsidRPr="00C55814">
        <w:rPr>
          <w:color w:val="623F38"/>
          <w:lang w:val="nl-BE"/>
        </w:rPr>
        <w:t>kunnen zich onvoorspelbaar gedragen en leiden tot kans op explosie of letsel</w:t>
      </w:r>
    </w:p>
    <w:p w14:paraId="5397F571" w14:textId="340DC130" w:rsidR="00A9071D" w:rsidRPr="00010D8B" w:rsidRDefault="00A9071D" w:rsidP="00002861">
      <w:pPr>
        <w:pStyle w:val="Lijstalinea"/>
        <w:numPr>
          <w:ilvl w:val="0"/>
          <w:numId w:val="6"/>
        </w:numPr>
        <w:jc w:val="both"/>
        <w:rPr>
          <w:color w:val="623F38"/>
          <w:lang w:val="nl-BE"/>
        </w:rPr>
      </w:pPr>
      <w:r w:rsidRPr="00010D8B">
        <w:rPr>
          <w:color w:val="623F38"/>
          <w:lang w:val="nl-BE"/>
        </w:rPr>
        <w:t>Stel een accu niet bloot aan vuur of hoge temperaturen</w:t>
      </w:r>
      <w:r w:rsidR="007170E5">
        <w:rPr>
          <w:color w:val="623F38"/>
          <w:lang w:val="nl-BE"/>
        </w:rPr>
        <w:t xml:space="preserve"> boven de 130°C. Deze </w:t>
      </w:r>
      <w:r w:rsidRPr="00010D8B">
        <w:rPr>
          <w:color w:val="623F38"/>
          <w:lang w:val="nl-BE"/>
        </w:rPr>
        <w:t>kunnen leiden tot explosies</w:t>
      </w:r>
    </w:p>
    <w:p w14:paraId="291F773E" w14:textId="77777777" w:rsidR="00703DE7" w:rsidRDefault="00703DE7">
      <w:pPr>
        <w:spacing w:after="160" w:line="259" w:lineRule="auto"/>
        <w:rPr>
          <w:color w:val="623F38"/>
        </w:rPr>
      </w:pPr>
      <w:sdt>
        <w:sdtPr>
          <w:rPr>
            <w:rStyle w:val="Stijl11"/>
          </w:rPr>
          <w:alias w:val="Vul hier aan"/>
          <w:tag w:val="Vul hier aan"/>
          <w:id w:val="1384902925"/>
          <w:placeholder>
            <w:docPart w:val="8772762224DA4B07AA444CBBE7DC44B1"/>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r>
        <w:rPr>
          <w:color w:val="623F38"/>
        </w:rPr>
        <w:t xml:space="preserve"> </w:t>
      </w:r>
    </w:p>
    <w:p w14:paraId="09A0697B" w14:textId="0186BD79" w:rsidR="001E2FA8" w:rsidRDefault="001E2FA8">
      <w:pPr>
        <w:spacing w:after="160" w:line="259" w:lineRule="auto"/>
        <w:rPr>
          <w:color w:val="623F38"/>
        </w:rPr>
      </w:pPr>
      <w:r>
        <w:rPr>
          <w:color w:val="623F38"/>
        </w:rPr>
        <w:br w:type="page"/>
      </w:r>
    </w:p>
    <w:p w14:paraId="7F44428D" w14:textId="77777777" w:rsidR="006F648B" w:rsidRPr="00683CBC" w:rsidRDefault="006F648B">
      <w:pPr>
        <w:pStyle w:val="Lijstalinea"/>
        <w:numPr>
          <w:ilvl w:val="0"/>
          <w:numId w:val="1"/>
        </w:numPr>
        <w:jc w:val="both"/>
        <w:rPr>
          <w:color w:val="76B828"/>
        </w:rPr>
      </w:pPr>
      <w:r w:rsidRPr="00683CBC">
        <w:rPr>
          <w:color w:val="76B828"/>
        </w:rPr>
        <w:lastRenderedPageBreak/>
        <w:t>Onderhoud en herstelling</w:t>
      </w:r>
    </w:p>
    <w:p w14:paraId="78BA277C" w14:textId="042C1C4F" w:rsidR="00284DCF" w:rsidRPr="00683CBC" w:rsidRDefault="0095226F">
      <w:pPr>
        <w:jc w:val="both"/>
        <w:rPr>
          <w:b/>
          <w:color w:val="623F38"/>
        </w:rPr>
      </w:pPr>
      <w:r w:rsidRPr="002E362A">
        <w:rPr>
          <w:rFonts w:ascii="Tahoma" w:hAnsi="Tahoma" w:cs="Tahoma"/>
          <w:noProof/>
          <w:color w:val="3E3EAB"/>
          <w:sz w:val="17"/>
          <w:szCs w:val="17"/>
          <w:lang w:val="nl-BE" w:eastAsia="nl-BE"/>
        </w:rPr>
        <w:drawing>
          <wp:inline distT="0" distB="0" distL="0" distR="0" wp14:anchorId="3515B605" wp14:editId="442CC270">
            <wp:extent cx="318135" cy="270510"/>
            <wp:effectExtent l="0" t="0" r="0" b="0"/>
            <wp:docPr id="1" name="image_1003" descr="Pictogram sticker 700 let op opgelet Veiligheid symbolen Markering stick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003" descr="Pictogram sticker 700 let op opgelet Veiligheid symbolen Markering sticker">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8135" cy="270510"/>
                    </a:xfrm>
                    <a:prstGeom prst="rect">
                      <a:avLst/>
                    </a:prstGeom>
                    <a:noFill/>
                    <a:ln>
                      <a:noFill/>
                    </a:ln>
                  </pic:spPr>
                </pic:pic>
              </a:graphicData>
            </a:graphic>
          </wp:inline>
        </w:drawing>
      </w:r>
      <w:r w:rsidR="00284DCF">
        <w:t xml:space="preserve"> </w:t>
      </w:r>
      <w:r w:rsidR="00284DCF" w:rsidRPr="00683CBC">
        <w:rPr>
          <w:b/>
          <w:color w:val="623F38"/>
        </w:rPr>
        <w:t xml:space="preserve">Herstellingen en onderhoud mogen enkel door een gekwalificeerd persoon worden uitgevoerd, bij uitgeschakelde </w:t>
      </w:r>
      <w:r w:rsidR="00284DCF" w:rsidRPr="00002861">
        <w:rPr>
          <w:b/>
          <w:color w:val="623F38"/>
        </w:rPr>
        <w:t xml:space="preserve">motor en </w:t>
      </w:r>
      <w:r w:rsidR="005221E3" w:rsidRPr="00002861">
        <w:rPr>
          <w:b/>
          <w:color w:val="623F38"/>
        </w:rPr>
        <w:t xml:space="preserve">wanneer de accu uit het apparaat verwijderd is of stekker van de aansluitkabel getrokken is. </w:t>
      </w:r>
      <w:r w:rsidR="00284DCF" w:rsidRPr="00002861">
        <w:rPr>
          <w:b/>
          <w:color w:val="623F38"/>
        </w:rPr>
        <w:t>Zor</w:t>
      </w:r>
      <w:r w:rsidR="00284DCF" w:rsidRPr="00683CBC">
        <w:rPr>
          <w:b/>
          <w:color w:val="623F38"/>
        </w:rPr>
        <w:t>g voor de nodige beschermende h</w:t>
      </w:r>
      <w:r w:rsidR="000C32C3">
        <w:rPr>
          <w:b/>
          <w:color w:val="623F38"/>
        </w:rPr>
        <w:t>ulpmiddelen</w:t>
      </w:r>
      <w:r w:rsidR="00284DCF" w:rsidRPr="00683CBC">
        <w:rPr>
          <w:b/>
          <w:color w:val="623F38"/>
        </w:rPr>
        <w:t>.</w:t>
      </w:r>
    </w:p>
    <w:p w14:paraId="5EFB4C91" w14:textId="77777777" w:rsidR="007B5F58" w:rsidRDefault="00284DCF">
      <w:pPr>
        <w:pStyle w:val="Lijstalinea"/>
        <w:numPr>
          <w:ilvl w:val="0"/>
          <w:numId w:val="4"/>
        </w:numPr>
        <w:jc w:val="both"/>
        <w:rPr>
          <w:color w:val="623F38"/>
        </w:rPr>
      </w:pPr>
      <w:r w:rsidRPr="007B5F58">
        <w:rPr>
          <w:color w:val="623F38"/>
        </w:rPr>
        <w:t xml:space="preserve">Wordt bot snijgereedschap onmiddellijk vervangen? </w:t>
      </w:r>
    </w:p>
    <w:p w14:paraId="5FE8A416" w14:textId="77777777" w:rsidR="007B5F58" w:rsidRDefault="00B1409E">
      <w:pPr>
        <w:pStyle w:val="Lijstalinea"/>
        <w:numPr>
          <w:ilvl w:val="0"/>
          <w:numId w:val="4"/>
        </w:numPr>
        <w:jc w:val="both"/>
        <w:rPr>
          <w:color w:val="623F38"/>
        </w:rPr>
      </w:pPr>
      <w:r w:rsidRPr="007B5F58">
        <w:rPr>
          <w:color w:val="623F38"/>
        </w:rPr>
        <w:t>Worden beschadigde messen onmiddellijk van het bedrijf verwijderd (deze tracht men niet op te lappen)?</w:t>
      </w:r>
    </w:p>
    <w:p w14:paraId="1889C173" w14:textId="11175F4C" w:rsidR="00B1409E" w:rsidRPr="007B5F58" w:rsidRDefault="00B1409E">
      <w:pPr>
        <w:pStyle w:val="Lijstalinea"/>
        <w:numPr>
          <w:ilvl w:val="0"/>
          <w:numId w:val="4"/>
        </w:numPr>
        <w:jc w:val="both"/>
        <w:rPr>
          <w:color w:val="623F38"/>
        </w:rPr>
      </w:pPr>
      <w:r w:rsidRPr="007B5F58">
        <w:rPr>
          <w:color w:val="623F38"/>
        </w:rPr>
        <w:t xml:space="preserve">Wordt de machine regelmatig uitgebalanceerd en worden versleten </w:t>
      </w:r>
      <w:r w:rsidR="007749DA">
        <w:rPr>
          <w:color w:val="623F38"/>
        </w:rPr>
        <w:t>veiligheids</w:t>
      </w:r>
      <w:r w:rsidRPr="007B5F58">
        <w:rPr>
          <w:color w:val="623F38"/>
        </w:rPr>
        <w:t>stickers onmiddellijk vervangen?</w:t>
      </w:r>
    </w:p>
    <w:p w14:paraId="192C9848" w14:textId="2665A68E" w:rsidR="00164C47" w:rsidRDefault="00703DE7">
      <w:pPr>
        <w:jc w:val="both"/>
        <w:rPr>
          <w:rStyle w:val="Stijl11"/>
        </w:rPr>
      </w:pPr>
      <w:sdt>
        <w:sdtPr>
          <w:rPr>
            <w:rStyle w:val="Stijl11"/>
          </w:rPr>
          <w:alias w:val="Vul hier aan"/>
          <w:tag w:val="Vul hier aan"/>
          <w:id w:val="-632103325"/>
          <w:placeholder>
            <w:docPart w:val="8DE66C69E6FF4DB5A8087A5DF9FE1AE9"/>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4B34BD6" w14:textId="77777777" w:rsidR="00703DE7" w:rsidRDefault="00703DE7">
      <w:pPr>
        <w:jc w:val="both"/>
      </w:pPr>
    </w:p>
    <w:tbl>
      <w:tblPr>
        <w:tblW w:w="0" w:type="auto"/>
        <w:tblBorders>
          <w:top w:val="single" w:sz="4" w:space="0" w:color="623F38"/>
          <w:left w:val="single" w:sz="4" w:space="0" w:color="623F38"/>
          <w:bottom w:val="single" w:sz="4" w:space="0" w:color="623F38"/>
          <w:right w:val="single" w:sz="4" w:space="0" w:color="623F38"/>
          <w:insideH w:val="single" w:sz="4" w:space="0" w:color="623F38"/>
          <w:insideV w:val="single" w:sz="4" w:space="0" w:color="623F38"/>
        </w:tblBorders>
        <w:tblLook w:val="04A0" w:firstRow="1" w:lastRow="0" w:firstColumn="1" w:lastColumn="0" w:noHBand="0" w:noVBand="1"/>
      </w:tblPr>
      <w:tblGrid>
        <w:gridCol w:w="2925"/>
        <w:gridCol w:w="2926"/>
        <w:gridCol w:w="2926"/>
      </w:tblGrid>
      <w:tr w:rsidR="00703DE7" w:rsidRPr="00BC1C50" w14:paraId="1372E373" w14:textId="77777777" w:rsidTr="003C05DD">
        <w:trPr>
          <w:trHeight w:val="1827"/>
        </w:trPr>
        <w:tc>
          <w:tcPr>
            <w:tcW w:w="2925" w:type="dxa"/>
            <w:shd w:val="clear" w:color="auto" w:fill="auto"/>
          </w:tcPr>
          <w:p w14:paraId="53E94B40" w14:textId="77777777" w:rsidR="00703DE7" w:rsidRPr="00BC1C50" w:rsidRDefault="00703DE7" w:rsidP="003C05DD">
            <w:pPr>
              <w:jc w:val="both"/>
              <w:rPr>
                <w:color w:val="623F38"/>
              </w:rPr>
            </w:pPr>
            <w:bookmarkStart w:id="8" w:name="_Hlk36718198"/>
            <w:r w:rsidRPr="00BC1C50">
              <w:rPr>
                <w:color w:val="623F38"/>
              </w:rPr>
              <w:t>Visum bedrijfsleider</w:t>
            </w:r>
          </w:p>
          <w:p w14:paraId="37F8C79E" w14:textId="77777777" w:rsidR="00703DE7" w:rsidRPr="00BC1C50" w:rsidRDefault="00703DE7" w:rsidP="003C05DD">
            <w:pPr>
              <w:jc w:val="both"/>
              <w:rPr>
                <w:color w:val="623F38"/>
              </w:rPr>
            </w:pPr>
            <w:sdt>
              <w:sdtPr>
                <w:rPr>
                  <w:rStyle w:val="Stijl11"/>
                </w:rPr>
                <w:alias w:val="Vul hier aan"/>
                <w:tag w:val="Vul hier aan"/>
                <w:id w:val="-1254347613"/>
                <w:placeholder>
                  <w:docPart w:val="4741C241A86B4374BEDC50B191F82ED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5E0ECB6B" w14:textId="77777777" w:rsidR="00703DE7" w:rsidRDefault="00703DE7" w:rsidP="003C05DD">
            <w:pPr>
              <w:jc w:val="both"/>
              <w:rPr>
                <w:color w:val="623F38"/>
              </w:rPr>
            </w:pPr>
          </w:p>
          <w:p w14:paraId="789EAB99" w14:textId="77777777" w:rsidR="00703DE7" w:rsidRPr="00BC1C50" w:rsidRDefault="00703DE7" w:rsidP="003C05DD">
            <w:pPr>
              <w:jc w:val="both"/>
              <w:rPr>
                <w:color w:val="623F38"/>
              </w:rPr>
            </w:pPr>
            <w:r w:rsidRPr="00BC1C50">
              <w:rPr>
                <w:color w:val="623F38"/>
              </w:rPr>
              <w:t>Datum:</w:t>
            </w:r>
          </w:p>
        </w:tc>
        <w:tc>
          <w:tcPr>
            <w:tcW w:w="2926" w:type="dxa"/>
            <w:shd w:val="clear" w:color="auto" w:fill="auto"/>
          </w:tcPr>
          <w:p w14:paraId="7A2A03B7" w14:textId="77777777" w:rsidR="00703DE7" w:rsidRPr="00BC1C50" w:rsidRDefault="00703DE7" w:rsidP="003C05DD">
            <w:pPr>
              <w:jc w:val="both"/>
              <w:rPr>
                <w:color w:val="623F38"/>
              </w:rPr>
            </w:pPr>
            <w:r w:rsidRPr="00BC1C50">
              <w:rPr>
                <w:color w:val="623F38"/>
              </w:rPr>
              <w:t>Visum preventieadviseur</w:t>
            </w:r>
          </w:p>
          <w:p w14:paraId="38DD7C7E" w14:textId="77777777" w:rsidR="00703DE7" w:rsidRPr="00BC1C50" w:rsidRDefault="00703DE7" w:rsidP="003C05DD">
            <w:pPr>
              <w:jc w:val="both"/>
              <w:rPr>
                <w:color w:val="623F38"/>
              </w:rPr>
            </w:pPr>
            <w:sdt>
              <w:sdtPr>
                <w:rPr>
                  <w:rStyle w:val="Stijl11"/>
                </w:rPr>
                <w:alias w:val="Vul hier aan"/>
                <w:tag w:val="Vul hier aan"/>
                <w:id w:val="1696186819"/>
                <w:placeholder>
                  <w:docPart w:val="0FB8586EE64543D2A75FA0DA146D67C7"/>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23FDAEBD" w14:textId="77777777" w:rsidR="00703DE7" w:rsidRDefault="00703DE7" w:rsidP="003C05DD">
            <w:pPr>
              <w:jc w:val="both"/>
              <w:rPr>
                <w:color w:val="623F38"/>
              </w:rPr>
            </w:pPr>
          </w:p>
          <w:p w14:paraId="56254EA4" w14:textId="77777777" w:rsidR="00703DE7" w:rsidRPr="00BC1C50" w:rsidRDefault="00703DE7" w:rsidP="003C05DD">
            <w:pPr>
              <w:jc w:val="both"/>
              <w:rPr>
                <w:color w:val="623F38"/>
              </w:rPr>
            </w:pPr>
            <w:r w:rsidRPr="00BC1C50">
              <w:rPr>
                <w:color w:val="623F38"/>
              </w:rPr>
              <w:t xml:space="preserve">Datum: </w:t>
            </w:r>
          </w:p>
        </w:tc>
        <w:tc>
          <w:tcPr>
            <w:tcW w:w="2926" w:type="dxa"/>
            <w:shd w:val="clear" w:color="auto" w:fill="auto"/>
          </w:tcPr>
          <w:p w14:paraId="7046DC71" w14:textId="77777777" w:rsidR="00703DE7" w:rsidRPr="00BC1C50" w:rsidRDefault="00703DE7" w:rsidP="003C05DD">
            <w:pPr>
              <w:jc w:val="both"/>
              <w:rPr>
                <w:color w:val="623F38"/>
              </w:rPr>
            </w:pPr>
            <w:r w:rsidRPr="00BC1C50">
              <w:rPr>
                <w:color w:val="623F38"/>
              </w:rPr>
              <w:t>Visum arbeidsgeneesheer</w:t>
            </w:r>
          </w:p>
          <w:p w14:paraId="6983C659" w14:textId="77777777" w:rsidR="00703DE7" w:rsidRPr="00BC1C50" w:rsidRDefault="00703DE7" w:rsidP="003C05DD">
            <w:pPr>
              <w:jc w:val="both"/>
              <w:rPr>
                <w:color w:val="623F38"/>
              </w:rPr>
            </w:pPr>
            <w:sdt>
              <w:sdtPr>
                <w:rPr>
                  <w:rStyle w:val="Stijl11"/>
                </w:rPr>
                <w:alias w:val="Vul hier aan"/>
                <w:tag w:val="Vul hier aan"/>
                <w:id w:val="1617570752"/>
                <w:placeholder>
                  <w:docPart w:val="0B51BD0C1F6F428EACD6B770ED911FB8"/>
                </w:placeholder>
                <w:showingPlcHdr/>
                <w15:color w:val="0000FF"/>
              </w:sdtPr>
              <w:sdtEndPr>
                <w:rPr>
                  <w:rStyle w:val="Standaardalinea-lettertype"/>
                  <w:color w:val="623F38"/>
                </w:rPr>
              </w:sdtEndPr>
              <w:sdtContent>
                <w:r w:rsidRPr="00CA1FDD">
                  <w:rPr>
                    <w:rStyle w:val="Tekstvantijdelijkeaanduiding"/>
                  </w:rPr>
                  <w:t>Klik of tik om tekst in te voeren.</w:t>
                </w:r>
              </w:sdtContent>
            </w:sdt>
          </w:p>
          <w:p w14:paraId="7F5D225D" w14:textId="77777777" w:rsidR="00703DE7" w:rsidRDefault="00703DE7" w:rsidP="003C05DD">
            <w:pPr>
              <w:jc w:val="both"/>
              <w:rPr>
                <w:color w:val="623F38"/>
              </w:rPr>
            </w:pPr>
          </w:p>
          <w:p w14:paraId="32FC486A" w14:textId="77777777" w:rsidR="00703DE7" w:rsidRPr="00BC1C50" w:rsidRDefault="00703DE7" w:rsidP="003C05DD">
            <w:pPr>
              <w:jc w:val="both"/>
              <w:rPr>
                <w:color w:val="623F38"/>
              </w:rPr>
            </w:pPr>
            <w:r w:rsidRPr="00BC1C50">
              <w:rPr>
                <w:color w:val="623F38"/>
              </w:rPr>
              <w:t>Datum:</w:t>
            </w:r>
          </w:p>
        </w:tc>
      </w:tr>
      <w:bookmarkEnd w:id="8"/>
    </w:tbl>
    <w:p w14:paraId="08E6C8F9" w14:textId="77777777" w:rsidR="00164C47" w:rsidRPr="00284DCF" w:rsidRDefault="00164C47" w:rsidP="00AB1126">
      <w:pPr>
        <w:jc w:val="both"/>
      </w:pPr>
    </w:p>
    <w:sectPr w:rsidR="00164C47" w:rsidRPr="00284DCF" w:rsidSect="001E2FA8">
      <w:headerReference w:type="default" r:id="rId33"/>
      <w:footerReference w:type="default" r:id="rId34"/>
      <w:headerReference w:type="first" r:id="rId35"/>
      <w:pgSz w:w="11906" w:h="16838"/>
      <w:pgMar w:top="1417" w:right="1702"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0CF70" w14:textId="77777777" w:rsidR="00EA0D3F" w:rsidRDefault="00EA0D3F" w:rsidP="00372134">
      <w:pPr>
        <w:spacing w:after="0" w:line="240" w:lineRule="auto"/>
      </w:pPr>
      <w:r>
        <w:separator/>
      </w:r>
    </w:p>
  </w:endnote>
  <w:endnote w:type="continuationSeparator" w:id="0">
    <w:p w14:paraId="6B5D9830" w14:textId="77777777" w:rsidR="00EA0D3F" w:rsidRDefault="00EA0D3F" w:rsidP="00372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1E2A" w14:textId="3552B9F7" w:rsidR="00950A7F" w:rsidRDefault="0095226F" w:rsidP="00372134">
    <w:pPr>
      <w:pStyle w:val="Voettekst"/>
      <w:jc w:val="right"/>
      <w:rPr>
        <w:rFonts w:ascii="Arial" w:hAnsi="Arial" w:cs="Arial"/>
        <w:color w:val="623F38"/>
      </w:rPr>
    </w:pPr>
    <w:r>
      <w:rPr>
        <w:noProof/>
      </w:rPr>
      <w:drawing>
        <wp:anchor distT="0" distB="0" distL="114300" distR="114300" simplePos="0" relativeHeight="251660288" behindDoc="1" locked="0" layoutInCell="1" allowOverlap="1" wp14:anchorId="3C4C6866" wp14:editId="1F986B22">
          <wp:simplePos x="0" y="0"/>
          <wp:positionH relativeFrom="margin">
            <wp:align>left</wp:align>
          </wp:positionH>
          <wp:positionV relativeFrom="paragraph">
            <wp:posOffset>13970</wp:posOffset>
          </wp:positionV>
          <wp:extent cx="522605" cy="565785"/>
          <wp:effectExtent l="0" t="0" r="0" b="0"/>
          <wp:wrapNone/>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60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50A7F">
      <w:rPr>
        <w:rFonts w:ascii="Arial" w:hAnsi="Arial" w:cs="Arial"/>
        <w:color w:val="623F38"/>
      </w:rPr>
      <w:t xml:space="preserve">                </w:t>
    </w:r>
  </w:p>
  <w:p w14:paraId="42442074" w14:textId="77777777" w:rsidR="00950A7F" w:rsidRDefault="00950A7F" w:rsidP="00372134">
    <w:pPr>
      <w:pStyle w:val="Voettekst"/>
      <w:jc w:val="right"/>
      <w:rPr>
        <w:rFonts w:ascii="Arial" w:hAnsi="Arial" w:cs="Arial"/>
        <w:color w:val="623F38"/>
      </w:rPr>
    </w:pPr>
  </w:p>
  <w:p w14:paraId="4A9DCAE5" w14:textId="652C5679" w:rsidR="00372134" w:rsidRDefault="00C22096" w:rsidP="00372134">
    <w:pPr>
      <w:pStyle w:val="Voettekst"/>
      <w:jc w:val="right"/>
      <w:rPr>
        <w:rFonts w:ascii="Arial" w:hAnsi="Arial" w:cs="Arial"/>
        <w:color w:val="76B828"/>
      </w:rPr>
    </w:pPr>
    <w:r>
      <w:rPr>
        <w:rFonts w:ascii="Arial" w:hAnsi="Arial" w:cs="Arial"/>
        <w:color w:val="623F38"/>
      </w:rPr>
      <w:t>‘</w:t>
    </w:r>
    <w:r w:rsidR="00372134" w:rsidRPr="00372134">
      <w:rPr>
        <w:rFonts w:ascii="Arial" w:hAnsi="Arial" w:cs="Arial"/>
        <w:color w:val="623F38"/>
      </w:rPr>
      <w:t>s Gravenstraat 195 – 9810 Nazareth</w:t>
    </w:r>
    <w:r w:rsidR="00372134">
      <w:rPr>
        <w:rFonts w:ascii="Arial" w:hAnsi="Arial" w:cs="Arial"/>
        <w:color w:val="623F38"/>
      </w:rPr>
      <w:t xml:space="preserve">              </w:t>
    </w:r>
    <w:proofErr w:type="spellStart"/>
    <w:r w:rsidR="00040E2D">
      <w:rPr>
        <w:rStyle w:val="Hyperlink"/>
        <w:rFonts w:ascii="Arial" w:hAnsi="Arial" w:cs="Arial"/>
        <w:color w:val="76B828"/>
      </w:rPr>
      <w:t>info@preventagri.vlaanderen</w:t>
    </w:r>
    <w:proofErr w:type="spellEnd"/>
  </w:p>
  <w:p w14:paraId="227D9B58" w14:textId="6B884333" w:rsidR="00372134" w:rsidRDefault="00372134" w:rsidP="00372134">
    <w:pPr>
      <w:pStyle w:val="Voettekst"/>
      <w:jc w:val="right"/>
      <w:rPr>
        <w:rFonts w:ascii="Arial" w:hAnsi="Arial" w:cs="Arial"/>
      </w:rPr>
    </w:pPr>
  </w:p>
  <w:p w14:paraId="47BD44E0" w14:textId="77777777" w:rsidR="00372134" w:rsidRDefault="00372134" w:rsidP="0037213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C1DAB" w14:textId="77777777" w:rsidR="00EA0D3F" w:rsidRDefault="00EA0D3F" w:rsidP="00372134">
      <w:pPr>
        <w:spacing w:after="0" w:line="240" w:lineRule="auto"/>
      </w:pPr>
      <w:r>
        <w:separator/>
      </w:r>
    </w:p>
  </w:footnote>
  <w:footnote w:type="continuationSeparator" w:id="0">
    <w:p w14:paraId="2C8F1A3E" w14:textId="77777777" w:rsidR="00EA0D3F" w:rsidRDefault="00EA0D3F" w:rsidP="00372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10731" w14:textId="01209660" w:rsidR="00372134" w:rsidRDefault="0095226F" w:rsidP="00950A7F">
    <w:pPr>
      <w:pStyle w:val="Koptekst"/>
      <w:tabs>
        <w:tab w:val="clear" w:pos="4536"/>
        <w:tab w:val="clear" w:pos="9072"/>
        <w:tab w:val="left" w:pos="5808"/>
      </w:tabs>
    </w:pPr>
    <w:r>
      <w:rPr>
        <w:noProof/>
      </w:rPr>
      <w:drawing>
        <wp:anchor distT="0" distB="0" distL="114300" distR="114300" simplePos="0" relativeHeight="251659264" behindDoc="1" locked="0" layoutInCell="1" allowOverlap="1" wp14:anchorId="1244BFBA" wp14:editId="4AF70250">
          <wp:simplePos x="0" y="0"/>
          <wp:positionH relativeFrom="page">
            <wp:align>center</wp:align>
          </wp:positionH>
          <wp:positionV relativeFrom="paragraph">
            <wp:posOffset>452755</wp:posOffset>
          </wp:positionV>
          <wp:extent cx="5464810" cy="5920105"/>
          <wp:effectExtent l="0" t="0" r="0" b="0"/>
          <wp:wrapNone/>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464810" cy="5920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50A7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62C6F" w14:textId="329640ED" w:rsidR="001E2FA8" w:rsidRDefault="0095226F">
    <w:pPr>
      <w:pStyle w:val="Koptekst"/>
    </w:pPr>
    <w:r>
      <w:rPr>
        <w:noProof/>
      </w:rPr>
      <mc:AlternateContent>
        <mc:Choice Requires="wps">
          <w:drawing>
            <wp:anchor distT="0" distB="0" distL="114300" distR="114300" simplePos="0" relativeHeight="251662336" behindDoc="0" locked="0" layoutInCell="1" allowOverlap="1" wp14:anchorId="1F7ABA52" wp14:editId="52FF98D0">
              <wp:simplePos x="0" y="0"/>
              <wp:positionH relativeFrom="column">
                <wp:posOffset>0</wp:posOffset>
              </wp:positionH>
              <wp:positionV relativeFrom="paragraph">
                <wp:posOffset>-635</wp:posOffset>
              </wp:positionV>
              <wp:extent cx="5621655" cy="461010"/>
              <wp:effectExtent l="0" t="0" r="0" b="0"/>
              <wp:wrapNone/>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655" cy="461010"/>
                      </a:xfrm>
                      <a:prstGeom prst="rect">
                        <a:avLst/>
                      </a:prstGeom>
                      <a:solidFill>
                        <a:srgbClr val="FFFF00"/>
                      </a:solidFill>
                      <a:ln w="6350">
                        <a:solidFill>
                          <a:prstClr val="black"/>
                        </a:solidFill>
                      </a:ln>
                    </wps:spPr>
                    <wps:txbx>
                      <w:txbxContent>
                        <w:p w14:paraId="6F0D2B37" w14:textId="4A8143F2" w:rsidR="001E2FA8" w:rsidRDefault="001E2FA8" w:rsidP="00411502">
                          <w:pPr>
                            <w:jc w:val="both"/>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9" w:name="_Hlk66785561"/>
                          <w:bookmarkStart w:id="10" w:name="_Hlk66798469"/>
                          <w:r w:rsidR="00411502">
                            <w:rPr>
                              <w:b/>
                              <w:bCs/>
                              <w:color w:val="623F38"/>
                              <w:highlight w:val="yellow"/>
                              <w:lang w:val="nl-BE"/>
                            </w:rPr>
                            <w:t xml:space="preserve">Personaliseer deze veiligheidsinstructiekaart voor de machines op jouw bedrijf door de </w:t>
                          </w:r>
                          <w:r w:rsidR="00411502">
                            <w:rPr>
                              <w:b/>
                              <w:bCs/>
                              <w:color w:val="623F38"/>
                              <w:lang w:val="nl-BE"/>
                            </w:rPr>
                            <w:t>tekstvakken in te vullen.</w:t>
                          </w:r>
                          <w:bookmarkEnd w:id="9"/>
                          <w:bookmarkEnd w:id="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ABA52" id="_x0000_t202" coordsize="21600,21600" o:spt="202" path="m,l,21600r21600,l21600,xe">
              <v:stroke joinstyle="miter"/>
              <v:path gradientshapeok="t" o:connecttype="rect"/>
            </v:shapetype>
            <v:shape id="Tekstvak 16" o:spid="_x0000_s1026" type="#_x0000_t202" style="position:absolute;margin-left:0;margin-top:-.05pt;width:442.6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" fillcolor="yellow" strokeweight=".5pt">
              <v:path arrowok="t"/>
              <v:textbox>
                <w:txbxContent>
                  <w:p w14:paraId="6F0D2B37" w14:textId="4A8143F2" w:rsidR="001E2FA8" w:rsidRDefault="001E2FA8" w:rsidP="00411502">
                    <w:pPr>
                      <w:jc w:val="both"/>
                    </w:pPr>
                    <w:r w:rsidRPr="00E8095B">
                      <w:rPr>
                        <w:b/>
                        <w:bCs/>
                        <w:color w:val="623F38"/>
                        <w:highlight w:val="yellow"/>
                        <w:lang w:val="nl-BE"/>
                      </w:rPr>
                      <w:t>De</w:t>
                    </w:r>
                    <w:r w:rsidRPr="00E8095B">
                      <w:rPr>
                        <w:highlight w:val="yellow"/>
                      </w:rPr>
                      <w:t xml:space="preserve"> </w:t>
                    </w:r>
                    <w:r w:rsidRPr="00E8095B">
                      <w:rPr>
                        <w:b/>
                        <w:bCs/>
                        <w:color w:val="623F38"/>
                        <w:highlight w:val="yellow"/>
                        <w:lang w:val="nl-BE"/>
                      </w:rPr>
                      <w:t>standaardformuleringen in dit document zijn beveiligd tegen bewerken</w:t>
                    </w:r>
                    <w:r>
                      <w:rPr>
                        <w:b/>
                        <w:bCs/>
                        <w:color w:val="623F38"/>
                        <w:highlight w:val="yellow"/>
                        <w:lang w:val="nl-BE"/>
                      </w:rPr>
                      <w:t xml:space="preserve">. </w:t>
                    </w:r>
                    <w:bookmarkStart w:id="11" w:name="_Hlk66785561"/>
                    <w:bookmarkStart w:id="12" w:name="_Hlk66798469"/>
                    <w:r w:rsidR="00411502">
                      <w:rPr>
                        <w:b/>
                        <w:bCs/>
                        <w:color w:val="623F38"/>
                        <w:highlight w:val="yellow"/>
                        <w:lang w:val="nl-BE"/>
                      </w:rPr>
                      <w:t xml:space="preserve">Personaliseer deze veiligheidsinstructiekaart voor de machines op jouw bedrijf door de </w:t>
                    </w:r>
                    <w:r w:rsidR="00411502">
                      <w:rPr>
                        <w:b/>
                        <w:bCs/>
                        <w:color w:val="623F38"/>
                        <w:lang w:val="nl-BE"/>
                      </w:rPr>
                      <w:t>tekstvakken in te vullen.</w:t>
                    </w:r>
                    <w:bookmarkEnd w:id="11"/>
                    <w:bookmarkEnd w:id="12"/>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02004"/>
    <w:multiLevelType w:val="hybridMultilevel"/>
    <w:tmpl w:val="1F36CE9A"/>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D95511"/>
    <w:multiLevelType w:val="hybridMultilevel"/>
    <w:tmpl w:val="9B6AB740"/>
    <w:lvl w:ilvl="0" w:tplc="334C699E">
      <w:start w:val="1"/>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80A0632"/>
    <w:multiLevelType w:val="hybridMultilevel"/>
    <w:tmpl w:val="B950B8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7712C58"/>
    <w:multiLevelType w:val="hybridMultilevel"/>
    <w:tmpl w:val="B59E095E"/>
    <w:lvl w:ilvl="0" w:tplc="334C699E">
      <w:start w:val="1"/>
      <w:numFmt w:val="bullet"/>
      <w:lvlText w:val="-"/>
      <w:lvlJc w:val="left"/>
      <w:pPr>
        <w:ind w:left="928" w:hanging="360"/>
      </w:pPr>
      <w:rPr>
        <w:rFonts w:ascii="Arial" w:hAnsi="Arial" w:hint="default"/>
        <w:b w:val="0"/>
        <w:sz w:val="20"/>
      </w:rPr>
    </w:lvl>
    <w:lvl w:ilvl="1" w:tplc="08130003" w:tentative="1">
      <w:start w:val="1"/>
      <w:numFmt w:val="bullet"/>
      <w:lvlText w:val="o"/>
      <w:lvlJc w:val="left"/>
      <w:pPr>
        <w:ind w:left="1648" w:hanging="360"/>
      </w:pPr>
      <w:rPr>
        <w:rFonts w:ascii="Courier New" w:hAnsi="Courier New" w:cs="Courier New" w:hint="default"/>
      </w:rPr>
    </w:lvl>
    <w:lvl w:ilvl="2" w:tplc="08130005" w:tentative="1">
      <w:start w:val="1"/>
      <w:numFmt w:val="bullet"/>
      <w:lvlText w:val=""/>
      <w:lvlJc w:val="left"/>
      <w:pPr>
        <w:ind w:left="2368" w:hanging="360"/>
      </w:pPr>
      <w:rPr>
        <w:rFonts w:ascii="Wingdings" w:hAnsi="Wingdings" w:hint="default"/>
      </w:rPr>
    </w:lvl>
    <w:lvl w:ilvl="3" w:tplc="08130001" w:tentative="1">
      <w:start w:val="1"/>
      <w:numFmt w:val="bullet"/>
      <w:lvlText w:val=""/>
      <w:lvlJc w:val="left"/>
      <w:pPr>
        <w:ind w:left="3088" w:hanging="360"/>
      </w:pPr>
      <w:rPr>
        <w:rFonts w:ascii="Symbol" w:hAnsi="Symbol" w:hint="default"/>
      </w:rPr>
    </w:lvl>
    <w:lvl w:ilvl="4" w:tplc="08130003" w:tentative="1">
      <w:start w:val="1"/>
      <w:numFmt w:val="bullet"/>
      <w:lvlText w:val="o"/>
      <w:lvlJc w:val="left"/>
      <w:pPr>
        <w:ind w:left="3808" w:hanging="360"/>
      </w:pPr>
      <w:rPr>
        <w:rFonts w:ascii="Courier New" w:hAnsi="Courier New" w:cs="Courier New" w:hint="default"/>
      </w:rPr>
    </w:lvl>
    <w:lvl w:ilvl="5" w:tplc="08130005" w:tentative="1">
      <w:start w:val="1"/>
      <w:numFmt w:val="bullet"/>
      <w:lvlText w:val=""/>
      <w:lvlJc w:val="left"/>
      <w:pPr>
        <w:ind w:left="4528" w:hanging="360"/>
      </w:pPr>
      <w:rPr>
        <w:rFonts w:ascii="Wingdings" w:hAnsi="Wingdings" w:hint="default"/>
      </w:rPr>
    </w:lvl>
    <w:lvl w:ilvl="6" w:tplc="08130001" w:tentative="1">
      <w:start w:val="1"/>
      <w:numFmt w:val="bullet"/>
      <w:lvlText w:val=""/>
      <w:lvlJc w:val="left"/>
      <w:pPr>
        <w:ind w:left="5248" w:hanging="360"/>
      </w:pPr>
      <w:rPr>
        <w:rFonts w:ascii="Symbol" w:hAnsi="Symbol" w:hint="default"/>
      </w:rPr>
    </w:lvl>
    <w:lvl w:ilvl="7" w:tplc="08130003" w:tentative="1">
      <w:start w:val="1"/>
      <w:numFmt w:val="bullet"/>
      <w:lvlText w:val="o"/>
      <w:lvlJc w:val="left"/>
      <w:pPr>
        <w:ind w:left="5968" w:hanging="360"/>
      </w:pPr>
      <w:rPr>
        <w:rFonts w:ascii="Courier New" w:hAnsi="Courier New" w:cs="Courier New" w:hint="default"/>
      </w:rPr>
    </w:lvl>
    <w:lvl w:ilvl="8" w:tplc="08130005" w:tentative="1">
      <w:start w:val="1"/>
      <w:numFmt w:val="bullet"/>
      <w:lvlText w:val=""/>
      <w:lvlJc w:val="left"/>
      <w:pPr>
        <w:ind w:left="6688" w:hanging="360"/>
      </w:pPr>
      <w:rPr>
        <w:rFonts w:ascii="Wingdings" w:hAnsi="Wingdings" w:hint="default"/>
      </w:rPr>
    </w:lvl>
  </w:abstractNum>
  <w:abstractNum w:abstractNumId="4" w15:restartNumberingAfterBreak="0">
    <w:nsid w:val="71192DD3"/>
    <w:multiLevelType w:val="hybridMultilevel"/>
    <w:tmpl w:val="C5B0994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41F1FFC"/>
    <w:multiLevelType w:val="hybridMultilevel"/>
    <w:tmpl w:val="2E642D22"/>
    <w:lvl w:ilvl="0" w:tplc="334C699E">
      <w:start w:val="1"/>
      <w:numFmt w:val="bullet"/>
      <w:lvlText w:val="-"/>
      <w:lvlJc w:val="left"/>
      <w:pPr>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cryptProviderType="rsaAES" w:cryptAlgorithmClass="hash" w:cryptAlgorithmType="typeAny" w:cryptAlgorithmSid="14" w:cryptSpinCount="100000" w:hash="CTnWMxh5S+Q4WlYz7B/ybpwStLYK34qknVkmAviC6sbzSsXUdhjJefMQX2iLuOC4YZ6z1p+ZUfDrjXEAFllaYQ==" w:salt="T5FzLWUtV9Y8gHPKHlHcTQ=="/>
  <w:defaultTabStop w:val="708"/>
  <w:hyphenationZone w:val="425"/>
  <w:characterSpacingControl w:val="doNotCompress"/>
  <w:hdrShapeDefaults>
    <o:shapedefaults v:ext="edit" spidmax="5939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5A"/>
    <w:rsid w:val="000025E0"/>
    <w:rsid w:val="00002861"/>
    <w:rsid w:val="00040E2D"/>
    <w:rsid w:val="000630E6"/>
    <w:rsid w:val="00063DB9"/>
    <w:rsid w:val="000946A8"/>
    <w:rsid w:val="000A781C"/>
    <w:rsid w:val="000C32C3"/>
    <w:rsid w:val="000C3FFF"/>
    <w:rsid w:val="000E3C50"/>
    <w:rsid w:val="00123B42"/>
    <w:rsid w:val="00164C47"/>
    <w:rsid w:val="001C26EC"/>
    <w:rsid w:val="001C32B0"/>
    <w:rsid w:val="001C4717"/>
    <w:rsid w:val="001D5940"/>
    <w:rsid w:val="001E2FA8"/>
    <w:rsid w:val="002343EF"/>
    <w:rsid w:val="002413F6"/>
    <w:rsid w:val="002436F6"/>
    <w:rsid w:val="00272FD7"/>
    <w:rsid w:val="00281B6D"/>
    <w:rsid w:val="00284DCF"/>
    <w:rsid w:val="002D3DEE"/>
    <w:rsid w:val="002E362A"/>
    <w:rsid w:val="00314B5A"/>
    <w:rsid w:val="00325B3F"/>
    <w:rsid w:val="003576CC"/>
    <w:rsid w:val="0036423D"/>
    <w:rsid w:val="00372134"/>
    <w:rsid w:val="003D1CAB"/>
    <w:rsid w:val="003E5ECF"/>
    <w:rsid w:val="00411502"/>
    <w:rsid w:val="00411A77"/>
    <w:rsid w:val="00431D18"/>
    <w:rsid w:val="004375C1"/>
    <w:rsid w:val="004471BD"/>
    <w:rsid w:val="004765C0"/>
    <w:rsid w:val="00487894"/>
    <w:rsid w:val="00494432"/>
    <w:rsid w:val="004A1642"/>
    <w:rsid w:val="004B527D"/>
    <w:rsid w:val="004E6472"/>
    <w:rsid w:val="005221E3"/>
    <w:rsid w:val="00523ADE"/>
    <w:rsid w:val="00576E6C"/>
    <w:rsid w:val="005A3F0E"/>
    <w:rsid w:val="005E5A71"/>
    <w:rsid w:val="00601758"/>
    <w:rsid w:val="0061185A"/>
    <w:rsid w:val="00671B1C"/>
    <w:rsid w:val="0068014C"/>
    <w:rsid w:val="00683CBC"/>
    <w:rsid w:val="006950CE"/>
    <w:rsid w:val="006E5898"/>
    <w:rsid w:val="006F648B"/>
    <w:rsid w:val="00703DE7"/>
    <w:rsid w:val="007170E5"/>
    <w:rsid w:val="007208F1"/>
    <w:rsid w:val="007749DA"/>
    <w:rsid w:val="007B5F58"/>
    <w:rsid w:val="007D4B08"/>
    <w:rsid w:val="007F4514"/>
    <w:rsid w:val="00832003"/>
    <w:rsid w:val="008667FC"/>
    <w:rsid w:val="0087483D"/>
    <w:rsid w:val="008861DE"/>
    <w:rsid w:val="008910D8"/>
    <w:rsid w:val="0089712A"/>
    <w:rsid w:val="008C2CD5"/>
    <w:rsid w:val="008D280A"/>
    <w:rsid w:val="008D76CD"/>
    <w:rsid w:val="008F54A1"/>
    <w:rsid w:val="00923C0E"/>
    <w:rsid w:val="009413D2"/>
    <w:rsid w:val="00950A7F"/>
    <w:rsid w:val="0095226F"/>
    <w:rsid w:val="009557A0"/>
    <w:rsid w:val="00962D57"/>
    <w:rsid w:val="009752D8"/>
    <w:rsid w:val="00977BDA"/>
    <w:rsid w:val="009A7AC5"/>
    <w:rsid w:val="009C0EC4"/>
    <w:rsid w:val="009D3BAD"/>
    <w:rsid w:val="009F1457"/>
    <w:rsid w:val="00A206B4"/>
    <w:rsid w:val="00A67A3D"/>
    <w:rsid w:val="00A70987"/>
    <w:rsid w:val="00A9071D"/>
    <w:rsid w:val="00A90848"/>
    <w:rsid w:val="00A951FD"/>
    <w:rsid w:val="00A97A78"/>
    <w:rsid w:val="00AA7DF0"/>
    <w:rsid w:val="00AB1126"/>
    <w:rsid w:val="00AB3BB8"/>
    <w:rsid w:val="00AB7371"/>
    <w:rsid w:val="00B111AF"/>
    <w:rsid w:val="00B1409E"/>
    <w:rsid w:val="00B419E7"/>
    <w:rsid w:val="00B43CC1"/>
    <w:rsid w:val="00B573B3"/>
    <w:rsid w:val="00BA1958"/>
    <w:rsid w:val="00BF59E3"/>
    <w:rsid w:val="00C22096"/>
    <w:rsid w:val="00C31CD0"/>
    <w:rsid w:val="00C33D72"/>
    <w:rsid w:val="00C50082"/>
    <w:rsid w:val="00C553A1"/>
    <w:rsid w:val="00C97A81"/>
    <w:rsid w:val="00CC1943"/>
    <w:rsid w:val="00D75BE3"/>
    <w:rsid w:val="00D81F9F"/>
    <w:rsid w:val="00DB195F"/>
    <w:rsid w:val="00DC436C"/>
    <w:rsid w:val="00DF4DEA"/>
    <w:rsid w:val="00E25238"/>
    <w:rsid w:val="00E349EF"/>
    <w:rsid w:val="00E90C93"/>
    <w:rsid w:val="00EA0D3F"/>
    <w:rsid w:val="00EA3D33"/>
    <w:rsid w:val="00EC6E76"/>
    <w:rsid w:val="00EF5AB4"/>
    <w:rsid w:val="00F577E9"/>
    <w:rsid w:val="00F6341B"/>
    <w:rsid w:val="00F74C53"/>
    <w:rsid w:val="00FA0081"/>
    <w:rsid w:val="00FA2C6C"/>
    <w:rsid w:val="00FC03A0"/>
    <w:rsid w:val="00FE7045"/>
    <w:rsid w:val="00FF24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9396"/>
    <o:shapelayout v:ext="edit">
      <o:idmap v:ext="edit" data="1"/>
    </o:shapelayout>
  </w:shapeDefaults>
  <w:decimalSymbol w:val=","/>
  <w:listSeparator w:val=";"/>
  <w14:docId w14:val="6F7E8062"/>
  <w15:chartTrackingRefBased/>
  <w15:docId w15:val="{67384C37-AE43-4212-84FB-6E680DE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BB8"/>
    <w:pPr>
      <w:spacing w:after="200" w:line="276" w:lineRule="auto"/>
    </w:pPr>
    <w:rPr>
      <w:sz w:val="22"/>
      <w:szCs w:val="22"/>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C33D72"/>
    <w:pPr>
      <w:autoSpaceDE w:val="0"/>
      <w:autoSpaceDN w:val="0"/>
      <w:adjustRightInd w:val="0"/>
    </w:pPr>
    <w:rPr>
      <w:rFonts w:ascii="Galaxie Polaris Bold" w:hAnsi="Galaxie Polaris Bold" w:cs="Galaxie Polaris Bold"/>
      <w:color w:val="000000"/>
      <w:sz w:val="24"/>
      <w:szCs w:val="24"/>
      <w:lang w:eastAsia="en-US"/>
    </w:rPr>
  </w:style>
  <w:style w:type="paragraph" w:customStyle="1" w:styleId="Pa0">
    <w:name w:val="Pa0"/>
    <w:basedOn w:val="Default"/>
    <w:next w:val="Default"/>
    <w:uiPriority w:val="99"/>
    <w:rsid w:val="00C33D72"/>
    <w:pPr>
      <w:spacing w:line="241" w:lineRule="atLeast"/>
    </w:pPr>
    <w:rPr>
      <w:rFonts w:cs="Times New Roman"/>
      <w:color w:val="auto"/>
    </w:rPr>
  </w:style>
  <w:style w:type="paragraph" w:customStyle="1" w:styleId="Pa4">
    <w:name w:val="Pa4"/>
    <w:basedOn w:val="Default"/>
    <w:next w:val="Default"/>
    <w:uiPriority w:val="99"/>
    <w:rsid w:val="00C33D72"/>
    <w:pPr>
      <w:spacing w:line="241" w:lineRule="atLeast"/>
    </w:pPr>
    <w:rPr>
      <w:rFonts w:cs="Times New Roman"/>
      <w:color w:val="auto"/>
    </w:rPr>
  </w:style>
  <w:style w:type="character" w:customStyle="1" w:styleId="A4">
    <w:name w:val="A4"/>
    <w:uiPriority w:val="99"/>
    <w:rsid w:val="00C33D72"/>
    <w:rPr>
      <w:rFonts w:cs="Galaxie Polaris Bold"/>
      <w:color w:val="000000"/>
      <w:sz w:val="18"/>
      <w:szCs w:val="18"/>
    </w:rPr>
  </w:style>
  <w:style w:type="character" w:customStyle="1" w:styleId="A7">
    <w:name w:val="A7"/>
    <w:uiPriority w:val="99"/>
    <w:rsid w:val="00C33D72"/>
    <w:rPr>
      <w:rFonts w:cs="Galaxie Polaris Bold"/>
      <w:color w:val="000000"/>
      <w:sz w:val="18"/>
      <w:szCs w:val="18"/>
    </w:rPr>
  </w:style>
  <w:style w:type="table" w:styleId="Tabelraster">
    <w:name w:val="Table Grid"/>
    <w:basedOn w:val="Standaardtabel"/>
    <w:uiPriority w:val="39"/>
    <w:rsid w:val="00C33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FA2C6C"/>
    <w:rPr>
      <w:rFonts w:ascii="Galaxie Polaris Bold" w:hAnsi="Galaxie Polaris Bold" w:cs="Galaxie Polaris Bold"/>
      <w:color w:val="000000"/>
      <w:sz w:val="15"/>
      <w:szCs w:val="15"/>
    </w:rPr>
  </w:style>
  <w:style w:type="character" w:customStyle="1" w:styleId="A6">
    <w:name w:val="A6"/>
    <w:uiPriority w:val="99"/>
    <w:rsid w:val="00FA2C6C"/>
    <w:rPr>
      <w:rFonts w:ascii="Galaxie Polaris Book" w:hAnsi="Galaxie Polaris Book" w:cs="Galaxie Polaris Book"/>
      <w:color w:val="000000"/>
      <w:sz w:val="16"/>
      <w:szCs w:val="16"/>
    </w:rPr>
  </w:style>
  <w:style w:type="paragraph" w:customStyle="1" w:styleId="Pa5">
    <w:name w:val="Pa5"/>
    <w:basedOn w:val="Default"/>
    <w:next w:val="Default"/>
    <w:uiPriority w:val="99"/>
    <w:rsid w:val="007F4514"/>
    <w:pPr>
      <w:spacing w:line="241" w:lineRule="atLeast"/>
    </w:pPr>
    <w:rPr>
      <w:rFonts w:ascii="Galaxie Polaris Medium" w:hAnsi="Galaxie Polaris Medium" w:cs="Times New Roman"/>
      <w:color w:val="auto"/>
    </w:rPr>
  </w:style>
  <w:style w:type="paragraph" w:styleId="Ballontekst">
    <w:name w:val="Balloon Text"/>
    <w:basedOn w:val="Standaard"/>
    <w:link w:val="BallontekstChar"/>
    <w:uiPriority w:val="99"/>
    <w:semiHidden/>
    <w:unhideWhenUsed/>
    <w:rsid w:val="003E5ECF"/>
    <w:pPr>
      <w:spacing w:after="0" w:line="240" w:lineRule="auto"/>
    </w:pPr>
    <w:rPr>
      <w:rFonts w:ascii="Segoe UI" w:hAnsi="Segoe UI" w:cs="Segoe UI"/>
      <w:sz w:val="18"/>
      <w:szCs w:val="18"/>
      <w:lang w:val="nl-BE"/>
    </w:rPr>
  </w:style>
  <w:style w:type="character" w:customStyle="1" w:styleId="BallontekstChar">
    <w:name w:val="Ballontekst Char"/>
    <w:link w:val="Ballontekst"/>
    <w:uiPriority w:val="99"/>
    <w:semiHidden/>
    <w:rsid w:val="003E5ECF"/>
    <w:rPr>
      <w:rFonts w:ascii="Segoe UI" w:hAnsi="Segoe UI" w:cs="Segoe UI"/>
      <w:sz w:val="18"/>
      <w:szCs w:val="18"/>
    </w:rPr>
  </w:style>
  <w:style w:type="paragraph" w:styleId="Koptekst">
    <w:name w:val="header"/>
    <w:basedOn w:val="Standaard"/>
    <w:link w:val="KoptekstChar"/>
    <w:uiPriority w:val="99"/>
    <w:unhideWhenUsed/>
    <w:rsid w:val="00372134"/>
    <w:pPr>
      <w:tabs>
        <w:tab w:val="center" w:pos="4536"/>
        <w:tab w:val="right" w:pos="9072"/>
      </w:tabs>
      <w:spacing w:after="0" w:line="240" w:lineRule="auto"/>
    </w:pPr>
    <w:rPr>
      <w:lang w:val="nl-BE"/>
    </w:rPr>
  </w:style>
  <w:style w:type="character" w:customStyle="1" w:styleId="KoptekstChar">
    <w:name w:val="Koptekst Char"/>
    <w:basedOn w:val="Standaardalinea-lettertype"/>
    <w:link w:val="Koptekst"/>
    <w:uiPriority w:val="99"/>
    <w:rsid w:val="00372134"/>
  </w:style>
  <w:style w:type="paragraph" w:styleId="Voettekst">
    <w:name w:val="footer"/>
    <w:basedOn w:val="Standaard"/>
    <w:link w:val="VoettekstChar"/>
    <w:uiPriority w:val="99"/>
    <w:unhideWhenUsed/>
    <w:rsid w:val="00372134"/>
    <w:pPr>
      <w:tabs>
        <w:tab w:val="center" w:pos="4536"/>
        <w:tab w:val="right" w:pos="9072"/>
      </w:tabs>
      <w:spacing w:after="0" w:line="240" w:lineRule="auto"/>
    </w:pPr>
    <w:rPr>
      <w:lang w:val="nl-BE"/>
    </w:rPr>
  </w:style>
  <w:style w:type="character" w:customStyle="1" w:styleId="VoettekstChar">
    <w:name w:val="Voettekst Char"/>
    <w:basedOn w:val="Standaardalinea-lettertype"/>
    <w:link w:val="Voettekst"/>
    <w:uiPriority w:val="99"/>
    <w:rsid w:val="00372134"/>
  </w:style>
  <w:style w:type="character" w:styleId="Hyperlink">
    <w:name w:val="Hyperlink"/>
    <w:uiPriority w:val="99"/>
    <w:unhideWhenUsed/>
    <w:rsid w:val="00372134"/>
    <w:rPr>
      <w:color w:val="0563C1"/>
      <w:u w:val="single"/>
    </w:rPr>
  </w:style>
  <w:style w:type="paragraph" w:styleId="Titel">
    <w:name w:val="Title"/>
    <w:basedOn w:val="Standaard"/>
    <w:next w:val="Standaard"/>
    <w:link w:val="TitelChar"/>
    <w:uiPriority w:val="10"/>
    <w:qFormat/>
    <w:rsid w:val="00950A7F"/>
    <w:pPr>
      <w:pBdr>
        <w:bottom w:val="single" w:sz="8" w:space="4" w:color="5B9BD5"/>
      </w:pBdr>
      <w:spacing w:after="300" w:line="240" w:lineRule="auto"/>
      <w:contextualSpacing/>
    </w:pPr>
    <w:rPr>
      <w:rFonts w:ascii="Calibri Light" w:eastAsia="Times New Roman" w:hAnsi="Calibri Light"/>
      <w:color w:val="323E4F"/>
      <w:spacing w:val="5"/>
      <w:kern w:val="28"/>
      <w:sz w:val="52"/>
      <w:szCs w:val="52"/>
    </w:rPr>
  </w:style>
  <w:style w:type="character" w:customStyle="1" w:styleId="TitelChar">
    <w:name w:val="Titel Char"/>
    <w:link w:val="Titel"/>
    <w:uiPriority w:val="10"/>
    <w:rsid w:val="00950A7F"/>
    <w:rPr>
      <w:rFonts w:ascii="Calibri Light" w:eastAsia="Times New Roman" w:hAnsi="Calibri Light" w:cs="Times New Roman"/>
      <w:color w:val="323E4F"/>
      <w:spacing w:val="5"/>
      <w:kern w:val="28"/>
      <w:sz w:val="52"/>
      <w:szCs w:val="52"/>
      <w:lang w:val="nl-NL"/>
    </w:rPr>
  </w:style>
  <w:style w:type="character" w:styleId="Zwaar">
    <w:name w:val="Strong"/>
    <w:uiPriority w:val="22"/>
    <w:qFormat/>
    <w:rsid w:val="00950A7F"/>
    <w:rPr>
      <w:b/>
      <w:bCs/>
    </w:rPr>
  </w:style>
  <w:style w:type="character" w:styleId="Subtielebenadrukking">
    <w:name w:val="Subtle Emphasis"/>
    <w:uiPriority w:val="19"/>
    <w:qFormat/>
    <w:rsid w:val="00950A7F"/>
    <w:rPr>
      <w:i/>
      <w:iCs/>
      <w:color w:val="808080"/>
    </w:rPr>
  </w:style>
  <w:style w:type="paragraph" w:styleId="Lijstalinea">
    <w:name w:val="List Paragraph"/>
    <w:basedOn w:val="Standaard"/>
    <w:uiPriority w:val="34"/>
    <w:qFormat/>
    <w:rsid w:val="006F648B"/>
    <w:pPr>
      <w:ind w:left="720"/>
      <w:contextualSpacing/>
    </w:pPr>
  </w:style>
  <w:style w:type="character" w:customStyle="1" w:styleId="image6">
    <w:name w:val="image6"/>
    <w:rsid w:val="009752D8"/>
    <w:rPr>
      <w:bdr w:val="single" w:sz="6" w:space="2" w:color="ECEAEA" w:frame="1"/>
    </w:rPr>
  </w:style>
  <w:style w:type="character" w:styleId="Tekstvantijdelijkeaanduiding">
    <w:name w:val="Placeholder Text"/>
    <w:uiPriority w:val="99"/>
    <w:semiHidden/>
    <w:rsid w:val="00832003"/>
    <w:rPr>
      <w:color w:val="808080"/>
    </w:rPr>
  </w:style>
  <w:style w:type="character" w:styleId="Verwijzingopmerking">
    <w:name w:val="annotation reference"/>
    <w:uiPriority w:val="99"/>
    <w:semiHidden/>
    <w:unhideWhenUsed/>
    <w:rsid w:val="00C97A81"/>
    <w:rPr>
      <w:sz w:val="16"/>
      <w:szCs w:val="16"/>
    </w:rPr>
  </w:style>
  <w:style w:type="paragraph" w:styleId="Tekstopmerking">
    <w:name w:val="annotation text"/>
    <w:basedOn w:val="Standaard"/>
    <w:link w:val="TekstopmerkingChar"/>
    <w:uiPriority w:val="99"/>
    <w:semiHidden/>
    <w:unhideWhenUsed/>
    <w:rsid w:val="00C97A81"/>
    <w:pPr>
      <w:spacing w:line="240" w:lineRule="auto"/>
    </w:pPr>
    <w:rPr>
      <w:sz w:val="20"/>
      <w:szCs w:val="20"/>
    </w:rPr>
  </w:style>
  <w:style w:type="character" w:customStyle="1" w:styleId="TekstopmerkingChar">
    <w:name w:val="Tekst opmerking Char"/>
    <w:link w:val="Tekstopmerking"/>
    <w:uiPriority w:val="99"/>
    <w:semiHidden/>
    <w:rsid w:val="00C97A81"/>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C97A81"/>
    <w:rPr>
      <w:b/>
      <w:bCs/>
    </w:rPr>
  </w:style>
  <w:style w:type="character" w:customStyle="1" w:styleId="OnderwerpvanopmerkingChar">
    <w:name w:val="Onderwerp van opmerking Char"/>
    <w:link w:val="Onderwerpvanopmerking"/>
    <w:uiPriority w:val="99"/>
    <w:semiHidden/>
    <w:rsid w:val="00C97A81"/>
    <w:rPr>
      <w:b/>
      <w:bCs/>
      <w:sz w:val="20"/>
      <w:szCs w:val="20"/>
      <w:lang w:val="nl-NL"/>
    </w:rPr>
  </w:style>
  <w:style w:type="character" w:customStyle="1" w:styleId="Stijl11">
    <w:name w:val="Stijl11"/>
    <w:uiPriority w:val="1"/>
    <w:rsid w:val="00411502"/>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013859">
      <w:bodyDiv w:val="1"/>
      <w:marLeft w:val="0"/>
      <w:marRight w:val="0"/>
      <w:marTop w:val="0"/>
      <w:marBottom w:val="0"/>
      <w:divBdr>
        <w:top w:val="none" w:sz="0" w:space="0" w:color="auto"/>
        <w:left w:val="none" w:sz="0" w:space="0" w:color="auto"/>
        <w:bottom w:val="none" w:sz="0" w:space="0" w:color="auto"/>
        <w:right w:val="none" w:sz="0" w:space="0" w:color="auto"/>
      </w:divBdr>
    </w:div>
    <w:div w:id="1709065359">
      <w:bodyDiv w:val="1"/>
      <w:marLeft w:val="0"/>
      <w:marRight w:val="0"/>
      <w:marTop w:val="0"/>
      <w:marBottom w:val="0"/>
      <w:divBdr>
        <w:top w:val="none" w:sz="0" w:space="0" w:color="auto"/>
        <w:left w:val="none" w:sz="0" w:space="0" w:color="auto"/>
        <w:bottom w:val="none" w:sz="0" w:space="0" w:color="auto"/>
        <w:right w:val="none" w:sz="0" w:space="0" w:color="auto"/>
      </w:divBdr>
    </w:div>
    <w:div w:id="213367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ictogrammenwinkel.nl/images/geboden/schoenen.png"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dijkonline.com/warenhuis/images/super/-1290-_Pictogram_sticker_700_let_op_opgelet_Veiligheid_symbolen_Markering_sticker.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32" Type="http://schemas.openxmlformats.org/officeDocument/2006/relationships/image" Target="media/image23.png"/><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1.jpeg"/><Relationship Id="rId35"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35B4E5249B54C6E8256696BF32BCCE5"/>
        <w:category>
          <w:name w:val="Algemeen"/>
          <w:gallery w:val="placeholder"/>
        </w:category>
        <w:types>
          <w:type w:val="bbPlcHdr"/>
        </w:types>
        <w:behaviors>
          <w:behavior w:val="content"/>
        </w:behaviors>
        <w:guid w:val="{72DEB176-1462-421E-B30C-ED20E785D170}"/>
      </w:docPartPr>
      <w:docPartBody>
        <w:p w:rsidR="00000000" w:rsidRDefault="00963A37" w:rsidP="00963A37">
          <w:pPr>
            <w:pStyle w:val="835B4E5249B54C6E8256696BF32BCCE5"/>
          </w:pPr>
          <w:r w:rsidRPr="00FA6BA1">
            <w:rPr>
              <w:color w:val="623F38"/>
            </w:rPr>
            <w:t>Noteer hier het merk van het arbeidsmiddel</w:t>
          </w:r>
          <w:r w:rsidRPr="00FA6BA1">
            <w:rPr>
              <w:rStyle w:val="Tekstvantijdelijkeaanduiding"/>
              <w:color w:val="623F38"/>
            </w:rPr>
            <w:t>.</w:t>
          </w:r>
        </w:p>
      </w:docPartBody>
    </w:docPart>
    <w:docPart>
      <w:docPartPr>
        <w:name w:val="A36D10C7998740A5AB9237878B31B681"/>
        <w:category>
          <w:name w:val="Algemeen"/>
          <w:gallery w:val="placeholder"/>
        </w:category>
        <w:types>
          <w:type w:val="bbPlcHdr"/>
        </w:types>
        <w:behaviors>
          <w:behavior w:val="content"/>
        </w:behaviors>
        <w:guid w:val="{2A33CBE6-B349-4B3A-AD47-17D74ACD158F}"/>
      </w:docPartPr>
      <w:docPartBody>
        <w:p w:rsidR="00000000" w:rsidRDefault="00963A37" w:rsidP="00963A37">
          <w:pPr>
            <w:pStyle w:val="A36D10C7998740A5AB9237878B31B681"/>
          </w:pPr>
          <w:r w:rsidRPr="00FA6BA1">
            <w:rPr>
              <w:color w:val="623F38"/>
            </w:rPr>
            <w:t>Noteer hier de naam van de leverancier</w:t>
          </w:r>
          <w:r w:rsidRPr="00FA6BA1">
            <w:rPr>
              <w:rStyle w:val="Tekstvantijdelijkeaanduiding"/>
              <w:color w:val="623F38"/>
            </w:rPr>
            <w:t>.</w:t>
          </w:r>
        </w:p>
      </w:docPartBody>
    </w:docPart>
    <w:docPart>
      <w:docPartPr>
        <w:name w:val="F99DD90202F24B46A7856059532988BA"/>
        <w:category>
          <w:name w:val="Algemeen"/>
          <w:gallery w:val="placeholder"/>
        </w:category>
        <w:types>
          <w:type w:val="bbPlcHdr"/>
        </w:types>
        <w:behaviors>
          <w:behavior w:val="content"/>
        </w:behaviors>
        <w:guid w:val="{0B58E598-7BE4-4A40-A2C5-673160BFE94C}"/>
      </w:docPartPr>
      <w:docPartBody>
        <w:p w:rsidR="00000000" w:rsidRDefault="00963A37" w:rsidP="00963A37">
          <w:pPr>
            <w:pStyle w:val="F99DD90202F24B46A7856059532988BA"/>
          </w:pPr>
          <w:r w:rsidRPr="00CA1FDD">
            <w:rPr>
              <w:rStyle w:val="Tekstvantijdelijkeaanduiding"/>
            </w:rPr>
            <w:t>Klik of tik om tekst in te voeren.</w:t>
          </w:r>
        </w:p>
      </w:docPartBody>
    </w:docPart>
    <w:docPart>
      <w:docPartPr>
        <w:name w:val="B3365ACFC0FE44E0821332AA7FE6907F"/>
        <w:category>
          <w:name w:val="Algemeen"/>
          <w:gallery w:val="placeholder"/>
        </w:category>
        <w:types>
          <w:type w:val="bbPlcHdr"/>
        </w:types>
        <w:behaviors>
          <w:behavior w:val="content"/>
        </w:behaviors>
        <w:guid w:val="{D4470ADA-88CD-48F8-A8F3-67F713047DC1}"/>
      </w:docPartPr>
      <w:docPartBody>
        <w:p w:rsidR="00000000" w:rsidRDefault="00963A37" w:rsidP="00963A37">
          <w:pPr>
            <w:pStyle w:val="B3365ACFC0FE44E0821332AA7FE6907F"/>
          </w:pPr>
          <w:r w:rsidRPr="00CA1FDD">
            <w:rPr>
              <w:rStyle w:val="Tekstvantijdelijkeaanduiding"/>
            </w:rPr>
            <w:t>Klik of tik om tekst in te voeren.</w:t>
          </w:r>
        </w:p>
      </w:docPartBody>
    </w:docPart>
    <w:docPart>
      <w:docPartPr>
        <w:name w:val="A88C637BE72A4316A43E64139A0537E4"/>
        <w:category>
          <w:name w:val="Algemeen"/>
          <w:gallery w:val="placeholder"/>
        </w:category>
        <w:types>
          <w:type w:val="bbPlcHdr"/>
        </w:types>
        <w:behaviors>
          <w:behavior w:val="content"/>
        </w:behaviors>
        <w:guid w:val="{ACDD41EC-6F26-438F-9D95-EFE7DBD77BFF}"/>
      </w:docPartPr>
      <w:docPartBody>
        <w:p w:rsidR="00000000" w:rsidRDefault="00963A37" w:rsidP="00963A37">
          <w:pPr>
            <w:pStyle w:val="A88C637BE72A4316A43E64139A0537E4"/>
          </w:pPr>
          <w:r w:rsidRPr="00CA1FDD">
            <w:rPr>
              <w:rStyle w:val="Tekstvantijdelijkeaanduiding"/>
            </w:rPr>
            <w:t>Klik of tik om tekst in te voeren.</w:t>
          </w:r>
        </w:p>
      </w:docPartBody>
    </w:docPart>
    <w:docPart>
      <w:docPartPr>
        <w:name w:val="18913E8F80E744E5A12201231A0308F6"/>
        <w:category>
          <w:name w:val="Algemeen"/>
          <w:gallery w:val="placeholder"/>
        </w:category>
        <w:types>
          <w:type w:val="bbPlcHdr"/>
        </w:types>
        <w:behaviors>
          <w:behavior w:val="content"/>
        </w:behaviors>
        <w:guid w:val="{9BE9E131-0C45-40C9-A632-9B9CA2D1FEF6}"/>
      </w:docPartPr>
      <w:docPartBody>
        <w:p w:rsidR="00000000" w:rsidRDefault="00963A37" w:rsidP="00963A37">
          <w:pPr>
            <w:pStyle w:val="18913E8F80E744E5A12201231A0308F6"/>
          </w:pPr>
          <w:r w:rsidRPr="00CA1FDD">
            <w:rPr>
              <w:rStyle w:val="Tekstvantijdelijkeaanduiding"/>
            </w:rPr>
            <w:t>Klik of tik om tekst in te voeren.</w:t>
          </w:r>
        </w:p>
      </w:docPartBody>
    </w:docPart>
    <w:docPart>
      <w:docPartPr>
        <w:name w:val="8772762224DA4B07AA444CBBE7DC44B1"/>
        <w:category>
          <w:name w:val="Algemeen"/>
          <w:gallery w:val="placeholder"/>
        </w:category>
        <w:types>
          <w:type w:val="bbPlcHdr"/>
        </w:types>
        <w:behaviors>
          <w:behavior w:val="content"/>
        </w:behaviors>
        <w:guid w:val="{7CB134E1-BF8E-4300-9831-B7B45D2B6312}"/>
      </w:docPartPr>
      <w:docPartBody>
        <w:p w:rsidR="00000000" w:rsidRDefault="00963A37" w:rsidP="00963A37">
          <w:pPr>
            <w:pStyle w:val="8772762224DA4B07AA444CBBE7DC44B1"/>
          </w:pPr>
          <w:r w:rsidRPr="00CA1FDD">
            <w:rPr>
              <w:rStyle w:val="Tekstvantijdelijkeaanduiding"/>
            </w:rPr>
            <w:t>Klik of tik om tekst in te voeren.</w:t>
          </w:r>
        </w:p>
      </w:docPartBody>
    </w:docPart>
    <w:docPart>
      <w:docPartPr>
        <w:name w:val="8DE66C69E6FF4DB5A8087A5DF9FE1AE9"/>
        <w:category>
          <w:name w:val="Algemeen"/>
          <w:gallery w:val="placeholder"/>
        </w:category>
        <w:types>
          <w:type w:val="bbPlcHdr"/>
        </w:types>
        <w:behaviors>
          <w:behavior w:val="content"/>
        </w:behaviors>
        <w:guid w:val="{A593A28A-2FA6-4708-9162-56CCCB2F0948}"/>
      </w:docPartPr>
      <w:docPartBody>
        <w:p w:rsidR="00000000" w:rsidRDefault="00963A37" w:rsidP="00963A37">
          <w:pPr>
            <w:pStyle w:val="8DE66C69E6FF4DB5A8087A5DF9FE1AE9"/>
          </w:pPr>
          <w:r w:rsidRPr="00CA1FDD">
            <w:rPr>
              <w:rStyle w:val="Tekstvantijdelijkeaanduiding"/>
            </w:rPr>
            <w:t>Klik of tik om tekst in te voeren.</w:t>
          </w:r>
        </w:p>
      </w:docPartBody>
    </w:docPart>
    <w:docPart>
      <w:docPartPr>
        <w:name w:val="4741C241A86B4374BEDC50B191F82ED7"/>
        <w:category>
          <w:name w:val="Algemeen"/>
          <w:gallery w:val="placeholder"/>
        </w:category>
        <w:types>
          <w:type w:val="bbPlcHdr"/>
        </w:types>
        <w:behaviors>
          <w:behavior w:val="content"/>
        </w:behaviors>
        <w:guid w:val="{07C75CF4-A50C-498B-A828-87FA7E773EBE}"/>
      </w:docPartPr>
      <w:docPartBody>
        <w:p w:rsidR="00000000" w:rsidRDefault="00963A37" w:rsidP="00963A37">
          <w:pPr>
            <w:pStyle w:val="4741C241A86B4374BEDC50B191F82ED7"/>
          </w:pPr>
          <w:r w:rsidRPr="00CA1FDD">
            <w:rPr>
              <w:rStyle w:val="Tekstvantijdelijkeaanduiding"/>
            </w:rPr>
            <w:t>Klik of tik om tekst in te voeren.</w:t>
          </w:r>
        </w:p>
      </w:docPartBody>
    </w:docPart>
    <w:docPart>
      <w:docPartPr>
        <w:name w:val="0FB8586EE64543D2A75FA0DA146D67C7"/>
        <w:category>
          <w:name w:val="Algemeen"/>
          <w:gallery w:val="placeholder"/>
        </w:category>
        <w:types>
          <w:type w:val="bbPlcHdr"/>
        </w:types>
        <w:behaviors>
          <w:behavior w:val="content"/>
        </w:behaviors>
        <w:guid w:val="{E3B15220-39F7-4D48-82B1-9D048C8852AF}"/>
      </w:docPartPr>
      <w:docPartBody>
        <w:p w:rsidR="00000000" w:rsidRDefault="00963A37" w:rsidP="00963A37">
          <w:pPr>
            <w:pStyle w:val="0FB8586EE64543D2A75FA0DA146D67C7"/>
          </w:pPr>
          <w:r w:rsidRPr="00CA1FDD">
            <w:rPr>
              <w:rStyle w:val="Tekstvantijdelijkeaanduiding"/>
            </w:rPr>
            <w:t>Klik of tik om tekst in te voeren.</w:t>
          </w:r>
        </w:p>
      </w:docPartBody>
    </w:docPart>
    <w:docPart>
      <w:docPartPr>
        <w:name w:val="0B51BD0C1F6F428EACD6B770ED911FB8"/>
        <w:category>
          <w:name w:val="Algemeen"/>
          <w:gallery w:val="placeholder"/>
        </w:category>
        <w:types>
          <w:type w:val="bbPlcHdr"/>
        </w:types>
        <w:behaviors>
          <w:behavior w:val="content"/>
        </w:behaviors>
        <w:guid w:val="{DE2EE54A-D2A7-4FA6-BFB6-52E17EE2FCB4}"/>
      </w:docPartPr>
      <w:docPartBody>
        <w:p w:rsidR="00000000" w:rsidRDefault="00963A37" w:rsidP="00963A37">
          <w:pPr>
            <w:pStyle w:val="0B51BD0C1F6F428EACD6B770ED911FB8"/>
          </w:pPr>
          <w:r w:rsidRPr="00CA1FD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laxie Polaris Bold">
    <w:altName w:val="Calibri"/>
    <w:panose1 w:val="00000000000000000000"/>
    <w:charset w:val="00"/>
    <w:family w:val="swiss"/>
    <w:notTrueType/>
    <w:pitch w:val="default"/>
    <w:sig w:usb0="00000003" w:usb1="00000000" w:usb2="00000000" w:usb3="00000000" w:csb0="00000001" w:csb1="00000000"/>
  </w:font>
  <w:font w:name="Galaxie Polaris Book">
    <w:altName w:val="Calibri"/>
    <w:panose1 w:val="00000000000000000000"/>
    <w:charset w:val="00"/>
    <w:family w:val="swiss"/>
    <w:notTrueType/>
    <w:pitch w:val="default"/>
    <w:sig w:usb0="00000003" w:usb1="00000000" w:usb2="00000000" w:usb3="00000000" w:csb0="00000001" w:csb1="00000000"/>
  </w:font>
  <w:font w:name="Galaxie Polaris Medium">
    <w:altName w:val="Galaxie Polaris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ans Narrow">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A37"/>
    <w:rsid w:val="00963A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63A37"/>
    <w:rPr>
      <w:color w:val="808080"/>
    </w:rPr>
  </w:style>
  <w:style w:type="paragraph" w:customStyle="1" w:styleId="835B4E5249B54C6E8256696BF32BCCE5">
    <w:name w:val="835B4E5249B54C6E8256696BF32BCCE5"/>
    <w:rsid w:val="00963A37"/>
  </w:style>
  <w:style w:type="paragraph" w:customStyle="1" w:styleId="A36D10C7998740A5AB9237878B31B681">
    <w:name w:val="A36D10C7998740A5AB9237878B31B681"/>
    <w:rsid w:val="00963A37"/>
  </w:style>
  <w:style w:type="paragraph" w:customStyle="1" w:styleId="F99DD90202F24B46A7856059532988BA">
    <w:name w:val="F99DD90202F24B46A7856059532988BA"/>
    <w:rsid w:val="00963A37"/>
  </w:style>
  <w:style w:type="paragraph" w:customStyle="1" w:styleId="B3365ACFC0FE44E0821332AA7FE6907F">
    <w:name w:val="B3365ACFC0FE44E0821332AA7FE6907F"/>
    <w:rsid w:val="00963A37"/>
  </w:style>
  <w:style w:type="paragraph" w:customStyle="1" w:styleId="A88C637BE72A4316A43E64139A0537E4">
    <w:name w:val="A88C637BE72A4316A43E64139A0537E4"/>
    <w:rsid w:val="00963A37"/>
  </w:style>
  <w:style w:type="paragraph" w:customStyle="1" w:styleId="18913E8F80E744E5A12201231A0308F6">
    <w:name w:val="18913E8F80E744E5A12201231A0308F6"/>
    <w:rsid w:val="00963A37"/>
  </w:style>
  <w:style w:type="paragraph" w:customStyle="1" w:styleId="8772762224DA4B07AA444CBBE7DC44B1">
    <w:name w:val="8772762224DA4B07AA444CBBE7DC44B1"/>
    <w:rsid w:val="00963A37"/>
  </w:style>
  <w:style w:type="paragraph" w:customStyle="1" w:styleId="8DE66C69E6FF4DB5A8087A5DF9FE1AE9">
    <w:name w:val="8DE66C69E6FF4DB5A8087A5DF9FE1AE9"/>
    <w:rsid w:val="00963A37"/>
  </w:style>
  <w:style w:type="paragraph" w:customStyle="1" w:styleId="4741C241A86B4374BEDC50B191F82ED7">
    <w:name w:val="4741C241A86B4374BEDC50B191F82ED7"/>
    <w:rsid w:val="00963A37"/>
  </w:style>
  <w:style w:type="paragraph" w:customStyle="1" w:styleId="0FB8586EE64543D2A75FA0DA146D67C7">
    <w:name w:val="0FB8586EE64543D2A75FA0DA146D67C7"/>
    <w:rsid w:val="00963A37"/>
  </w:style>
  <w:style w:type="paragraph" w:customStyle="1" w:styleId="0B51BD0C1F6F428EACD6B770ED911FB8">
    <w:name w:val="0B51BD0C1F6F428EACD6B770ED911FB8"/>
    <w:rsid w:val="00963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A1C26-CBB5-49C7-A7E9-CE55BB0C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1159</Words>
  <Characters>6375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Esther</cp:lastModifiedBy>
  <cp:revision>2</cp:revision>
  <cp:lastPrinted>2016-01-26T14:34:00Z</cp:lastPrinted>
  <dcterms:created xsi:type="dcterms:W3CDTF">2021-03-17T10:53:00Z</dcterms:created>
  <dcterms:modified xsi:type="dcterms:W3CDTF">2021-03-17T10:53:00Z</dcterms:modified>
</cp:coreProperties>
</file>