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page" w:horzAnchor="margin" w:tblpY="3470"/>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28571C" w:rsidRPr="0028571C" w14:paraId="17DCAE69" w14:textId="77777777" w:rsidTr="00761C2C">
        <w:tc>
          <w:tcPr>
            <w:tcW w:w="5524" w:type="dxa"/>
          </w:tcPr>
          <w:p w14:paraId="467ED3EF" w14:textId="541D492F" w:rsidR="0061185A" w:rsidRPr="0028571C" w:rsidRDefault="001C39D6" w:rsidP="00761C2C">
            <w:pPr>
              <w:jc w:val="both"/>
              <w:rPr>
                <w:color w:val="623F38"/>
              </w:rPr>
            </w:pPr>
            <w:r w:rsidRPr="0028571C">
              <w:rPr>
                <w:b/>
                <w:color w:val="623F38"/>
                <w:sz w:val="28"/>
                <w:szCs w:val="28"/>
              </w:rPr>
              <w:t>KETTINGZAAG</w:t>
            </w:r>
            <w:r w:rsidR="00836B31">
              <w:rPr>
                <w:b/>
                <w:color w:val="623F38"/>
                <w:sz w:val="28"/>
                <w:szCs w:val="28"/>
              </w:rPr>
              <w:t xml:space="preserve"> (</w:t>
            </w:r>
            <w:r w:rsidR="00A8680E">
              <w:rPr>
                <w:b/>
                <w:color w:val="623F38"/>
                <w:sz w:val="28"/>
                <w:szCs w:val="28"/>
              </w:rPr>
              <w:t>op steel</w:t>
            </w:r>
            <w:r w:rsidR="00836B31">
              <w:rPr>
                <w:b/>
                <w:color w:val="623F38"/>
                <w:sz w:val="28"/>
                <w:szCs w:val="28"/>
              </w:rPr>
              <w:t>)</w:t>
            </w:r>
          </w:p>
          <w:p w14:paraId="0A9543CE" w14:textId="60347578" w:rsidR="0061185A" w:rsidRPr="0028571C" w:rsidRDefault="0061185A" w:rsidP="00761C2C">
            <w:pPr>
              <w:jc w:val="both"/>
              <w:rPr>
                <w:color w:val="623F38"/>
              </w:rPr>
            </w:pPr>
            <w:r w:rsidRPr="0028571C">
              <w:rPr>
                <w:color w:val="623F38"/>
              </w:rPr>
              <w:t>Merk / type:</w:t>
            </w:r>
            <w:r w:rsidR="001D4A69" w:rsidRPr="0028571C">
              <w:rPr>
                <w:color w:val="623F38"/>
              </w:rPr>
              <w:t xml:space="preserve"> </w:t>
            </w:r>
            <w:r w:rsidR="007E152B">
              <w:rPr>
                <w:rStyle w:val="Stijl11"/>
              </w:rPr>
              <w:t xml:space="preserve"> </w:t>
            </w:r>
            <w:sdt>
              <w:sdtPr>
                <w:rPr>
                  <w:rStyle w:val="Stijl11"/>
                </w:rPr>
                <w:alias w:val="Vul hier aan"/>
                <w:tag w:val="Vul hier aan"/>
                <w:id w:val="-454941531"/>
                <w:placeholder>
                  <w:docPart w:val="1C8F77B30CDD48A6B8E4F56C8B047868"/>
                </w:placeholder>
                <w:showingPlcHdr/>
                <w15:color w:val="0000FF"/>
              </w:sdtPr>
              <w:sdtEndPr>
                <w:rPr>
                  <w:rStyle w:val="Standaardalinea-lettertype"/>
                  <w:color w:val="623F38"/>
                </w:rPr>
              </w:sdtEndPr>
              <w:sdtContent>
                <w:r w:rsidR="007E152B" w:rsidRPr="00FA6BA1">
                  <w:rPr>
                    <w:color w:val="623F38"/>
                  </w:rPr>
                  <w:t>Noteer hier het merk van het arbeidsmiddel</w:t>
                </w:r>
                <w:r w:rsidR="007E152B" w:rsidRPr="00FA6BA1">
                  <w:rPr>
                    <w:rStyle w:val="Tekstvantijdelijkeaanduiding"/>
                    <w:color w:val="623F38"/>
                  </w:rPr>
                  <w:t>.</w:t>
                </w:r>
              </w:sdtContent>
            </w:sdt>
            <w:r w:rsidR="007E152B">
              <w:rPr>
                <w:color w:val="623F38"/>
              </w:rPr>
              <w:t xml:space="preserve"> </w:t>
            </w:r>
          </w:p>
          <w:p w14:paraId="1B56F05C" w14:textId="5B16332A" w:rsidR="0061185A" w:rsidRPr="0028571C" w:rsidRDefault="00CF55BE" w:rsidP="00761C2C">
            <w:pPr>
              <w:jc w:val="both"/>
              <w:rPr>
                <w:color w:val="623F38"/>
              </w:rPr>
            </w:pPr>
            <w:r w:rsidRPr="0028571C">
              <w:rPr>
                <w:color w:val="623F38"/>
              </w:rPr>
              <w:br/>
            </w:r>
            <w:r w:rsidR="0061185A" w:rsidRPr="0028571C">
              <w:rPr>
                <w:color w:val="623F38"/>
              </w:rPr>
              <w:t xml:space="preserve">Leverancier: </w:t>
            </w:r>
            <w:r w:rsidR="007E152B">
              <w:rPr>
                <w:rStyle w:val="Stijl11"/>
              </w:rPr>
              <w:t xml:space="preserve"> </w:t>
            </w:r>
            <w:sdt>
              <w:sdtPr>
                <w:rPr>
                  <w:rStyle w:val="Stijl11"/>
                </w:rPr>
                <w:alias w:val="Vul hier aan"/>
                <w:tag w:val="Vul hier aan"/>
                <w:id w:val="-2112729356"/>
                <w:placeholder>
                  <w:docPart w:val="18AD2B76F803488C891EB38D4C974D17"/>
                </w:placeholder>
                <w:showingPlcHdr/>
                <w15:color w:val="0000FF"/>
              </w:sdtPr>
              <w:sdtEndPr>
                <w:rPr>
                  <w:rStyle w:val="Standaardalinea-lettertype"/>
                  <w:color w:val="623F38"/>
                </w:rPr>
              </w:sdtEndPr>
              <w:sdtContent>
                <w:r w:rsidR="007E152B" w:rsidRPr="00FA6BA1">
                  <w:rPr>
                    <w:color w:val="623F38"/>
                  </w:rPr>
                  <w:t>Noteer hier de naam van de leverancier</w:t>
                </w:r>
                <w:r w:rsidR="007E152B" w:rsidRPr="00FA6BA1">
                  <w:rPr>
                    <w:rStyle w:val="Tekstvantijdelijkeaanduiding"/>
                    <w:color w:val="623F38"/>
                  </w:rPr>
                  <w:t>.</w:t>
                </w:r>
              </w:sdtContent>
            </w:sdt>
            <w:r w:rsidR="007E152B">
              <w:rPr>
                <w:color w:val="623F38"/>
              </w:rPr>
              <w:t xml:space="preserve"> </w:t>
            </w:r>
          </w:p>
        </w:tc>
        <w:sdt>
          <w:sdtPr>
            <w:rPr>
              <w:color w:val="623F38"/>
            </w:rPr>
            <w:alias w:val="Voeg hier een afbeelding in"/>
            <w:tag w:val="Voeg hier een afbeelding in"/>
            <w:id w:val="-478919485"/>
            <w:showingPlcHdr/>
            <w15:color w:val="0000FF"/>
            <w:picture/>
          </w:sdtPr>
          <w:sdtEndPr/>
          <w:sdtContent>
            <w:tc>
              <w:tcPr>
                <w:tcW w:w="3253" w:type="dxa"/>
              </w:tcPr>
              <w:p w14:paraId="714FA793" w14:textId="6832E85D" w:rsidR="0061185A" w:rsidRPr="0028571C" w:rsidRDefault="007E152B" w:rsidP="00761C2C">
                <w:pPr>
                  <w:jc w:val="both"/>
                  <w:rPr>
                    <w:color w:val="623F38"/>
                  </w:rPr>
                </w:pPr>
                <w:r w:rsidRPr="00D40164">
                  <w:rPr>
                    <w:noProof/>
                    <w:color w:val="623F38"/>
                    <w:lang w:val="nl-BE" w:eastAsia="nl-BE"/>
                  </w:rPr>
                  <w:drawing>
                    <wp:inline distT="0" distB="0" distL="0" distR="0" wp14:anchorId="04091573" wp14:editId="6B889233">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6FE3A493" w14:textId="2DA9C63A" w:rsidR="00D91AEB" w:rsidRDefault="00761C2C" w:rsidP="00D91AEB">
      <w:pPr>
        <w:jc w:val="both"/>
        <w:rPr>
          <w:b/>
          <w:bCs/>
          <w:color w:val="623F38"/>
          <w:lang w:val="nl-BE"/>
        </w:rPr>
      </w:pPr>
      <w:bookmarkStart w:id="0" w:name="_Hlk36213643"/>
      <w:bookmarkStart w:id="1" w:name="_Hlk36718316"/>
      <w:bookmarkEnd w:id="0"/>
      <w:r>
        <w:rPr>
          <w:b/>
          <w:bCs/>
          <w:color w:val="623F38"/>
          <w:lang w:val="nl-BE"/>
        </w:rPr>
        <w:br/>
      </w:r>
      <w:r w:rsidR="0027084D" w:rsidRPr="000630E6">
        <w:rPr>
          <w:b/>
          <w:bCs/>
          <w:color w:val="623F38"/>
          <w:lang w:val="nl-BE"/>
        </w:rPr>
        <w:t>De bedrijfsleiding dient de personeelsleden ‘bevoegd’ te verklaren voor het gebruik van alle arbeidsmiddelen. Doe dit via een bevoegdheidsverklaring die ondertekend is door het desbetreffende personeelslid.</w:t>
      </w:r>
      <w:r w:rsidR="0027084D">
        <w:rPr>
          <w:b/>
          <w:bCs/>
          <w:color w:val="623F38"/>
          <w:lang w:val="nl-BE"/>
        </w:rPr>
        <w:t xml:space="preserve"> </w:t>
      </w:r>
      <w:r w:rsidR="0027084D" w:rsidRPr="00BE7C01">
        <w:rPr>
          <w:b/>
          <w:bCs/>
          <w:color w:val="623F38"/>
          <w:lang w:val="nl-BE"/>
        </w:rPr>
        <w:t>In het werkgebied is men verantwoordelijk tov derden. Enkel personen die nodig zijn voor de bediening mogen zich in het werkgebied bevinden</w:t>
      </w:r>
      <w:r w:rsidR="0027084D">
        <w:rPr>
          <w:b/>
          <w:bCs/>
          <w:color w:val="623F38"/>
          <w:lang w:val="nl-BE"/>
        </w:rPr>
        <w:t>.</w:t>
      </w:r>
      <w:r w:rsidR="00D91AEB">
        <w:rPr>
          <w:b/>
          <w:bCs/>
          <w:color w:val="623F38"/>
          <w:lang w:val="nl-BE"/>
        </w:rPr>
        <w:t xml:space="preserve"> </w:t>
      </w:r>
      <w:r w:rsidR="00D91AEB">
        <w:rPr>
          <w:b/>
          <w:bCs/>
          <w:color w:val="623F38"/>
        </w:rPr>
        <w:t>De machine mag enkel gebruikt worden volgens de voorschriften van de fabrikant.</w:t>
      </w:r>
    </w:p>
    <w:bookmarkEnd w:id="1"/>
    <w:p w14:paraId="081BBD4D" w14:textId="77777777" w:rsidR="007F4514" w:rsidRDefault="007F4514" w:rsidP="007E2358">
      <w:pPr>
        <w:jc w:val="both"/>
      </w:pPr>
    </w:p>
    <w:p w14:paraId="2B39ED91" w14:textId="77777777" w:rsidR="0061185A" w:rsidRPr="00683CBC" w:rsidRDefault="0061185A" w:rsidP="007E2358">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7A5B8D8B" w:rsidR="009413D2" w:rsidRPr="0028571C" w:rsidRDefault="006F648B" w:rsidP="007E2358">
      <w:pPr>
        <w:jc w:val="both"/>
        <w:rPr>
          <w:color w:val="623F38"/>
        </w:rPr>
      </w:pPr>
      <w:r w:rsidRPr="0028571C">
        <w:rPr>
          <w:color w:val="623F38"/>
        </w:rPr>
        <w:t xml:space="preserve">Lees voor het eerste gebruik en bij twijfel de handleiding, zodanig dat het transport, het normale gebruik en </w:t>
      </w:r>
      <w:r w:rsidR="004B527D" w:rsidRPr="0028571C">
        <w:rPr>
          <w:color w:val="623F38"/>
        </w:rPr>
        <w:t xml:space="preserve">de </w:t>
      </w:r>
      <w:r w:rsidRPr="0028571C">
        <w:rPr>
          <w:color w:val="623F38"/>
        </w:rPr>
        <w:t xml:space="preserve">te verwachten moeilijkheden gekend zijn. </w:t>
      </w:r>
    </w:p>
    <w:p w14:paraId="205BAFC8" w14:textId="285A4231" w:rsidR="006F648B" w:rsidRPr="0028571C" w:rsidRDefault="006F648B" w:rsidP="007E2358">
      <w:pPr>
        <w:jc w:val="both"/>
        <w:rPr>
          <w:color w:val="623F38"/>
        </w:rPr>
      </w:pPr>
      <w:r w:rsidRPr="0028571C">
        <w:rPr>
          <w:color w:val="623F38"/>
        </w:rPr>
        <w:t>Enkel opgeleid personeel mag, na het lezen van de handleiding en deze veiligheidsinstructiekaart, met deze machine werken</w:t>
      </w:r>
      <w:r w:rsidR="00BF59E3" w:rsidRPr="0028571C">
        <w:rPr>
          <w:color w:val="623F38"/>
        </w:rPr>
        <w:t>, indien volgende persoonlijke beschermingsmiddelen gedragen worden</w:t>
      </w:r>
      <w:r w:rsidRPr="0028571C">
        <w:rPr>
          <w:color w:val="623F38"/>
        </w:rPr>
        <w:t>.</w:t>
      </w:r>
      <w:r w:rsidR="001C39D6" w:rsidRPr="0028571C">
        <w:rPr>
          <w:color w:val="623F38"/>
        </w:rPr>
        <w:t xml:space="preserve"> </w:t>
      </w:r>
    </w:p>
    <w:p w14:paraId="476E4A16" w14:textId="69688C99" w:rsidR="001C39D6" w:rsidRDefault="001C39D6" w:rsidP="007E2358">
      <w:pPr>
        <w:jc w:val="both"/>
        <w:rPr>
          <w:color w:val="623F38"/>
        </w:rPr>
      </w:pPr>
      <w:r w:rsidRPr="0028571C">
        <w:rPr>
          <w:color w:val="623F38"/>
        </w:rPr>
        <w:t>Draag t</w:t>
      </w:r>
      <w:r w:rsidR="00456776" w:rsidRPr="0028571C">
        <w:rPr>
          <w:color w:val="623F38"/>
        </w:rPr>
        <w:t>ijdens de werken steeds een fluo</w:t>
      </w:r>
      <w:r w:rsidR="00284352">
        <w:rPr>
          <w:color w:val="623F38"/>
        </w:rPr>
        <w:t>-</w:t>
      </w:r>
      <w:r w:rsidRPr="0028571C">
        <w:rPr>
          <w:color w:val="623F38"/>
        </w:rPr>
        <w:t xml:space="preserve">vest en zorg dat twee </w:t>
      </w:r>
      <w:r w:rsidR="00456776" w:rsidRPr="0028571C">
        <w:rPr>
          <w:color w:val="623F38"/>
        </w:rPr>
        <w:t>personen in de buurt zijn met een GSM (bij voorkeur met de app 112 geïnstalleerd)</w:t>
      </w:r>
      <w:r w:rsidR="00922174">
        <w:rPr>
          <w:color w:val="623F38"/>
        </w:rPr>
        <w:t>.</w:t>
      </w:r>
      <w:r w:rsidR="003B09FE" w:rsidRPr="0028571C">
        <w:rPr>
          <w:color w:val="623F38"/>
        </w:rPr>
        <w:t xml:space="preserve"> Een veiligheidsjas, zaagbroek, zaaghandschoenen, zaagmouwen en hoge zaagschoenen maken deel uit van de standaardkledij. Vermijd in elk geval loszittende kledij, sieraden of </w:t>
      </w:r>
      <w:r w:rsidR="00C038AA">
        <w:rPr>
          <w:color w:val="623F38"/>
        </w:rPr>
        <w:t xml:space="preserve">loshangend </w:t>
      </w:r>
      <w:r w:rsidR="003B09FE" w:rsidRPr="0028571C">
        <w:rPr>
          <w:color w:val="623F38"/>
        </w:rPr>
        <w:t>lang haar.</w:t>
      </w:r>
    </w:p>
    <w:p w14:paraId="3A7A776D" w14:textId="5D7890B8" w:rsidR="0028571C" w:rsidRPr="0028571C" w:rsidRDefault="009F4B28" w:rsidP="007E2358">
      <w:pPr>
        <w:jc w:val="both"/>
        <w:rPr>
          <w:color w:val="623F38"/>
        </w:rPr>
      </w:pPr>
      <w:bookmarkStart w:id="2" w:name="_Hlk36213344"/>
      <w:r>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682816" behindDoc="0" locked="0" layoutInCell="1" allowOverlap="1" wp14:anchorId="4CD6F79F" wp14:editId="3C7BA109">
            <wp:simplePos x="0" y="0"/>
            <wp:positionH relativeFrom="column">
              <wp:posOffset>38100</wp:posOffset>
            </wp:positionH>
            <wp:positionV relativeFrom="paragraph">
              <wp:posOffset>476250</wp:posOffset>
            </wp:positionV>
            <wp:extent cx="539750" cy="539750"/>
            <wp:effectExtent l="0" t="0" r="0" b="0"/>
            <wp:wrapSquare wrapText="bothSides"/>
            <wp:docPr id="10" name="Afbeelding 10" descr="Handschoenen verplicht (bordj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choenen verplicht (bordj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0028571C" w:rsidRPr="005A3F0E">
        <w:rPr>
          <w:b/>
          <w:bCs/>
          <w:color w:val="623F38"/>
        </w:rPr>
        <w:t>Persoonlijke beschermingsmiddelen</w:t>
      </w:r>
      <w:bookmarkEnd w:id="2"/>
    </w:p>
    <w:p w14:paraId="3FB3E05D" w14:textId="42C0A85B" w:rsidR="009752D8" w:rsidRDefault="009F4B28" w:rsidP="007E2358">
      <w:pPr>
        <w:jc w:val="both"/>
        <w:rPr>
          <w:rFonts w:ascii="PT Sans Narrow" w:hAnsi="PT Sans Narrow" w:cs="Arial"/>
          <w:caps/>
          <w:noProof/>
          <w:color w:val="000000"/>
          <w:sz w:val="26"/>
          <w:szCs w:val="26"/>
          <w:lang w:val="nl-BE" w:eastAsia="nl-BE"/>
        </w:rPr>
      </w:pPr>
      <w:sdt>
        <w:sdtPr>
          <w:rPr>
            <w:rFonts w:ascii="PT Sans Narrow" w:hAnsi="PT Sans Narrow" w:cs="Arial"/>
            <w:caps/>
            <w:noProof/>
            <w:color w:val="000000"/>
            <w:sz w:val="26"/>
            <w:szCs w:val="26"/>
            <w:lang w:val="nl-BE" w:eastAsia="nl-BE"/>
          </w:rPr>
          <w:alias w:val="Voeg hier een afbeelding in"/>
          <w:tag w:val="Voeg hier een afbeelding in"/>
          <w:id w:val="-2092539881"/>
          <w:showingPlcHdr/>
          <w15:color w:val="0000FF"/>
          <w:picture/>
        </w:sdtPr>
        <w:sdtContent>
          <w:r>
            <w:rPr>
              <w:rFonts w:ascii="PT Sans Narrow" w:hAnsi="PT Sans Narrow" w:cs="Arial"/>
              <w:caps/>
              <w:noProof/>
              <w:color w:val="000000"/>
              <w:sz w:val="26"/>
              <w:szCs w:val="26"/>
              <w:lang w:val="nl-BE" w:eastAsia="nl-BE"/>
            </w:rPr>
            <w:drawing>
              <wp:inline distT="0" distB="0" distL="0" distR="0" wp14:anchorId="02DE20CA" wp14:editId="1E9C8B39">
                <wp:extent cx="792480" cy="792480"/>
                <wp:effectExtent l="0" t="0" r="7620" b="762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r>
        <w:rPr>
          <w:rFonts w:ascii="PT Sans Narrow" w:hAnsi="PT Sans Narrow" w:cs="Arial"/>
          <w:caps/>
          <w:noProof/>
          <w:color w:val="000000"/>
          <w:sz w:val="26"/>
          <w:szCs w:val="26"/>
          <w:lang w:val="nl-BE" w:eastAsia="nl-BE"/>
        </w:rPr>
        <w:drawing>
          <wp:anchor distT="0" distB="0" distL="114300" distR="114300" simplePos="0" relativeHeight="251680768" behindDoc="0" locked="0" layoutInCell="1" allowOverlap="1" wp14:anchorId="24F3B095" wp14:editId="014C0DDD">
            <wp:simplePos x="0" y="0"/>
            <wp:positionH relativeFrom="column">
              <wp:posOffset>1317625</wp:posOffset>
            </wp:positionH>
            <wp:positionV relativeFrom="paragraph">
              <wp:posOffset>153726</wp:posOffset>
            </wp:positionV>
            <wp:extent cx="539750" cy="539750"/>
            <wp:effectExtent l="0" t="0" r="0" b="0"/>
            <wp:wrapSquare wrapText="bothSides"/>
            <wp:docPr id="13" name="Afbeelding 13" descr="Gelaatsbescherming verplicht (bord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laatsbescherming verplicht (bordj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rFonts w:ascii="PT Sans Narrow" w:hAnsi="PT Sans Narrow" w:cs="Arial"/>
          <w:caps/>
          <w:noProof/>
          <w:color w:val="000000"/>
          <w:sz w:val="26"/>
          <w:szCs w:val="26"/>
          <w:lang w:val="nl-BE" w:eastAsia="nl-BE"/>
        </w:rPr>
        <w:drawing>
          <wp:anchor distT="0" distB="0" distL="114300" distR="114300" simplePos="0" relativeHeight="251681792" behindDoc="0" locked="0" layoutInCell="1" allowOverlap="1" wp14:anchorId="363C2182" wp14:editId="6CFA6572">
            <wp:simplePos x="0" y="0"/>
            <wp:positionH relativeFrom="column">
              <wp:posOffset>690245</wp:posOffset>
            </wp:positionH>
            <wp:positionV relativeFrom="paragraph">
              <wp:posOffset>153808</wp:posOffset>
            </wp:positionV>
            <wp:extent cx="539750" cy="539750"/>
            <wp:effectExtent l="0" t="0" r="0" b="0"/>
            <wp:wrapSquare wrapText="bothSides"/>
            <wp:docPr id="12" name="Afbeelding 12" descr="Gehoorbescherming verplicht (bordj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hoorbescherming verplicht (bordj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rFonts w:ascii="PT Sans Narrow" w:hAnsi="PT Sans Narrow" w:cs="Arial"/>
          <w:caps/>
          <w:noProof/>
          <w:color w:val="000000"/>
          <w:sz w:val="26"/>
          <w:szCs w:val="26"/>
          <w:lang w:val="nl-BE" w:eastAsia="nl-BE"/>
        </w:rPr>
        <w:drawing>
          <wp:anchor distT="0" distB="0" distL="114300" distR="114300" simplePos="0" relativeHeight="251678720" behindDoc="0" locked="0" layoutInCell="1" allowOverlap="1" wp14:anchorId="6EFA7B1B" wp14:editId="713C13EE">
            <wp:simplePos x="0" y="0"/>
            <wp:positionH relativeFrom="column">
              <wp:posOffset>1927225</wp:posOffset>
            </wp:positionH>
            <wp:positionV relativeFrom="paragraph">
              <wp:posOffset>153808</wp:posOffset>
            </wp:positionV>
            <wp:extent cx="535940" cy="539750"/>
            <wp:effectExtent l="0" t="0" r="0" b="0"/>
            <wp:wrapSquare wrapText="bothSides"/>
            <wp:docPr id="15" name="Afbeelding 15" descr="Beschermende kleding verplicht (bordj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schermende kleding verplicht (bordj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anchor>
        </w:drawing>
      </w:r>
      <w:r>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679744" behindDoc="0" locked="0" layoutInCell="1" allowOverlap="1" wp14:anchorId="24418FEE" wp14:editId="2AAA03A0">
            <wp:simplePos x="0" y="0"/>
            <wp:positionH relativeFrom="column">
              <wp:posOffset>2607310</wp:posOffset>
            </wp:positionH>
            <wp:positionV relativeFrom="paragraph">
              <wp:posOffset>153808</wp:posOffset>
            </wp:positionV>
            <wp:extent cx="539750" cy="539750"/>
            <wp:effectExtent l="0" t="0" r="0" b="0"/>
            <wp:wrapSquare wrapText="bothSides"/>
            <wp:docPr id="14" name="Afbeelding 14" descr="Veiligheidsschoenen verplicht (bordj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iligheidsschoenen verplicht (bordj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00B830E7">
        <w:rPr>
          <w:rFonts w:ascii="PT Sans Narrow" w:hAnsi="PT Sans Narrow" w:cs="Arial"/>
          <w:caps/>
          <w:noProof/>
          <w:color w:val="000000"/>
          <w:sz w:val="26"/>
          <w:szCs w:val="26"/>
          <w:lang w:val="nl-BE" w:eastAsia="nl-BE"/>
        </w:rPr>
        <w:t xml:space="preserve"> </w:t>
      </w:r>
    </w:p>
    <w:p w14:paraId="2FE55B6F" w14:textId="77777777" w:rsidR="00B5022D" w:rsidRDefault="00B5022D">
      <w:pPr>
        <w:spacing w:after="160" w:line="259" w:lineRule="auto"/>
        <w:rPr>
          <w:b/>
          <w:bCs/>
          <w:color w:val="623F38"/>
        </w:rPr>
      </w:pPr>
      <w:r>
        <w:rPr>
          <w:b/>
          <w:bCs/>
          <w:color w:val="623F38"/>
        </w:rPr>
        <w:br w:type="page"/>
      </w:r>
    </w:p>
    <w:p w14:paraId="4498187D" w14:textId="6DA6B7C8" w:rsidR="00D20751" w:rsidRDefault="00D20751" w:rsidP="007E2358">
      <w:pPr>
        <w:jc w:val="both"/>
        <w:rPr>
          <w:b/>
          <w:bCs/>
          <w:color w:val="623F38"/>
        </w:rPr>
      </w:pPr>
      <w:r w:rsidRPr="0028571C">
        <w:rPr>
          <w:b/>
          <w:bCs/>
          <w:color w:val="623F38"/>
        </w:rPr>
        <w:lastRenderedPageBreak/>
        <w:t xml:space="preserve">Goede </w:t>
      </w:r>
      <w:r w:rsidRPr="000455B6">
        <w:rPr>
          <w:b/>
          <w:bCs/>
          <w:color w:val="623F38"/>
        </w:rPr>
        <w:t>praktijken</w:t>
      </w:r>
    </w:p>
    <w:tbl>
      <w:tblPr>
        <w:tblStyle w:val="Tabelraste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4028"/>
        <w:gridCol w:w="4749"/>
      </w:tblGrid>
      <w:tr w:rsidR="00F763CF" w14:paraId="6C71C598" w14:textId="77777777" w:rsidTr="00A36D31">
        <w:tc>
          <w:tcPr>
            <w:tcW w:w="4028" w:type="dxa"/>
            <w:shd w:val="clear" w:color="auto" w:fill="auto"/>
          </w:tcPr>
          <w:p w14:paraId="2C00E95A" w14:textId="2C4B2794" w:rsidR="00F763CF" w:rsidRDefault="00F763CF" w:rsidP="007E2358">
            <w:pPr>
              <w:jc w:val="both"/>
              <w:rPr>
                <w:b/>
                <w:bCs/>
                <w:color w:val="623F38"/>
              </w:rPr>
            </w:pPr>
            <w:bookmarkStart w:id="3" w:name="_Hlk38447785"/>
            <w:r>
              <w:rPr>
                <w:b/>
                <w:bCs/>
                <w:noProof/>
                <w:color w:val="623F38"/>
              </w:rPr>
              <w:drawing>
                <wp:inline distT="0" distB="0" distL="0" distR="0" wp14:anchorId="4EF8773F" wp14:editId="057D9871">
                  <wp:extent cx="1142673" cy="1440000"/>
                  <wp:effectExtent l="0" t="0" r="635" b="825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stand.PNG"/>
                          <pic:cNvPicPr/>
                        </pic:nvPicPr>
                        <pic:blipFill>
                          <a:blip r:embed="rId20">
                            <a:extLst>
                              <a:ext uri="{28A0092B-C50C-407E-A947-70E740481C1C}">
                                <a14:useLocalDpi xmlns:a14="http://schemas.microsoft.com/office/drawing/2010/main" val="0"/>
                              </a:ext>
                            </a:extLst>
                          </a:blip>
                          <a:stretch>
                            <a:fillRect/>
                          </a:stretch>
                        </pic:blipFill>
                        <pic:spPr>
                          <a:xfrm>
                            <a:off x="0" y="0"/>
                            <a:ext cx="1142673" cy="1440000"/>
                          </a:xfrm>
                          <a:prstGeom prst="rect">
                            <a:avLst/>
                          </a:prstGeom>
                        </pic:spPr>
                      </pic:pic>
                    </a:graphicData>
                  </a:graphic>
                </wp:inline>
              </w:drawing>
            </w:r>
          </w:p>
        </w:tc>
        <w:tc>
          <w:tcPr>
            <w:tcW w:w="4749" w:type="dxa"/>
          </w:tcPr>
          <w:p w14:paraId="3A04FD2F" w14:textId="00C67FF8" w:rsidR="00F763CF" w:rsidRDefault="00F763CF" w:rsidP="00A168A8">
            <w:pPr>
              <w:jc w:val="both"/>
              <w:rPr>
                <w:b/>
                <w:bCs/>
                <w:color w:val="623F38"/>
              </w:rPr>
            </w:pPr>
            <w:r w:rsidRPr="00F763CF">
              <w:rPr>
                <w:color w:val="623F38"/>
              </w:rPr>
              <w:t>Hou altijd minimaal 1</w:t>
            </w:r>
            <w:r>
              <w:rPr>
                <w:color w:val="623F38"/>
              </w:rPr>
              <w:t>5</w:t>
            </w:r>
            <w:r w:rsidRPr="00F763CF">
              <w:rPr>
                <w:color w:val="623F38"/>
              </w:rPr>
              <w:t xml:space="preserve"> m afstand tussen de machine en een </w:t>
            </w:r>
            <w:r w:rsidRPr="00A36D31">
              <w:rPr>
                <w:color w:val="623F38"/>
              </w:rPr>
              <w:t>leiding</w:t>
            </w:r>
            <w:r w:rsidRPr="00F763CF">
              <w:rPr>
                <w:color w:val="623F38"/>
              </w:rPr>
              <w:t xml:space="preserve"> waarop spanning staat en/of voorwerpen die daarmee in contact staan. </w:t>
            </w:r>
            <w:r w:rsidRPr="00F763CF">
              <w:rPr>
                <w:rFonts w:eastAsia="Times New Roman"/>
                <w:color w:val="623F38"/>
              </w:rPr>
              <w:t xml:space="preserve">De minimale afstand tov andere personen en dieren bedraagt </w:t>
            </w:r>
            <w:r w:rsidR="007E7C33">
              <w:rPr>
                <w:rFonts w:eastAsia="Times New Roman"/>
                <w:color w:val="623F38"/>
              </w:rPr>
              <w:t xml:space="preserve">eveneens </w:t>
            </w:r>
            <w:r w:rsidRPr="00F763CF">
              <w:rPr>
                <w:rFonts w:eastAsia="Times New Roman"/>
                <w:color w:val="623F38"/>
              </w:rPr>
              <w:t>15 meter</w:t>
            </w:r>
            <w:r w:rsidR="007E7C33">
              <w:rPr>
                <w:rFonts w:eastAsia="Times New Roman"/>
                <w:color w:val="623F38"/>
              </w:rPr>
              <w:t>.</w:t>
            </w:r>
          </w:p>
        </w:tc>
      </w:tr>
      <w:tr w:rsidR="00F763CF" w14:paraId="1F0F2A89" w14:textId="77777777" w:rsidTr="00A36D31">
        <w:tc>
          <w:tcPr>
            <w:tcW w:w="4028" w:type="dxa"/>
          </w:tcPr>
          <w:p w14:paraId="63B64A08" w14:textId="047E562E" w:rsidR="00F763CF" w:rsidRDefault="00F763CF" w:rsidP="007E2358">
            <w:pPr>
              <w:jc w:val="both"/>
              <w:rPr>
                <w:b/>
                <w:bCs/>
                <w:color w:val="623F38"/>
              </w:rPr>
            </w:pPr>
            <w:r>
              <w:rPr>
                <w:noProof/>
              </w:rPr>
              <w:drawing>
                <wp:anchor distT="0" distB="0" distL="114300" distR="114300" simplePos="0" relativeHeight="251669504" behindDoc="0" locked="0" layoutInCell="1" allowOverlap="1" wp14:anchorId="3069A859" wp14:editId="51C211FA">
                  <wp:simplePos x="0" y="0"/>
                  <wp:positionH relativeFrom="margin">
                    <wp:posOffset>77111</wp:posOffset>
                  </wp:positionH>
                  <wp:positionV relativeFrom="margin">
                    <wp:posOffset>22473</wp:posOffset>
                  </wp:positionV>
                  <wp:extent cx="1735455" cy="692150"/>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anning ketting.PNG"/>
                          <pic:cNvPicPr/>
                        </pic:nvPicPr>
                        <pic:blipFill>
                          <a:blip r:embed="rId21">
                            <a:extLst>
                              <a:ext uri="{28A0092B-C50C-407E-A947-70E740481C1C}">
                                <a14:useLocalDpi xmlns:a14="http://schemas.microsoft.com/office/drawing/2010/main" val="0"/>
                              </a:ext>
                            </a:extLst>
                          </a:blip>
                          <a:stretch>
                            <a:fillRect/>
                          </a:stretch>
                        </pic:blipFill>
                        <pic:spPr>
                          <a:xfrm flipH="1">
                            <a:off x="0" y="0"/>
                            <a:ext cx="1735455" cy="692150"/>
                          </a:xfrm>
                          <a:prstGeom prst="rect">
                            <a:avLst/>
                          </a:prstGeom>
                        </pic:spPr>
                      </pic:pic>
                    </a:graphicData>
                  </a:graphic>
                </wp:anchor>
              </w:drawing>
            </w:r>
          </w:p>
        </w:tc>
        <w:tc>
          <w:tcPr>
            <w:tcW w:w="4749" w:type="dxa"/>
          </w:tcPr>
          <w:p w14:paraId="634311CF" w14:textId="53954C9F" w:rsidR="00F763CF" w:rsidRDefault="007E7C33" w:rsidP="007E2358">
            <w:pPr>
              <w:jc w:val="both"/>
              <w:rPr>
                <w:b/>
                <w:bCs/>
                <w:color w:val="623F38"/>
              </w:rPr>
            </w:pPr>
            <w:r>
              <w:rPr>
                <w:color w:val="623F38"/>
              </w:rPr>
              <w:t>Controleer regelmatig de kettingspanning</w:t>
            </w:r>
            <w:r>
              <w:t xml:space="preserve">. </w:t>
            </w:r>
            <w:r w:rsidRPr="00E22080">
              <w:rPr>
                <w:color w:val="623F38"/>
              </w:rPr>
              <w:t>Een zaagketting die niet correct is gespannen, kan losschieten uit het</w:t>
            </w:r>
            <w:r>
              <w:rPr>
                <w:color w:val="623F38"/>
              </w:rPr>
              <w:t xml:space="preserve"> </w:t>
            </w:r>
            <w:r w:rsidRPr="00E22080">
              <w:rPr>
                <w:color w:val="623F38"/>
              </w:rPr>
              <w:t>zaagblad en ernstig of dodelijk letsel</w:t>
            </w:r>
            <w:r>
              <w:rPr>
                <w:color w:val="623F38"/>
              </w:rPr>
              <w:t xml:space="preserve"> </w:t>
            </w:r>
            <w:r w:rsidRPr="00E22080">
              <w:rPr>
                <w:color w:val="623F38"/>
              </w:rPr>
              <w:t>veroorzaken</w:t>
            </w:r>
            <w:r>
              <w:rPr>
                <w:color w:val="623F38"/>
              </w:rPr>
              <w:t>.</w:t>
            </w:r>
          </w:p>
        </w:tc>
      </w:tr>
      <w:tr w:rsidR="00A168A8" w14:paraId="505BCA92" w14:textId="77777777" w:rsidTr="00A36D31">
        <w:tc>
          <w:tcPr>
            <w:tcW w:w="4028" w:type="dxa"/>
          </w:tcPr>
          <w:p w14:paraId="33D1A4A3" w14:textId="1801A10E" w:rsidR="00A168A8" w:rsidRDefault="00A168A8" w:rsidP="007E2358">
            <w:pPr>
              <w:jc w:val="both"/>
              <w:rPr>
                <w:b/>
                <w:bCs/>
                <w:noProof/>
                <w:color w:val="623F38"/>
              </w:rPr>
            </w:pPr>
            <w:r>
              <w:rPr>
                <w:b/>
                <w:bCs/>
                <w:noProof/>
                <w:color w:val="623F38"/>
              </w:rPr>
              <w:drawing>
                <wp:inline distT="0" distB="0" distL="0" distR="0" wp14:anchorId="118C454B" wp14:editId="51055919">
                  <wp:extent cx="2421117" cy="1439477"/>
                  <wp:effectExtent l="0" t="0" r="0" b="889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tarten.PNG"/>
                          <pic:cNvPicPr/>
                        </pic:nvPicPr>
                        <pic:blipFill rotWithShape="1">
                          <a:blip r:embed="rId22">
                            <a:extLst>
                              <a:ext uri="{28A0092B-C50C-407E-A947-70E740481C1C}">
                                <a14:useLocalDpi xmlns:a14="http://schemas.microsoft.com/office/drawing/2010/main" val="0"/>
                              </a:ext>
                            </a:extLst>
                          </a:blip>
                          <a:srcRect l="6094" t="7180" r="8014" b="6644"/>
                          <a:stretch/>
                        </pic:blipFill>
                        <pic:spPr bwMode="auto">
                          <a:xfrm>
                            <a:off x="0" y="0"/>
                            <a:ext cx="2421996"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4749" w:type="dxa"/>
          </w:tcPr>
          <w:p w14:paraId="496E0739" w14:textId="77777777" w:rsidR="00A168A8" w:rsidRDefault="00A168A8" w:rsidP="00A168A8">
            <w:pPr>
              <w:autoSpaceDE w:val="0"/>
              <w:autoSpaceDN w:val="0"/>
              <w:adjustRightInd w:val="0"/>
              <w:spacing w:after="0" w:line="240" w:lineRule="auto"/>
              <w:jc w:val="both"/>
              <w:rPr>
                <w:rFonts w:cstheme="minorHAnsi"/>
                <w:color w:val="623F38"/>
                <w:lang w:val="nl-BE"/>
              </w:rPr>
            </w:pPr>
            <w:r w:rsidRPr="00F859FA">
              <w:rPr>
                <w:rFonts w:cstheme="minorHAnsi"/>
                <w:b/>
                <w:bCs/>
                <w:color w:val="623F38"/>
                <w:lang w:val="nl-BE"/>
              </w:rPr>
              <w:t>Starten:</w:t>
            </w:r>
            <w:r>
              <w:rPr>
                <w:rFonts w:cstheme="minorHAnsi"/>
                <w:color w:val="623F38"/>
                <w:lang w:val="nl-BE"/>
              </w:rPr>
              <w:t xml:space="preserve"> </w:t>
            </w:r>
            <w:r w:rsidRPr="00A168A8">
              <w:rPr>
                <w:rFonts w:cstheme="minorHAnsi"/>
                <w:color w:val="623F38"/>
                <w:lang w:val="nl-BE"/>
              </w:rPr>
              <w:t>Het apparaat stabiel op de grond</w:t>
            </w:r>
            <w:r>
              <w:rPr>
                <w:rFonts w:cstheme="minorHAnsi"/>
                <w:color w:val="623F38"/>
                <w:lang w:val="nl-BE"/>
              </w:rPr>
              <w:t xml:space="preserve"> </w:t>
            </w:r>
            <w:r w:rsidRPr="00A168A8">
              <w:rPr>
                <w:rFonts w:cstheme="minorHAnsi"/>
                <w:color w:val="623F38"/>
                <w:lang w:val="nl-BE"/>
              </w:rPr>
              <w:t>plaatsen: de steun van de motor en</w:t>
            </w:r>
            <w:r>
              <w:rPr>
                <w:rFonts w:cstheme="minorHAnsi"/>
                <w:color w:val="623F38"/>
                <w:lang w:val="nl-BE"/>
              </w:rPr>
              <w:t xml:space="preserve"> </w:t>
            </w:r>
            <w:r w:rsidRPr="00A168A8">
              <w:rPr>
                <w:rFonts w:cstheme="minorHAnsi"/>
                <w:color w:val="623F38"/>
                <w:lang w:val="nl-BE"/>
              </w:rPr>
              <w:t>de haak op de grond – indien nodig</w:t>
            </w:r>
            <w:r>
              <w:rPr>
                <w:rFonts w:cstheme="minorHAnsi"/>
                <w:color w:val="623F38"/>
                <w:lang w:val="nl-BE"/>
              </w:rPr>
              <w:t xml:space="preserve"> </w:t>
            </w:r>
            <w:r w:rsidRPr="00A168A8">
              <w:rPr>
                <w:rFonts w:cstheme="minorHAnsi"/>
                <w:color w:val="623F38"/>
                <w:lang w:val="nl-BE"/>
              </w:rPr>
              <w:t>– de haak op een verhoging</w:t>
            </w:r>
            <w:r>
              <w:rPr>
                <w:rFonts w:cstheme="minorHAnsi"/>
                <w:color w:val="623F38"/>
                <w:lang w:val="nl-BE"/>
              </w:rPr>
              <w:t xml:space="preserve"> </w:t>
            </w:r>
            <w:r w:rsidRPr="00A168A8">
              <w:rPr>
                <w:rFonts w:cstheme="minorHAnsi"/>
                <w:color w:val="623F38"/>
                <w:lang w:val="nl-BE"/>
              </w:rPr>
              <w:t>(bijv. takvork, verhoging in het</w:t>
            </w:r>
            <w:r>
              <w:rPr>
                <w:rFonts w:cstheme="minorHAnsi"/>
                <w:color w:val="623F38"/>
                <w:lang w:val="nl-BE"/>
              </w:rPr>
              <w:t xml:space="preserve"> </w:t>
            </w:r>
            <w:r w:rsidRPr="00A168A8">
              <w:rPr>
                <w:rFonts w:cstheme="minorHAnsi"/>
                <w:color w:val="623F38"/>
                <w:lang w:val="nl-BE"/>
              </w:rPr>
              <w:t>terrein of iets dergelijks) plaatsen</w:t>
            </w:r>
            <w:r>
              <w:rPr>
                <w:rFonts w:cstheme="minorHAnsi"/>
                <w:color w:val="623F38"/>
                <w:lang w:val="nl-BE"/>
              </w:rPr>
              <w:t>.</w:t>
            </w:r>
          </w:p>
          <w:p w14:paraId="391CED3E" w14:textId="77777777" w:rsidR="00BC1BF5" w:rsidRDefault="00BC1BF5" w:rsidP="00A168A8">
            <w:pPr>
              <w:autoSpaceDE w:val="0"/>
              <w:autoSpaceDN w:val="0"/>
              <w:adjustRightInd w:val="0"/>
              <w:spacing w:after="0" w:line="240" w:lineRule="auto"/>
              <w:jc w:val="both"/>
              <w:rPr>
                <w:rFonts w:cstheme="minorHAnsi"/>
                <w:color w:val="623F38"/>
                <w:lang w:val="nl-BE"/>
              </w:rPr>
            </w:pPr>
          </w:p>
          <w:p w14:paraId="0CA5D151" w14:textId="1D9B4335" w:rsidR="00BC1BF5" w:rsidRPr="007E7C33" w:rsidRDefault="00BC1BF5" w:rsidP="00BC1BF5">
            <w:pPr>
              <w:autoSpaceDE w:val="0"/>
              <w:autoSpaceDN w:val="0"/>
              <w:adjustRightInd w:val="0"/>
              <w:spacing w:after="0" w:line="240" w:lineRule="auto"/>
              <w:jc w:val="both"/>
              <w:rPr>
                <w:rFonts w:cstheme="minorHAnsi"/>
                <w:color w:val="623F38"/>
                <w:lang w:val="nl-BE"/>
              </w:rPr>
            </w:pPr>
            <w:r w:rsidRPr="00BC1BF5">
              <w:rPr>
                <w:rFonts w:cstheme="minorHAnsi"/>
                <w:color w:val="623F38"/>
                <w:lang w:val="nl-BE"/>
              </w:rPr>
              <w:t>De voet of de knie niet op de</w:t>
            </w:r>
            <w:r>
              <w:rPr>
                <w:rFonts w:cstheme="minorHAnsi"/>
                <w:color w:val="623F38"/>
                <w:lang w:val="nl-BE"/>
              </w:rPr>
              <w:t xml:space="preserve"> </w:t>
            </w:r>
            <w:r w:rsidRPr="00BC1BF5">
              <w:rPr>
                <w:rFonts w:cstheme="minorHAnsi"/>
                <w:color w:val="623F38"/>
                <w:lang w:val="nl-BE"/>
              </w:rPr>
              <w:t>steel/</w:t>
            </w:r>
            <w:r w:rsidR="00C038AA">
              <w:rPr>
                <w:rFonts w:cstheme="minorHAnsi"/>
                <w:color w:val="623F38"/>
                <w:lang w:val="nl-BE"/>
              </w:rPr>
              <w:t xml:space="preserve"> </w:t>
            </w:r>
            <w:r w:rsidRPr="00BC1BF5">
              <w:rPr>
                <w:rFonts w:cstheme="minorHAnsi"/>
                <w:color w:val="623F38"/>
                <w:lang w:val="nl-BE"/>
              </w:rPr>
              <w:t>maaiboom plaatsen</w:t>
            </w:r>
            <w:r>
              <w:rPr>
                <w:rFonts w:cstheme="minorHAnsi"/>
                <w:color w:val="623F38"/>
                <w:lang w:val="nl-BE"/>
              </w:rPr>
              <w:t>!</w:t>
            </w:r>
          </w:p>
        </w:tc>
      </w:tr>
      <w:bookmarkEnd w:id="3"/>
      <w:tr w:rsidR="00F763CF" w14:paraId="5571CA52" w14:textId="77777777" w:rsidTr="00A36D31">
        <w:tc>
          <w:tcPr>
            <w:tcW w:w="4028" w:type="dxa"/>
          </w:tcPr>
          <w:p w14:paraId="23DF98AC" w14:textId="397256BE" w:rsidR="00F763CF" w:rsidRDefault="00A168A8" w:rsidP="007E2358">
            <w:pPr>
              <w:jc w:val="both"/>
              <w:rPr>
                <w:b/>
                <w:bCs/>
                <w:color w:val="623F38"/>
              </w:rPr>
            </w:pPr>
            <w:r>
              <w:rPr>
                <w:b/>
                <w:bCs/>
                <w:noProof/>
                <w:color w:val="623F38"/>
              </w:rPr>
              <w:drawing>
                <wp:inline distT="0" distB="0" distL="0" distR="0" wp14:anchorId="0E2057B5" wp14:editId="35F701C2">
                  <wp:extent cx="1138203" cy="1440000"/>
                  <wp:effectExtent l="0" t="0" r="5080" b="825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asthouden.PNG"/>
                          <pic:cNvPicPr/>
                        </pic:nvPicPr>
                        <pic:blipFill rotWithShape="1">
                          <a:blip r:embed="rId23">
                            <a:extLst>
                              <a:ext uri="{28A0092B-C50C-407E-A947-70E740481C1C}">
                                <a14:useLocalDpi xmlns:a14="http://schemas.microsoft.com/office/drawing/2010/main" val="0"/>
                              </a:ext>
                            </a:extLst>
                          </a:blip>
                          <a:srcRect l="6465" t="4727" r="8167" b="7520"/>
                          <a:stretch/>
                        </pic:blipFill>
                        <pic:spPr bwMode="auto">
                          <a:xfrm>
                            <a:off x="0" y="0"/>
                            <a:ext cx="1138203" cy="1440000"/>
                          </a:xfrm>
                          <a:prstGeom prst="rect">
                            <a:avLst/>
                          </a:prstGeom>
                          <a:ln>
                            <a:noFill/>
                          </a:ln>
                          <a:extLst>
                            <a:ext uri="{53640926-AAD7-44D8-BBD7-CCE9431645EC}">
                              <a14:shadowObscured xmlns:a14="http://schemas.microsoft.com/office/drawing/2010/main"/>
                            </a:ext>
                          </a:extLst>
                        </pic:spPr>
                      </pic:pic>
                    </a:graphicData>
                  </a:graphic>
                </wp:inline>
              </w:drawing>
            </w:r>
            <w:r>
              <w:rPr>
                <w:noProof/>
                <w:color w:val="623F38"/>
              </w:rPr>
              <w:drawing>
                <wp:inline distT="0" distB="0" distL="0" distR="0" wp14:anchorId="3D9B2068" wp14:editId="7A2BA091">
                  <wp:extent cx="1962424" cy="1495634"/>
                  <wp:effectExtent l="0" t="0" r="0" b="952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ositie2.PNG"/>
                          <pic:cNvPicPr/>
                        </pic:nvPicPr>
                        <pic:blipFill>
                          <a:blip r:embed="rId24">
                            <a:extLst>
                              <a:ext uri="{28A0092B-C50C-407E-A947-70E740481C1C}">
                                <a14:useLocalDpi xmlns:a14="http://schemas.microsoft.com/office/drawing/2010/main" val="0"/>
                              </a:ext>
                            </a:extLst>
                          </a:blip>
                          <a:stretch>
                            <a:fillRect/>
                          </a:stretch>
                        </pic:blipFill>
                        <pic:spPr>
                          <a:xfrm>
                            <a:off x="0" y="0"/>
                            <a:ext cx="1962424" cy="1495634"/>
                          </a:xfrm>
                          <a:prstGeom prst="rect">
                            <a:avLst/>
                          </a:prstGeom>
                        </pic:spPr>
                      </pic:pic>
                    </a:graphicData>
                  </a:graphic>
                </wp:inline>
              </w:drawing>
            </w:r>
          </w:p>
        </w:tc>
        <w:tc>
          <w:tcPr>
            <w:tcW w:w="4749" w:type="dxa"/>
          </w:tcPr>
          <w:p w14:paraId="27043087" w14:textId="339B6F51" w:rsidR="007E7C33" w:rsidRDefault="007E7C33" w:rsidP="00F859FA">
            <w:pPr>
              <w:autoSpaceDE w:val="0"/>
              <w:autoSpaceDN w:val="0"/>
              <w:adjustRightInd w:val="0"/>
              <w:spacing w:after="0" w:line="240" w:lineRule="auto"/>
              <w:jc w:val="both"/>
              <w:rPr>
                <w:rFonts w:cstheme="minorHAnsi"/>
                <w:color w:val="623F38"/>
                <w:lang w:val="nl-BE"/>
              </w:rPr>
            </w:pPr>
            <w:r w:rsidRPr="00A168A8">
              <w:rPr>
                <w:rFonts w:cstheme="minorHAnsi"/>
                <w:color w:val="623F38"/>
                <w:lang w:val="nl-BE"/>
              </w:rPr>
              <w:t>De motorzaag altijd met beide handen vasthouden:</w:t>
            </w:r>
            <w:r w:rsidR="00F859FA">
              <w:rPr>
                <w:rFonts w:cstheme="minorHAnsi"/>
                <w:color w:val="623F38"/>
                <w:lang w:val="nl-BE"/>
              </w:rPr>
              <w:t xml:space="preserve"> d</w:t>
            </w:r>
            <w:r w:rsidR="00F859FA" w:rsidRPr="00F859FA">
              <w:rPr>
                <w:rFonts w:cstheme="minorHAnsi"/>
                <w:color w:val="623F38"/>
                <w:lang w:val="nl-BE"/>
              </w:rPr>
              <w:t>e rechterhand op de</w:t>
            </w:r>
            <w:r w:rsidR="00F859FA">
              <w:rPr>
                <w:rFonts w:cstheme="minorHAnsi"/>
                <w:color w:val="623F38"/>
                <w:lang w:val="nl-BE"/>
              </w:rPr>
              <w:t xml:space="preserve"> </w:t>
            </w:r>
            <w:r w:rsidR="00F859FA" w:rsidRPr="00F859FA">
              <w:rPr>
                <w:rFonts w:cstheme="minorHAnsi"/>
                <w:color w:val="623F38"/>
                <w:lang w:val="nl-BE"/>
              </w:rPr>
              <w:t>bedieningshandgreep, de linkerhand</w:t>
            </w:r>
            <w:r w:rsidR="00F859FA">
              <w:rPr>
                <w:rFonts w:cstheme="minorHAnsi"/>
                <w:color w:val="623F38"/>
                <w:lang w:val="nl-BE"/>
              </w:rPr>
              <w:t xml:space="preserve"> </w:t>
            </w:r>
            <w:r w:rsidR="00F859FA" w:rsidRPr="00F859FA">
              <w:rPr>
                <w:rFonts w:cstheme="minorHAnsi"/>
                <w:color w:val="623F38"/>
                <w:lang w:val="nl-BE"/>
              </w:rPr>
              <w:t>met een bijna gestrekte arm in een</w:t>
            </w:r>
            <w:r w:rsidR="00F859FA">
              <w:rPr>
                <w:rFonts w:cstheme="minorHAnsi"/>
                <w:color w:val="623F38"/>
                <w:lang w:val="nl-BE"/>
              </w:rPr>
              <w:t xml:space="preserve"> </w:t>
            </w:r>
            <w:r w:rsidR="00F859FA" w:rsidRPr="00F859FA">
              <w:rPr>
                <w:rFonts w:cstheme="minorHAnsi"/>
                <w:color w:val="623F38"/>
                <w:lang w:val="nl-BE"/>
              </w:rPr>
              <w:t>gemakkelijke stand op de</w:t>
            </w:r>
            <w:r w:rsidR="00F859FA">
              <w:rPr>
                <w:rFonts w:cstheme="minorHAnsi"/>
                <w:color w:val="623F38"/>
                <w:lang w:val="nl-BE"/>
              </w:rPr>
              <w:t xml:space="preserve"> </w:t>
            </w:r>
            <w:r w:rsidR="00F859FA" w:rsidRPr="00F859FA">
              <w:rPr>
                <w:rFonts w:cstheme="minorHAnsi"/>
                <w:color w:val="623F38"/>
                <w:lang w:val="nl-BE"/>
              </w:rPr>
              <w:t>steel/</w:t>
            </w:r>
            <w:r w:rsidR="00BA4544">
              <w:rPr>
                <w:rFonts w:cstheme="minorHAnsi"/>
                <w:color w:val="623F38"/>
                <w:lang w:val="nl-BE"/>
              </w:rPr>
              <w:t xml:space="preserve"> </w:t>
            </w:r>
            <w:r w:rsidR="00F859FA" w:rsidRPr="00F859FA">
              <w:rPr>
                <w:rFonts w:cstheme="minorHAnsi"/>
                <w:color w:val="623F38"/>
                <w:lang w:val="nl-BE"/>
              </w:rPr>
              <w:t>maaiboom plaatsen.</w:t>
            </w:r>
          </w:p>
          <w:p w14:paraId="2F5D2DC3" w14:textId="411265C9" w:rsidR="00A168A8" w:rsidRPr="00A168A8" w:rsidRDefault="00A168A8" w:rsidP="007E7C33">
            <w:pPr>
              <w:autoSpaceDE w:val="0"/>
              <w:autoSpaceDN w:val="0"/>
              <w:adjustRightInd w:val="0"/>
              <w:spacing w:after="0" w:line="240" w:lineRule="auto"/>
              <w:jc w:val="both"/>
              <w:rPr>
                <w:rFonts w:cstheme="minorHAnsi"/>
                <w:color w:val="623F38"/>
              </w:rPr>
            </w:pPr>
          </w:p>
          <w:p w14:paraId="79D7A4C3" w14:textId="4E61529D" w:rsidR="00A168A8" w:rsidRPr="00A168A8" w:rsidRDefault="00A168A8" w:rsidP="00A168A8">
            <w:pPr>
              <w:autoSpaceDE w:val="0"/>
              <w:autoSpaceDN w:val="0"/>
              <w:adjustRightInd w:val="0"/>
              <w:spacing w:after="0" w:line="240" w:lineRule="auto"/>
              <w:jc w:val="both"/>
              <w:rPr>
                <w:rFonts w:cstheme="minorHAnsi"/>
                <w:color w:val="623F38"/>
              </w:rPr>
            </w:pPr>
            <w:r w:rsidRPr="00A168A8">
              <w:rPr>
                <w:rFonts w:cstheme="minorHAnsi"/>
                <w:color w:val="623F38"/>
              </w:rPr>
              <w:t>Gebruik het draagstel om het gewicht van de machine te ondersteunen en het hanteren te vergemakkelijken.</w:t>
            </w:r>
          </w:p>
          <w:p w14:paraId="2549CFF1" w14:textId="1BBB20BA" w:rsidR="00A168A8" w:rsidRPr="00A168A8" w:rsidRDefault="00A168A8" w:rsidP="00A168A8">
            <w:pPr>
              <w:autoSpaceDE w:val="0"/>
              <w:autoSpaceDN w:val="0"/>
              <w:adjustRightInd w:val="0"/>
              <w:spacing w:after="0" w:line="240" w:lineRule="auto"/>
              <w:jc w:val="both"/>
              <w:rPr>
                <w:rFonts w:cstheme="minorHAnsi"/>
                <w:color w:val="623F38"/>
              </w:rPr>
            </w:pPr>
          </w:p>
          <w:p w14:paraId="6E822E3E" w14:textId="60D32A1D" w:rsidR="00F763CF" w:rsidRDefault="00A168A8" w:rsidP="00C6286A">
            <w:pPr>
              <w:autoSpaceDE w:val="0"/>
              <w:autoSpaceDN w:val="0"/>
              <w:adjustRightInd w:val="0"/>
              <w:spacing w:after="0" w:line="240" w:lineRule="auto"/>
              <w:jc w:val="both"/>
              <w:rPr>
                <w:rFonts w:cstheme="minorHAnsi"/>
                <w:color w:val="623F38"/>
              </w:rPr>
            </w:pPr>
            <w:r w:rsidRPr="00A168A8">
              <w:rPr>
                <w:rFonts w:cstheme="minorHAnsi"/>
                <w:color w:val="623F38"/>
              </w:rPr>
              <w:t>Zorg ervoor dat u stevig staat en dat u kunt werken zonder te worden gehinderd door takken, stenen of bomen.</w:t>
            </w:r>
          </w:p>
          <w:p w14:paraId="2003854F" w14:textId="77777777" w:rsidR="00C6286A" w:rsidRPr="00C6286A" w:rsidRDefault="00C6286A" w:rsidP="00C6286A">
            <w:pPr>
              <w:autoSpaceDE w:val="0"/>
              <w:autoSpaceDN w:val="0"/>
              <w:adjustRightInd w:val="0"/>
              <w:spacing w:after="0" w:line="240" w:lineRule="auto"/>
              <w:jc w:val="both"/>
              <w:rPr>
                <w:rFonts w:cstheme="minorHAnsi"/>
                <w:color w:val="623F38"/>
              </w:rPr>
            </w:pPr>
          </w:p>
          <w:p w14:paraId="53F0BC39" w14:textId="6BA8CBD3" w:rsidR="00A168A8" w:rsidRPr="00A168A8" w:rsidRDefault="00A168A8" w:rsidP="00A168A8">
            <w:pPr>
              <w:jc w:val="both"/>
              <w:rPr>
                <w:color w:val="623F38"/>
              </w:rPr>
            </w:pPr>
            <w:r w:rsidRPr="00A168A8">
              <w:rPr>
                <w:color w:val="623F38"/>
              </w:rPr>
              <w:t>Houd de as niet recht voor u uitgestoken</w:t>
            </w:r>
            <w:r>
              <w:rPr>
                <w:color w:val="623F38"/>
              </w:rPr>
              <w:t>,</w:t>
            </w:r>
            <w:r w:rsidRPr="00A168A8">
              <w:rPr>
                <w:color w:val="623F38"/>
              </w:rPr>
              <w:t xml:space="preserve"> aangezien hierdoor het schijnbare gewicht van de snijuitrusting toeneemt.</w:t>
            </w:r>
          </w:p>
        </w:tc>
      </w:tr>
      <w:tr w:rsidR="00A168A8" w14:paraId="44145245" w14:textId="77777777" w:rsidTr="00A36D31">
        <w:tc>
          <w:tcPr>
            <w:tcW w:w="4028" w:type="dxa"/>
          </w:tcPr>
          <w:p w14:paraId="198A3A2F" w14:textId="093B5834" w:rsidR="00A168A8" w:rsidRDefault="00A168A8" w:rsidP="007E2358">
            <w:pPr>
              <w:jc w:val="both"/>
              <w:rPr>
                <w:noProof/>
                <w:color w:val="623F38"/>
              </w:rPr>
            </w:pPr>
            <w:r>
              <w:rPr>
                <w:noProof/>
                <w:color w:val="623F38"/>
              </w:rPr>
              <w:lastRenderedPageBreak/>
              <w:drawing>
                <wp:inline distT="0" distB="0" distL="0" distR="0" wp14:anchorId="44B37398" wp14:editId="3B29915F">
                  <wp:extent cx="2333401" cy="128016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erking.PNG"/>
                          <pic:cNvPicPr/>
                        </pic:nvPicPr>
                        <pic:blipFill rotWithShape="1">
                          <a:blip r:embed="rId25">
                            <a:extLst>
                              <a:ext uri="{28A0092B-C50C-407E-A947-70E740481C1C}">
                                <a14:useLocalDpi xmlns:a14="http://schemas.microsoft.com/office/drawing/2010/main" val="0"/>
                              </a:ext>
                            </a:extLst>
                          </a:blip>
                          <a:srcRect l="6801" r="10087"/>
                          <a:stretch/>
                        </pic:blipFill>
                        <pic:spPr bwMode="auto">
                          <a:xfrm>
                            <a:off x="0" y="0"/>
                            <a:ext cx="2346273" cy="1287222"/>
                          </a:xfrm>
                          <a:prstGeom prst="rect">
                            <a:avLst/>
                          </a:prstGeom>
                          <a:ln>
                            <a:noFill/>
                          </a:ln>
                          <a:extLst>
                            <a:ext uri="{53640926-AAD7-44D8-BBD7-CCE9431645EC}">
                              <a14:shadowObscured xmlns:a14="http://schemas.microsoft.com/office/drawing/2010/main"/>
                            </a:ext>
                          </a:extLst>
                        </pic:spPr>
                      </pic:pic>
                    </a:graphicData>
                  </a:graphic>
                </wp:inline>
              </w:drawing>
            </w:r>
          </w:p>
        </w:tc>
        <w:tc>
          <w:tcPr>
            <w:tcW w:w="4749" w:type="dxa"/>
          </w:tcPr>
          <w:p w14:paraId="66E6ECB9" w14:textId="0FF6987F" w:rsidR="00A168A8" w:rsidRPr="00A168A8" w:rsidRDefault="002E7A0D" w:rsidP="002E7A0D">
            <w:pPr>
              <w:autoSpaceDE w:val="0"/>
              <w:autoSpaceDN w:val="0"/>
              <w:adjustRightInd w:val="0"/>
              <w:spacing w:after="0" w:line="240" w:lineRule="auto"/>
              <w:jc w:val="both"/>
              <w:rPr>
                <w:rFonts w:cstheme="minorHAnsi"/>
                <w:color w:val="623F38"/>
                <w:lang w:val="nl-BE"/>
              </w:rPr>
            </w:pPr>
            <w:r w:rsidRPr="002E7A0D">
              <w:rPr>
                <w:rFonts w:cstheme="minorHAnsi"/>
                <w:color w:val="623F38"/>
                <w:lang w:val="nl-BE"/>
              </w:rPr>
              <w:t>Het zaagblad bij de kam tegen de tak plaatsen en de zaagsnede aanbrengen. De zaagketting met vol gas in de</w:t>
            </w:r>
            <w:r>
              <w:rPr>
                <w:rFonts w:cstheme="minorHAnsi"/>
                <w:color w:val="623F38"/>
                <w:lang w:val="nl-BE"/>
              </w:rPr>
              <w:t xml:space="preserve"> </w:t>
            </w:r>
            <w:r w:rsidRPr="002E7A0D">
              <w:rPr>
                <w:rFonts w:cstheme="minorHAnsi"/>
                <w:color w:val="623F38"/>
                <w:lang w:val="nl-BE"/>
              </w:rPr>
              <w:t>zaagsnede aanbrengen</w:t>
            </w:r>
            <w:r w:rsidR="00A168A8" w:rsidRPr="00A168A8">
              <w:rPr>
                <w:rFonts w:cstheme="minorHAnsi"/>
                <w:color w:val="623F38"/>
                <w:lang w:val="nl-BE"/>
              </w:rPr>
              <w:t>. Hierdoor voorkomt</w:t>
            </w:r>
            <w:r w:rsidR="00A168A8">
              <w:rPr>
                <w:rFonts w:cstheme="minorHAnsi"/>
                <w:color w:val="623F38"/>
                <w:lang w:val="nl-BE"/>
              </w:rPr>
              <w:t xml:space="preserve"> </w:t>
            </w:r>
            <w:r w:rsidR="00A168A8" w:rsidRPr="00A168A8">
              <w:rPr>
                <w:rFonts w:cstheme="minorHAnsi"/>
                <w:color w:val="623F38"/>
                <w:lang w:val="nl-BE"/>
              </w:rPr>
              <w:t>u dat de snijuitrusting op de tak "springt".</w:t>
            </w:r>
          </w:p>
        </w:tc>
      </w:tr>
      <w:tr w:rsidR="00A168A8" w14:paraId="5F7BC5C5" w14:textId="77777777" w:rsidTr="00A36D31">
        <w:tc>
          <w:tcPr>
            <w:tcW w:w="4028" w:type="dxa"/>
          </w:tcPr>
          <w:p w14:paraId="1EA13E62" w14:textId="59EA88C1" w:rsidR="00A168A8" w:rsidRDefault="00A168A8" w:rsidP="007E2358">
            <w:pPr>
              <w:jc w:val="both"/>
              <w:rPr>
                <w:b/>
                <w:bCs/>
                <w:noProof/>
                <w:color w:val="623F38"/>
              </w:rPr>
            </w:pPr>
            <w:r>
              <w:rPr>
                <w:noProof/>
                <w:color w:val="623F38"/>
              </w:rPr>
              <w:drawing>
                <wp:inline distT="0" distB="0" distL="0" distR="0" wp14:anchorId="158D30A7" wp14:editId="45E12001">
                  <wp:extent cx="2036572" cy="1440000"/>
                  <wp:effectExtent l="0" t="0" r="1905" b="825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ethode1.PNG"/>
                          <pic:cNvPicPr/>
                        </pic:nvPicPr>
                        <pic:blipFill>
                          <a:blip r:embed="rId26">
                            <a:extLst>
                              <a:ext uri="{28A0092B-C50C-407E-A947-70E740481C1C}">
                                <a14:useLocalDpi xmlns:a14="http://schemas.microsoft.com/office/drawing/2010/main" val="0"/>
                              </a:ext>
                            </a:extLst>
                          </a:blip>
                          <a:stretch>
                            <a:fillRect/>
                          </a:stretch>
                        </pic:blipFill>
                        <pic:spPr>
                          <a:xfrm>
                            <a:off x="0" y="0"/>
                            <a:ext cx="2036572" cy="1440000"/>
                          </a:xfrm>
                          <a:prstGeom prst="rect">
                            <a:avLst/>
                          </a:prstGeom>
                        </pic:spPr>
                      </pic:pic>
                    </a:graphicData>
                  </a:graphic>
                </wp:inline>
              </w:drawing>
            </w:r>
          </w:p>
        </w:tc>
        <w:tc>
          <w:tcPr>
            <w:tcW w:w="4749" w:type="dxa"/>
          </w:tcPr>
          <w:p w14:paraId="6519CEDC" w14:textId="77777777" w:rsidR="005576AC" w:rsidRPr="007E7C33" w:rsidRDefault="005576AC" w:rsidP="005576AC">
            <w:pPr>
              <w:autoSpaceDE w:val="0"/>
              <w:autoSpaceDN w:val="0"/>
              <w:adjustRightInd w:val="0"/>
              <w:spacing w:after="0" w:line="240" w:lineRule="auto"/>
              <w:jc w:val="both"/>
              <w:rPr>
                <w:rFonts w:cstheme="minorHAnsi"/>
                <w:color w:val="623F38"/>
                <w:lang w:val="nl-BE"/>
              </w:rPr>
            </w:pPr>
            <w:bookmarkStart w:id="4" w:name="_Hlk38380683"/>
            <w:r w:rsidRPr="00F859FA">
              <w:rPr>
                <w:rFonts w:cstheme="minorHAnsi"/>
                <w:color w:val="623F38"/>
                <w:lang w:val="nl-BE"/>
              </w:rPr>
              <w:t>Om het vallen van de afgezaagde</w:t>
            </w:r>
            <w:r>
              <w:rPr>
                <w:rFonts w:cstheme="minorHAnsi"/>
                <w:color w:val="623F38"/>
                <w:lang w:val="nl-BE"/>
              </w:rPr>
              <w:t xml:space="preserve"> </w:t>
            </w:r>
            <w:r w:rsidRPr="00F859FA">
              <w:rPr>
                <w:rFonts w:cstheme="minorHAnsi"/>
                <w:color w:val="623F38"/>
                <w:lang w:val="nl-BE"/>
              </w:rPr>
              <w:t>takken te vergemakkelijken, moeten de</w:t>
            </w:r>
            <w:r>
              <w:rPr>
                <w:rFonts w:cstheme="minorHAnsi"/>
                <w:color w:val="623F38"/>
                <w:lang w:val="nl-BE"/>
              </w:rPr>
              <w:t xml:space="preserve"> </w:t>
            </w:r>
            <w:r w:rsidRPr="00F859FA">
              <w:rPr>
                <w:rFonts w:cstheme="minorHAnsi"/>
                <w:color w:val="623F38"/>
                <w:lang w:val="nl-BE"/>
              </w:rPr>
              <w:t>onderste takken eerst worden</w:t>
            </w:r>
            <w:r>
              <w:rPr>
                <w:rFonts w:cstheme="minorHAnsi"/>
                <w:color w:val="623F38"/>
                <w:lang w:val="nl-BE"/>
              </w:rPr>
              <w:t xml:space="preserve"> </w:t>
            </w:r>
            <w:r w:rsidRPr="00F859FA">
              <w:rPr>
                <w:rFonts w:cstheme="minorHAnsi"/>
                <w:color w:val="623F38"/>
                <w:lang w:val="nl-BE"/>
              </w:rPr>
              <w:t xml:space="preserve">afgezaagd. </w:t>
            </w:r>
          </w:p>
          <w:p w14:paraId="00129CE6" w14:textId="77777777" w:rsidR="005576AC" w:rsidRDefault="005576AC" w:rsidP="00A168A8">
            <w:pPr>
              <w:autoSpaceDE w:val="0"/>
              <w:autoSpaceDN w:val="0"/>
              <w:adjustRightInd w:val="0"/>
              <w:spacing w:after="0" w:line="240" w:lineRule="auto"/>
              <w:jc w:val="both"/>
              <w:rPr>
                <w:rFonts w:cstheme="minorHAnsi"/>
                <w:color w:val="623F38"/>
                <w:lang w:val="nl-BE"/>
              </w:rPr>
            </w:pPr>
          </w:p>
          <w:p w14:paraId="3F811ED2" w14:textId="2134C267" w:rsidR="00A168A8" w:rsidRDefault="00A168A8" w:rsidP="00A168A8">
            <w:pPr>
              <w:autoSpaceDE w:val="0"/>
              <w:autoSpaceDN w:val="0"/>
              <w:adjustRightInd w:val="0"/>
              <w:spacing w:after="0" w:line="240" w:lineRule="auto"/>
              <w:jc w:val="both"/>
              <w:rPr>
                <w:rFonts w:cstheme="minorHAnsi"/>
                <w:color w:val="623F38"/>
                <w:lang w:val="nl-BE"/>
              </w:rPr>
            </w:pPr>
            <w:r w:rsidRPr="00A168A8">
              <w:rPr>
                <w:rFonts w:cstheme="minorHAnsi"/>
                <w:color w:val="623F38"/>
                <w:lang w:val="nl-BE"/>
              </w:rPr>
              <w:t>Zaag grote takken in secties, zodat u betere controle</w:t>
            </w:r>
            <w:r>
              <w:rPr>
                <w:rFonts w:cstheme="minorHAnsi"/>
                <w:color w:val="623F38"/>
                <w:lang w:val="nl-BE"/>
              </w:rPr>
              <w:t xml:space="preserve"> </w:t>
            </w:r>
            <w:r w:rsidRPr="00A168A8">
              <w:rPr>
                <w:rFonts w:cstheme="minorHAnsi"/>
                <w:color w:val="623F38"/>
                <w:lang w:val="nl-BE"/>
              </w:rPr>
              <w:t>hebt over waar ze zullen vallen</w:t>
            </w:r>
            <w:r>
              <w:rPr>
                <w:rFonts w:cstheme="minorHAnsi"/>
                <w:color w:val="623F38"/>
                <w:lang w:val="nl-BE"/>
              </w:rPr>
              <w:t>.</w:t>
            </w:r>
          </w:p>
          <w:bookmarkEnd w:id="4"/>
          <w:p w14:paraId="2AE2F272" w14:textId="4F9C63E2" w:rsidR="00F859FA" w:rsidRPr="007E7C33" w:rsidRDefault="00F859FA" w:rsidP="005576AC">
            <w:pPr>
              <w:autoSpaceDE w:val="0"/>
              <w:autoSpaceDN w:val="0"/>
              <w:adjustRightInd w:val="0"/>
              <w:spacing w:after="0" w:line="240" w:lineRule="auto"/>
              <w:jc w:val="both"/>
              <w:rPr>
                <w:rFonts w:cstheme="minorHAnsi"/>
                <w:color w:val="623F38"/>
                <w:lang w:val="nl-BE"/>
              </w:rPr>
            </w:pPr>
          </w:p>
        </w:tc>
      </w:tr>
      <w:tr w:rsidR="00377987" w14:paraId="64DED6A6" w14:textId="77777777" w:rsidTr="00A36D31">
        <w:tc>
          <w:tcPr>
            <w:tcW w:w="4028" w:type="dxa"/>
          </w:tcPr>
          <w:p w14:paraId="5CFAD008" w14:textId="57D72D06" w:rsidR="00377987" w:rsidRDefault="00377987" w:rsidP="007E2358">
            <w:pPr>
              <w:jc w:val="both"/>
              <w:rPr>
                <w:noProof/>
                <w:color w:val="623F38"/>
              </w:rPr>
            </w:pPr>
            <w:r>
              <w:rPr>
                <w:noProof/>
                <w:color w:val="623F38"/>
              </w:rPr>
              <w:drawing>
                <wp:inline distT="0" distB="0" distL="0" distR="0" wp14:anchorId="74E7168B" wp14:editId="6058CAC1">
                  <wp:extent cx="2072601" cy="1440000"/>
                  <wp:effectExtent l="0" t="0" r="4445" b="825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thode2.PNG"/>
                          <pic:cNvPicPr/>
                        </pic:nvPicPr>
                        <pic:blipFill>
                          <a:blip r:embed="rId27">
                            <a:extLst>
                              <a:ext uri="{28A0092B-C50C-407E-A947-70E740481C1C}">
                                <a14:useLocalDpi xmlns:a14="http://schemas.microsoft.com/office/drawing/2010/main" val="0"/>
                              </a:ext>
                            </a:extLst>
                          </a:blip>
                          <a:stretch>
                            <a:fillRect/>
                          </a:stretch>
                        </pic:blipFill>
                        <pic:spPr>
                          <a:xfrm>
                            <a:off x="0" y="0"/>
                            <a:ext cx="2072601" cy="1440000"/>
                          </a:xfrm>
                          <a:prstGeom prst="rect">
                            <a:avLst/>
                          </a:prstGeom>
                        </pic:spPr>
                      </pic:pic>
                    </a:graphicData>
                  </a:graphic>
                </wp:inline>
              </w:drawing>
            </w:r>
          </w:p>
        </w:tc>
        <w:tc>
          <w:tcPr>
            <w:tcW w:w="4749" w:type="dxa"/>
          </w:tcPr>
          <w:p w14:paraId="1D0BB300" w14:textId="188829E1" w:rsidR="00377987" w:rsidRPr="00A168A8" w:rsidRDefault="00377987" w:rsidP="00A168A8">
            <w:pPr>
              <w:autoSpaceDE w:val="0"/>
              <w:autoSpaceDN w:val="0"/>
              <w:adjustRightInd w:val="0"/>
              <w:spacing w:after="0" w:line="240" w:lineRule="auto"/>
              <w:jc w:val="both"/>
              <w:rPr>
                <w:rFonts w:cstheme="minorHAnsi"/>
                <w:color w:val="623F38"/>
                <w:lang w:val="nl-BE"/>
              </w:rPr>
            </w:pPr>
            <w:r w:rsidRPr="00A168A8">
              <w:rPr>
                <w:rFonts w:cstheme="minorHAnsi"/>
                <w:color w:val="623F38"/>
                <w:lang w:val="nl-BE"/>
              </w:rPr>
              <w:t>Maak</w:t>
            </w:r>
            <w:r>
              <w:rPr>
                <w:rFonts w:cstheme="minorHAnsi"/>
                <w:color w:val="623F38"/>
                <w:lang w:val="nl-BE"/>
              </w:rPr>
              <w:t xml:space="preserve"> bij dikkere takken</w:t>
            </w:r>
            <w:r w:rsidRPr="00A168A8">
              <w:rPr>
                <w:rFonts w:cstheme="minorHAnsi"/>
                <w:color w:val="623F38"/>
                <w:lang w:val="nl-BE"/>
              </w:rPr>
              <w:t xml:space="preserve"> een eerste snede aan de onderkant van de tak</w:t>
            </w:r>
            <w:r>
              <w:rPr>
                <w:rFonts w:cstheme="minorHAnsi"/>
                <w:color w:val="623F38"/>
                <w:lang w:val="nl-BE"/>
              </w:rPr>
              <w:t xml:space="preserve"> </w:t>
            </w:r>
            <w:r w:rsidRPr="00A168A8">
              <w:rPr>
                <w:rFonts w:cstheme="minorHAnsi"/>
                <w:color w:val="623F38"/>
                <w:lang w:val="nl-BE"/>
              </w:rPr>
              <w:t>voordat u de tak</w:t>
            </w:r>
            <w:r>
              <w:rPr>
                <w:rFonts w:cstheme="minorHAnsi"/>
                <w:color w:val="623F38"/>
                <w:lang w:val="nl-BE"/>
              </w:rPr>
              <w:t xml:space="preserve"> langs de bovenzijde volledig</w:t>
            </w:r>
            <w:r w:rsidRPr="00A168A8">
              <w:rPr>
                <w:rFonts w:cstheme="minorHAnsi"/>
                <w:color w:val="623F38"/>
                <w:lang w:val="nl-BE"/>
              </w:rPr>
              <w:t xml:space="preserve"> doorzaagt.</w:t>
            </w:r>
          </w:p>
        </w:tc>
      </w:tr>
      <w:tr w:rsidR="00377987" w14:paraId="164A65E6" w14:textId="77777777" w:rsidTr="00A36D31">
        <w:tc>
          <w:tcPr>
            <w:tcW w:w="4028" w:type="dxa"/>
          </w:tcPr>
          <w:p w14:paraId="1C7085A2" w14:textId="42317AED" w:rsidR="00377987" w:rsidRDefault="00377987" w:rsidP="007E2358">
            <w:pPr>
              <w:jc w:val="both"/>
              <w:rPr>
                <w:noProof/>
                <w:color w:val="623F38"/>
              </w:rPr>
            </w:pPr>
            <w:r>
              <w:rPr>
                <w:noProof/>
                <w:color w:val="623F38"/>
              </w:rPr>
              <w:drawing>
                <wp:inline distT="0" distB="0" distL="0" distR="0" wp14:anchorId="7F459C01" wp14:editId="2C7EBE43">
                  <wp:extent cx="1545366" cy="1440000"/>
                  <wp:effectExtent l="0" t="0" r="0" b="825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uiste hoek.PNG"/>
                          <pic:cNvPicPr/>
                        </pic:nvPicPr>
                        <pic:blipFill>
                          <a:blip r:embed="rId28">
                            <a:extLst>
                              <a:ext uri="{28A0092B-C50C-407E-A947-70E740481C1C}">
                                <a14:useLocalDpi xmlns:a14="http://schemas.microsoft.com/office/drawing/2010/main" val="0"/>
                              </a:ext>
                            </a:extLst>
                          </a:blip>
                          <a:stretch>
                            <a:fillRect/>
                          </a:stretch>
                        </pic:blipFill>
                        <pic:spPr>
                          <a:xfrm>
                            <a:off x="0" y="0"/>
                            <a:ext cx="1545366" cy="1440000"/>
                          </a:xfrm>
                          <a:prstGeom prst="rect">
                            <a:avLst/>
                          </a:prstGeom>
                        </pic:spPr>
                      </pic:pic>
                    </a:graphicData>
                  </a:graphic>
                </wp:inline>
              </w:drawing>
            </w:r>
          </w:p>
        </w:tc>
        <w:tc>
          <w:tcPr>
            <w:tcW w:w="4749" w:type="dxa"/>
          </w:tcPr>
          <w:p w14:paraId="1981D55B" w14:textId="77777777" w:rsidR="00377987" w:rsidRPr="002B464D" w:rsidRDefault="00377987" w:rsidP="002B464D">
            <w:pPr>
              <w:autoSpaceDE w:val="0"/>
              <w:autoSpaceDN w:val="0"/>
              <w:adjustRightInd w:val="0"/>
              <w:spacing w:after="0" w:line="240" w:lineRule="auto"/>
              <w:jc w:val="both"/>
              <w:rPr>
                <w:rFonts w:cstheme="minorHAnsi"/>
                <w:color w:val="623F38"/>
                <w:lang w:val="nl-BE"/>
              </w:rPr>
            </w:pPr>
            <w:r w:rsidRPr="002B464D">
              <w:rPr>
                <w:rFonts w:cstheme="minorHAnsi"/>
                <w:color w:val="623F38"/>
                <w:lang w:val="nl-BE"/>
              </w:rPr>
              <w:t>Zorg er indien mogelijk voor dat u de tak onder de</w:t>
            </w:r>
          </w:p>
          <w:p w14:paraId="23C34C14" w14:textId="24E2B97C" w:rsidR="00377987" w:rsidRPr="00A168A8" w:rsidRDefault="00377987" w:rsidP="00A168A8">
            <w:pPr>
              <w:autoSpaceDE w:val="0"/>
              <w:autoSpaceDN w:val="0"/>
              <w:adjustRightInd w:val="0"/>
              <w:spacing w:after="0" w:line="240" w:lineRule="auto"/>
              <w:jc w:val="both"/>
              <w:rPr>
                <w:rFonts w:cstheme="minorHAnsi"/>
                <w:color w:val="623F38"/>
                <w:lang w:val="nl-BE"/>
              </w:rPr>
            </w:pPr>
            <w:r w:rsidRPr="002B464D">
              <w:rPr>
                <w:rFonts w:cstheme="minorHAnsi"/>
                <w:color w:val="623F38"/>
                <w:lang w:val="nl-BE"/>
              </w:rPr>
              <w:t>juiste hoek kunt doorzagen.</w:t>
            </w:r>
          </w:p>
        </w:tc>
      </w:tr>
      <w:tr w:rsidR="00377987" w14:paraId="1AB63C1F" w14:textId="77777777" w:rsidTr="00A36D31">
        <w:tc>
          <w:tcPr>
            <w:tcW w:w="4028" w:type="dxa"/>
          </w:tcPr>
          <w:p w14:paraId="47925053" w14:textId="7CB48D98" w:rsidR="00377987" w:rsidRDefault="00377987" w:rsidP="007E2358">
            <w:pPr>
              <w:jc w:val="both"/>
              <w:rPr>
                <w:noProof/>
                <w:color w:val="623F38"/>
              </w:rPr>
            </w:pPr>
            <w:r>
              <w:rPr>
                <w:b/>
                <w:bCs/>
                <w:noProof/>
                <w:color w:val="623F38"/>
              </w:rPr>
              <w:drawing>
                <wp:inline distT="0" distB="0" distL="0" distR="0" wp14:anchorId="35A8FE8C" wp14:editId="2F3A244A">
                  <wp:extent cx="1208054" cy="1440000"/>
                  <wp:effectExtent l="0" t="0" r="0" b="825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erktechniek.PNG"/>
                          <pic:cNvPicPr/>
                        </pic:nvPicPr>
                        <pic:blipFill rotWithShape="1">
                          <a:blip r:embed="rId29">
                            <a:extLst>
                              <a:ext uri="{28A0092B-C50C-407E-A947-70E740481C1C}">
                                <a14:useLocalDpi xmlns:a14="http://schemas.microsoft.com/office/drawing/2010/main" val="0"/>
                              </a:ext>
                            </a:extLst>
                          </a:blip>
                          <a:srcRect l="6935" t="6627" r="6352" b="11044"/>
                          <a:stretch/>
                        </pic:blipFill>
                        <pic:spPr bwMode="auto">
                          <a:xfrm>
                            <a:off x="0" y="0"/>
                            <a:ext cx="1208054"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4749" w:type="dxa"/>
          </w:tcPr>
          <w:p w14:paraId="5DEB9C6C" w14:textId="77777777" w:rsidR="00377987" w:rsidRDefault="00377987" w:rsidP="00F859FA">
            <w:pPr>
              <w:jc w:val="both"/>
              <w:rPr>
                <w:color w:val="623F38"/>
              </w:rPr>
            </w:pPr>
            <w:r w:rsidRPr="00F859FA">
              <w:rPr>
                <w:color w:val="623F38"/>
              </w:rPr>
              <w:t>De aanzethoek moet altijd 60° of kleiner zijn! De krachtsinspanning is het kleinst bij een aanzethoek van 60°. Bij verschillende toepassingen kan van deze hoek worden afgeweken.</w:t>
            </w:r>
          </w:p>
          <w:p w14:paraId="532056FE" w14:textId="32DCB30D" w:rsidR="00377987" w:rsidRPr="00A168A8" w:rsidRDefault="00377987" w:rsidP="002B464D">
            <w:pPr>
              <w:autoSpaceDE w:val="0"/>
              <w:autoSpaceDN w:val="0"/>
              <w:adjustRightInd w:val="0"/>
              <w:spacing w:after="0" w:line="240" w:lineRule="auto"/>
              <w:jc w:val="both"/>
              <w:rPr>
                <w:rFonts w:cstheme="minorHAnsi"/>
                <w:color w:val="623F38"/>
                <w:lang w:val="nl-BE"/>
              </w:rPr>
            </w:pPr>
            <w:r w:rsidRPr="00B5022D">
              <w:rPr>
                <w:bCs/>
                <w:color w:val="623F38"/>
              </w:rPr>
              <w:t>Voorkom overstrekken. Zorg altijd voor een stabiele positie van de voeten en een goed evenwicht</w:t>
            </w:r>
            <w:r>
              <w:rPr>
                <w:bCs/>
                <w:color w:val="623F38"/>
              </w:rPr>
              <w:t>.</w:t>
            </w:r>
          </w:p>
        </w:tc>
      </w:tr>
    </w:tbl>
    <w:p w14:paraId="362D024D" w14:textId="0AF5C80A" w:rsidR="007E2358" w:rsidRPr="0027084D" w:rsidRDefault="007E2358" w:rsidP="0027084D">
      <w:pPr>
        <w:autoSpaceDE w:val="0"/>
        <w:autoSpaceDN w:val="0"/>
        <w:adjustRightInd w:val="0"/>
        <w:spacing w:after="0" w:line="240" w:lineRule="auto"/>
        <w:jc w:val="both"/>
        <w:rPr>
          <w:rFonts w:cstheme="minorHAnsi"/>
          <w:color w:val="623F38"/>
        </w:rPr>
      </w:pPr>
    </w:p>
    <w:p w14:paraId="6F79424B" w14:textId="1D2B2291" w:rsidR="00D20751" w:rsidRDefault="00377987" w:rsidP="007E2358">
      <w:pPr>
        <w:jc w:val="both"/>
        <w:rPr>
          <w:b/>
          <w:bCs/>
          <w:color w:val="623F38"/>
        </w:rPr>
      </w:pPr>
      <w:r>
        <w:rPr>
          <w:b/>
          <w:bCs/>
          <w:noProof/>
          <w:color w:val="623F38"/>
        </w:rPr>
        <w:lastRenderedPageBreak/>
        <w:drawing>
          <wp:anchor distT="0" distB="0" distL="114300" distR="114300" simplePos="0" relativeHeight="251677696" behindDoc="0" locked="0" layoutInCell="1" allowOverlap="1" wp14:anchorId="5CB38018" wp14:editId="29AC5B26">
            <wp:simplePos x="0" y="0"/>
            <wp:positionH relativeFrom="margin">
              <wp:posOffset>2349693</wp:posOffset>
            </wp:positionH>
            <wp:positionV relativeFrom="margin">
              <wp:posOffset>485969</wp:posOffset>
            </wp:positionV>
            <wp:extent cx="818515" cy="719455"/>
            <wp:effectExtent l="0" t="0" r="635" b="4445"/>
            <wp:wrapSquare wrapText="bothSides"/>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OV_2-PAS OP Vallend hout.jpg"/>
                    <pic:cNvPicPr/>
                  </pic:nvPicPr>
                  <pic:blipFill rotWithShape="1">
                    <a:blip r:embed="rId30" cstate="print">
                      <a:extLst>
                        <a:ext uri="{28A0092B-C50C-407E-A947-70E740481C1C}">
                          <a14:useLocalDpi xmlns:a14="http://schemas.microsoft.com/office/drawing/2010/main" val="0"/>
                        </a:ext>
                      </a:extLst>
                    </a:blip>
                    <a:srcRect l="16710" t="16019" r="13920" b="40857"/>
                    <a:stretch/>
                  </pic:blipFill>
                  <pic:spPr bwMode="auto">
                    <a:xfrm>
                      <a:off x="0" y="0"/>
                      <a:ext cx="818515" cy="719455"/>
                    </a:xfrm>
                    <a:prstGeom prst="rect">
                      <a:avLst/>
                    </a:prstGeom>
                    <a:ln>
                      <a:noFill/>
                    </a:ln>
                    <a:extLst>
                      <a:ext uri="{53640926-AAD7-44D8-BBD7-CCE9431645EC}">
                        <a14:shadowObscured xmlns:a14="http://schemas.microsoft.com/office/drawing/2010/main"/>
                      </a:ext>
                    </a:extLst>
                  </pic:spPr>
                </pic:pic>
              </a:graphicData>
            </a:graphic>
          </wp:anchor>
        </w:drawing>
      </w:r>
      <w:r w:rsidRPr="0028571C">
        <w:rPr>
          <w:noProof/>
          <w:color w:val="623F38"/>
        </w:rPr>
        <w:drawing>
          <wp:anchor distT="0" distB="0" distL="114300" distR="114300" simplePos="0" relativeHeight="251659264" behindDoc="0" locked="0" layoutInCell="1" allowOverlap="1" wp14:anchorId="76F6F635" wp14:editId="735CD469">
            <wp:simplePos x="0" y="0"/>
            <wp:positionH relativeFrom="margin">
              <wp:posOffset>58889</wp:posOffset>
            </wp:positionH>
            <wp:positionV relativeFrom="margin">
              <wp:posOffset>451485</wp:posOffset>
            </wp:positionV>
            <wp:extent cx="754380" cy="730250"/>
            <wp:effectExtent l="0" t="0" r="762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itlaatgassen.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754380" cy="730250"/>
                    </a:xfrm>
                    <a:prstGeom prst="rect">
                      <a:avLst/>
                    </a:prstGeom>
                  </pic:spPr>
                </pic:pic>
              </a:graphicData>
            </a:graphic>
            <wp14:sizeRelH relativeFrom="margin">
              <wp14:pctWidth>0</wp14:pctWidth>
            </wp14:sizeRelH>
            <wp14:sizeRelV relativeFrom="margin">
              <wp14:pctHeight>0</wp14:pctHeight>
            </wp14:sizeRelV>
          </wp:anchor>
        </w:drawing>
      </w:r>
      <w:r w:rsidR="0028571C">
        <w:rPr>
          <w:b/>
          <w:bCs/>
          <w:color w:val="623F38"/>
        </w:rPr>
        <w:br/>
      </w:r>
      <w:r w:rsidR="00D20751" w:rsidRPr="0028571C">
        <w:rPr>
          <w:b/>
          <w:bCs/>
          <w:color w:val="623F38"/>
        </w:rPr>
        <w:t>Gevaren</w:t>
      </w:r>
    </w:p>
    <w:p w14:paraId="2A8D8BC3" w14:textId="726FD34E" w:rsidR="0028571C" w:rsidRDefault="00377987" w:rsidP="007E2358">
      <w:pPr>
        <w:jc w:val="both"/>
        <w:rPr>
          <w:b/>
          <w:bCs/>
          <w:color w:val="623F38"/>
        </w:rPr>
      </w:pPr>
      <w:r w:rsidRPr="0028571C">
        <w:rPr>
          <w:rFonts w:ascii="PT Sans Narrow" w:hAnsi="PT Sans Narrow" w:cs="Arial"/>
          <w:caps/>
          <w:noProof/>
          <w:color w:val="623F38"/>
          <w:sz w:val="26"/>
          <w:szCs w:val="26"/>
          <w:lang w:val="nl-BE" w:eastAsia="nl-BE"/>
        </w:rPr>
        <w:drawing>
          <wp:anchor distT="0" distB="0" distL="114300" distR="114300" simplePos="0" relativeHeight="251661312" behindDoc="0" locked="0" layoutInCell="1" allowOverlap="1" wp14:anchorId="59EFE2E2" wp14:editId="48987F71">
            <wp:simplePos x="0" y="0"/>
            <wp:positionH relativeFrom="margin">
              <wp:posOffset>1609725</wp:posOffset>
            </wp:positionH>
            <wp:positionV relativeFrom="margin">
              <wp:posOffset>518160</wp:posOffset>
            </wp:positionV>
            <wp:extent cx="689610" cy="689610"/>
            <wp:effectExtent l="0" t="0" r="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efenseFumer.jpg"/>
                    <pic:cNvPicPr/>
                  </pic:nvPicPr>
                  <pic:blipFill>
                    <a:blip r:embed="rId32">
                      <a:extLst>
                        <a:ext uri="{28A0092B-C50C-407E-A947-70E740481C1C}">
                          <a14:useLocalDpi xmlns:a14="http://schemas.microsoft.com/office/drawing/2010/main" val="0"/>
                        </a:ext>
                      </a:extLst>
                    </a:blip>
                    <a:stretch>
                      <a:fillRect/>
                    </a:stretch>
                  </pic:blipFill>
                  <pic:spPr>
                    <a:xfrm>
                      <a:off x="0" y="0"/>
                      <a:ext cx="689610" cy="689610"/>
                    </a:xfrm>
                    <a:prstGeom prst="rect">
                      <a:avLst/>
                    </a:prstGeom>
                  </pic:spPr>
                </pic:pic>
              </a:graphicData>
            </a:graphic>
          </wp:anchor>
        </w:drawing>
      </w:r>
      <w:r w:rsidRPr="0028571C">
        <w:rPr>
          <w:rFonts w:ascii="PT Sans Narrow" w:hAnsi="PT Sans Narrow" w:cs="Arial"/>
          <w:caps/>
          <w:noProof/>
          <w:color w:val="623F38"/>
          <w:sz w:val="26"/>
          <w:szCs w:val="26"/>
          <w:lang w:val="nl-BE" w:eastAsia="nl-BE"/>
        </w:rPr>
        <w:drawing>
          <wp:anchor distT="0" distB="0" distL="114300" distR="114300" simplePos="0" relativeHeight="251662336" behindDoc="0" locked="0" layoutInCell="1" allowOverlap="1" wp14:anchorId="425FFB60" wp14:editId="4236BA5E">
            <wp:simplePos x="0" y="0"/>
            <wp:positionH relativeFrom="margin">
              <wp:posOffset>860425</wp:posOffset>
            </wp:positionH>
            <wp:positionV relativeFrom="margin">
              <wp:posOffset>516255</wp:posOffset>
            </wp:positionV>
            <wp:extent cx="662940" cy="662940"/>
            <wp:effectExtent l="0" t="0" r="3810" b="381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lammeNueInterdite.jpg"/>
                    <pic:cNvPicPr/>
                  </pic:nvPicPr>
                  <pic:blipFill>
                    <a:blip r:embed="rId33">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anchor>
        </w:drawing>
      </w:r>
      <w:r>
        <w:rPr>
          <w:b/>
          <w:bCs/>
          <w:noProof/>
          <w:color w:val="623F38"/>
        </w:rPr>
        <w:drawing>
          <wp:anchor distT="0" distB="0" distL="114300" distR="114300" simplePos="0" relativeHeight="251674624" behindDoc="0" locked="0" layoutInCell="1" allowOverlap="1" wp14:anchorId="5AD5BB6F" wp14:editId="0AD90237">
            <wp:simplePos x="0" y="0"/>
            <wp:positionH relativeFrom="margin">
              <wp:posOffset>3164840</wp:posOffset>
            </wp:positionH>
            <wp:positionV relativeFrom="margin">
              <wp:posOffset>517525</wp:posOffset>
            </wp:positionV>
            <wp:extent cx="827405" cy="719455"/>
            <wp:effectExtent l="0" t="0" r="0" b="4445"/>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rbrandingsgevaar.PNG"/>
                    <pic:cNvPicPr/>
                  </pic:nvPicPr>
                  <pic:blipFill rotWithShape="1">
                    <a:blip r:embed="rId34">
                      <a:extLst>
                        <a:ext uri="{28A0092B-C50C-407E-A947-70E740481C1C}">
                          <a14:useLocalDpi xmlns:a14="http://schemas.microsoft.com/office/drawing/2010/main" val="0"/>
                        </a:ext>
                      </a:extLst>
                    </a:blip>
                    <a:srcRect l="11130" t="6899" b="6823"/>
                    <a:stretch/>
                  </pic:blipFill>
                  <pic:spPr bwMode="auto">
                    <a:xfrm>
                      <a:off x="0" y="0"/>
                      <a:ext cx="827405" cy="719455"/>
                    </a:xfrm>
                    <a:prstGeom prst="rect">
                      <a:avLst/>
                    </a:prstGeom>
                    <a:ln>
                      <a:noFill/>
                    </a:ln>
                    <a:extLst>
                      <a:ext uri="{53640926-AAD7-44D8-BBD7-CCE9431645EC}">
                        <a14:shadowObscured xmlns:a14="http://schemas.microsoft.com/office/drawing/2010/main"/>
                      </a:ext>
                    </a:extLst>
                  </pic:spPr>
                </pic:pic>
              </a:graphicData>
            </a:graphic>
          </wp:anchor>
        </w:drawing>
      </w:r>
    </w:p>
    <w:p w14:paraId="51C36116" w14:textId="2642D4D3" w:rsidR="0028571C" w:rsidRDefault="0028571C" w:rsidP="007E2358">
      <w:pPr>
        <w:jc w:val="both"/>
        <w:rPr>
          <w:b/>
          <w:bCs/>
          <w:color w:val="623F38"/>
        </w:rPr>
      </w:pPr>
    </w:p>
    <w:p w14:paraId="26AEA9FE" w14:textId="39D72221" w:rsidR="0028571C" w:rsidRPr="0028571C" w:rsidRDefault="0028571C" w:rsidP="007E2358">
      <w:pPr>
        <w:jc w:val="both"/>
        <w:rPr>
          <w:color w:val="623F38"/>
        </w:rPr>
      </w:pPr>
    </w:p>
    <w:p w14:paraId="5211474D" w14:textId="4107EDED" w:rsidR="00B5022D" w:rsidRDefault="00761C2C" w:rsidP="00B5022D">
      <w:pPr>
        <w:pStyle w:val="Lijstalinea"/>
        <w:numPr>
          <w:ilvl w:val="0"/>
          <w:numId w:val="9"/>
        </w:numPr>
        <w:spacing w:after="0" w:line="240" w:lineRule="auto"/>
        <w:jc w:val="both"/>
        <w:rPr>
          <w:rFonts w:eastAsia="Times New Roman"/>
          <w:color w:val="623F38"/>
        </w:rPr>
      </w:pPr>
      <w:r w:rsidRPr="00761C2C">
        <w:rPr>
          <w:rFonts w:eastAsia="Times New Roman"/>
          <w:b/>
          <w:bCs/>
          <w:color w:val="623F38"/>
        </w:rPr>
        <w:t>Vergiftigingsgevaar:</w:t>
      </w:r>
      <w:r>
        <w:rPr>
          <w:rFonts w:eastAsia="Times New Roman"/>
          <w:color w:val="623F38"/>
        </w:rPr>
        <w:t xml:space="preserve"> h</w:t>
      </w:r>
      <w:r w:rsidR="00D20751" w:rsidRPr="0028571C">
        <w:rPr>
          <w:rFonts w:eastAsia="Times New Roman"/>
          <w:color w:val="623F38"/>
        </w:rPr>
        <w:t>et motorapparaat produceert giftige uitlaatgassen zodra de motor draait, niet in gesloten ruimtes starten en tanken</w:t>
      </w:r>
    </w:p>
    <w:p w14:paraId="0FCE7CCE" w14:textId="0F4B7665" w:rsidR="00B5022D" w:rsidRPr="00761C2C" w:rsidRDefault="00B5022D" w:rsidP="00B5022D">
      <w:pPr>
        <w:pStyle w:val="Lijstalinea"/>
        <w:numPr>
          <w:ilvl w:val="0"/>
          <w:numId w:val="9"/>
        </w:numPr>
        <w:spacing w:after="0" w:line="240" w:lineRule="auto"/>
        <w:jc w:val="both"/>
        <w:rPr>
          <w:rFonts w:eastAsia="Times New Roman"/>
          <w:b/>
          <w:bCs/>
          <w:color w:val="623F38"/>
        </w:rPr>
      </w:pPr>
      <w:r w:rsidRPr="00761C2C">
        <w:rPr>
          <w:rFonts w:eastAsia="Times New Roman"/>
          <w:b/>
          <w:bCs/>
          <w:color w:val="623F38"/>
        </w:rPr>
        <w:t>Gevaar op vallende takken</w:t>
      </w:r>
    </w:p>
    <w:p w14:paraId="2E677CFC" w14:textId="1E7B64FA" w:rsidR="000A0E32" w:rsidRPr="000A0E32" w:rsidRDefault="00761C2C" w:rsidP="008C2D19">
      <w:pPr>
        <w:pStyle w:val="Lijstalinea"/>
        <w:numPr>
          <w:ilvl w:val="0"/>
          <w:numId w:val="9"/>
        </w:numPr>
        <w:spacing w:after="0" w:line="240" w:lineRule="auto"/>
        <w:jc w:val="both"/>
        <w:rPr>
          <w:rFonts w:eastAsia="Times New Roman"/>
          <w:color w:val="623F38"/>
        </w:rPr>
      </w:pPr>
      <w:bookmarkStart w:id="5" w:name="_Hlk38447053"/>
      <w:r w:rsidRPr="00761C2C">
        <w:rPr>
          <w:rFonts w:eastAsia="Times New Roman"/>
          <w:b/>
          <w:bCs/>
          <w:color w:val="623F38"/>
        </w:rPr>
        <w:t>Verbrandingsgevaar:</w:t>
      </w:r>
      <w:r>
        <w:rPr>
          <w:rFonts w:eastAsia="Times New Roman"/>
          <w:color w:val="623F38"/>
        </w:rPr>
        <w:t xml:space="preserve"> h</w:t>
      </w:r>
      <w:r w:rsidR="000A0E32" w:rsidRPr="000A0E32">
        <w:rPr>
          <w:rFonts w:eastAsia="Times New Roman"/>
          <w:color w:val="623F38"/>
        </w:rPr>
        <w:t>ete machineonderdelen, vooral de uitlaatdemper, niet aanraken</w:t>
      </w:r>
    </w:p>
    <w:bookmarkEnd w:id="5"/>
    <w:p w14:paraId="38D4E433" w14:textId="17573825" w:rsidR="00D95FA0" w:rsidRDefault="00761C2C" w:rsidP="007E2358">
      <w:pPr>
        <w:pStyle w:val="Lijstalinea"/>
        <w:numPr>
          <w:ilvl w:val="0"/>
          <w:numId w:val="9"/>
        </w:numPr>
        <w:spacing w:after="0" w:line="240" w:lineRule="auto"/>
        <w:jc w:val="both"/>
        <w:rPr>
          <w:rFonts w:eastAsia="Times New Roman"/>
          <w:color w:val="623F38"/>
        </w:rPr>
      </w:pPr>
      <w:r w:rsidRPr="00761C2C">
        <w:rPr>
          <w:rFonts w:eastAsia="Times New Roman"/>
          <w:b/>
          <w:bCs/>
          <w:color w:val="623F38"/>
        </w:rPr>
        <w:t>Risico op terugslag:</w:t>
      </w:r>
      <w:r>
        <w:rPr>
          <w:rFonts w:eastAsia="Times New Roman"/>
          <w:color w:val="623F38"/>
        </w:rPr>
        <w:t xml:space="preserve"> v</w:t>
      </w:r>
      <w:r w:rsidR="00D95FA0" w:rsidRPr="0028571C">
        <w:rPr>
          <w:rFonts w:eastAsia="Times New Roman"/>
          <w:color w:val="623F38"/>
        </w:rPr>
        <w:t xml:space="preserve">ermijd het zagen met de bovenste punt van het zaagblad </w:t>
      </w:r>
    </w:p>
    <w:p w14:paraId="45222078" w14:textId="6FD71E8A" w:rsidR="00284352" w:rsidRPr="00284352" w:rsidRDefault="00377987" w:rsidP="007E2358">
      <w:pPr>
        <w:spacing w:after="0" w:line="240" w:lineRule="auto"/>
        <w:ind w:left="720"/>
        <w:jc w:val="both"/>
        <w:rPr>
          <w:rFonts w:eastAsia="Times New Roman"/>
          <w:color w:val="623F38"/>
        </w:rPr>
      </w:pPr>
      <w:r>
        <w:rPr>
          <w:noProof/>
          <w:lang w:val="nl-BE" w:eastAsia="nl-BE"/>
        </w:rPr>
        <w:drawing>
          <wp:anchor distT="0" distB="0" distL="114300" distR="114300" simplePos="0" relativeHeight="251668480" behindDoc="0" locked="0" layoutInCell="1" allowOverlap="1" wp14:anchorId="0ACA2073" wp14:editId="653B55EE">
            <wp:simplePos x="0" y="0"/>
            <wp:positionH relativeFrom="margin">
              <wp:posOffset>728345</wp:posOffset>
            </wp:positionH>
            <wp:positionV relativeFrom="margin">
              <wp:posOffset>2598200</wp:posOffset>
            </wp:positionV>
            <wp:extent cx="1245870" cy="912495"/>
            <wp:effectExtent l="19050" t="19050" r="11430" b="20955"/>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hema terugslag.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45870" cy="912495"/>
                    </a:xfrm>
                    <a:prstGeom prst="rect">
                      <a:avLst/>
                    </a:prstGeom>
                    <a:ln w="19050">
                      <a:solidFill>
                        <a:schemeClr val="tx1"/>
                      </a:solidFill>
                    </a:ln>
                  </pic:spPr>
                </pic:pic>
              </a:graphicData>
            </a:graphic>
          </wp:anchor>
        </w:drawing>
      </w:r>
    </w:p>
    <w:p w14:paraId="02021CC3" w14:textId="3243D88B" w:rsidR="00D20751" w:rsidRDefault="00D20751" w:rsidP="007E2358">
      <w:pPr>
        <w:jc w:val="both"/>
        <w:rPr>
          <w:rFonts w:ascii="PT Sans Narrow" w:hAnsi="PT Sans Narrow" w:cs="Arial"/>
          <w:caps/>
          <w:color w:val="000000"/>
          <w:sz w:val="26"/>
          <w:szCs w:val="26"/>
          <w:lang w:val="nl-BE" w:eastAsia="nl-BE"/>
        </w:rPr>
      </w:pPr>
    </w:p>
    <w:p w14:paraId="4E7811D4" w14:textId="086ACE13" w:rsidR="00284352" w:rsidRDefault="00284352" w:rsidP="007E2358">
      <w:pPr>
        <w:jc w:val="both"/>
        <w:rPr>
          <w:rFonts w:ascii="PT Sans Narrow" w:hAnsi="PT Sans Narrow" w:cs="Arial"/>
          <w:caps/>
          <w:color w:val="000000"/>
          <w:sz w:val="26"/>
          <w:szCs w:val="26"/>
          <w:lang w:val="nl-BE" w:eastAsia="nl-BE"/>
        </w:rPr>
      </w:pPr>
    </w:p>
    <w:p w14:paraId="0BC2EA0D" w14:textId="6BD6EDEB" w:rsidR="00284352" w:rsidRPr="00B830E7" w:rsidRDefault="00284352" w:rsidP="007E2358">
      <w:pPr>
        <w:jc w:val="both"/>
        <w:rPr>
          <w:rFonts w:ascii="PT Sans Narrow" w:hAnsi="PT Sans Narrow" w:cs="Arial"/>
          <w:caps/>
          <w:color w:val="000000"/>
          <w:sz w:val="26"/>
          <w:szCs w:val="26"/>
          <w:lang w:val="nl-BE" w:eastAsia="nl-BE"/>
        </w:rPr>
      </w:pPr>
    </w:p>
    <w:p w14:paraId="7873571B" w14:textId="76FC46B0" w:rsidR="0061185A" w:rsidRPr="00683CBC" w:rsidRDefault="006F648B" w:rsidP="007E2358">
      <w:pPr>
        <w:pStyle w:val="Lijstalinea"/>
        <w:numPr>
          <w:ilvl w:val="0"/>
          <w:numId w:val="1"/>
        </w:numPr>
        <w:jc w:val="both"/>
        <w:rPr>
          <w:color w:val="76B828"/>
        </w:rPr>
      </w:pPr>
      <w:r w:rsidRPr="00683CBC">
        <w:rPr>
          <w:color w:val="76B828"/>
        </w:rPr>
        <w:t>Transport</w:t>
      </w:r>
    </w:p>
    <w:p w14:paraId="7BE1A3A3" w14:textId="255AC58C" w:rsidR="006F648B" w:rsidRPr="0028571C" w:rsidRDefault="009413D2" w:rsidP="007E2358">
      <w:pPr>
        <w:jc w:val="both"/>
        <w:rPr>
          <w:color w:val="623F38"/>
        </w:rPr>
      </w:pPr>
      <w:r>
        <w:rPr>
          <w:rFonts w:ascii="Tahoma" w:hAnsi="Tahoma" w:cs="Tahoma"/>
          <w:noProof/>
          <w:color w:val="3E3EAB"/>
          <w:sz w:val="17"/>
          <w:szCs w:val="17"/>
          <w:lang w:val="nl-BE" w:eastAsia="nl-BE"/>
        </w:rPr>
        <w:drawing>
          <wp:inline distT="0" distB="0" distL="0" distR="0" wp14:anchorId="61153D3E" wp14:editId="1F72D4A7">
            <wp:extent cx="320400" cy="270000"/>
            <wp:effectExtent l="0" t="0" r="3810" b="0"/>
            <wp:docPr id="2" name="image_1003" descr="Pictogram sticker 700 let op opgelet Veiligheid symbolen Markering stick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rsidR="006F648B">
        <w:t xml:space="preserve"> </w:t>
      </w:r>
      <w:r w:rsidR="000A0E32">
        <w:rPr>
          <w:b/>
          <w:color w:val="623F38"/>
        </w:rPr>
        <w:t xml:space="preserve">Stop de motor </w:t>
      </w:r>
      <w:r w:rsidR="00766AFA">
        <w:rPr>
          <w:b/>
          <w:color w:val="623F38"/>
        </w:rPr>
        <w:t xml:space="preserve">en </w:t>
      </w:r>
      <w:r w:rsidR="007959BD">
        <w:rPr>
          <w:b/>
          <w:color w:val="623F38"/>
        </w:rPr>
        <w:t>plaats de kettingbeschermer over het zaagblad</w:t>
      </w:r>
      <w:r w:rsidR="00774351">
        <w:rPr>
          <w:b/>
          <w:color w:val="623F38"/>
        </w:rPr>
        <w:t>, ook bij korte verplaatsingen</w:t>
      </w:r>
      <w:r w:rsidR="00A14D69" w:rsidRPr="0028571C">
        <w:rPr>
          <w:b/>
          <w:color w:val="623F38"/>
        </w:rPr>
        <w:t>.</w:t>
      </w:r>
    </w:p>
    <w:p w14:paraId="484DBAB3" w14:textId="02ED3055" w:rsidR="00377987" w:rsidRDefault="002E7A0D" w:rsidP="007E2358">
      <w:pPr>
        <w:jc w:val="both"/>
        <w:rPr>
          <w:color w:val="623F38"/>
        </w:rPr>
      </w:pPr>
      <w:r>
        <w:rPr>
          <w:noProof/>
          <w:color w:val="623F38"/>
        </w:rPr>
        <w:drawing>
          <wp:anchor distT="0" distB="0" distL="114300" distR="114300" simplePos="0" relativeHeight="251676672" behindDoc="0" locked="0" layoutInCell="1" allowOverlap="1" wp14:anchorId="678381BB" wp14:editId="06582027">
            <wp:simplePos x="0" y="0"/>
            <wp:positionH relativeFrom="margin">
              <wp:posOffset>-2540</wp:posOffset>
            </wp:positionH>
            <wp:positionV relativeFrom="margin">
              <wp:posOffset>5380686</wp:posOffset>
            </wp:positionV>
            <wp:extent cx="1435100" cy="874395"/>
            <wp:effectExtent l="0" t="0" r="0" b="1905"/>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ansport.PNG"/>
                    <pic:cNvPicPr/>
                  </pic:nvPicPr>
                  <pic:blipFill>
                    <a:blip r:embed="rId38">
                      <a:extLst>
                        <a:ext uri="{28A0092B-C50C-407E-A947-70E740481C1C}">
                          <a14:useLocalDpi xmlns:a14="http://schemas.microsoft.com/office/drawing/2010/main" val="0"/>
                        </a:ext>
                      </a:extLst>
                    </a:blip>
                    <a:stretch>
                      <a:fillRect/>
                    </a:stretch>
                  </pic:blipFill>
                  <pic:spPr>
                    <a:xfrm>
                      <a:off x="0" y="0"/>
                      <a:ext cx="1435100" cy="874395"/>
                    </a:xfrm>
                    <a:prstGeom prst="rect">
                      <a:avLst/>
                    </a:prstGeom>
                  </pic:spPr>
                </pic:pic>
              </a:graphicData>
            </a:graphic>
            <wp14:sizeRelH relativeFrom="margin">
              <wp14:pctWidth>0</wp14:pctWidth>
            </wp14:sizeRelH>
            <wp14:sizeRelV relativeFrom="margin">
              <wp14:pctHeight>0</wp14:pctHeight>
            </wp14:sizeRelV>
          </wp:anchor>
        </w:drawing>
      </w:r>
      <w:r w:rsidR="00774351">
        <w:rPr>
          <w:color w:val="623F38"/>
        </w:rPr>
        <w:t>D</w:t>
      </w:r>
      <w:r w:rsidR="000A0E32">
        <w:rPr>
          <w:color w:val="623F38"/>
        </w:rPr>
        <w:t xml:space="preserve">raag </w:t>
      </w:r>
      <w:r w:rsidR="00774351">
        <w:rPr>
          <w:color w:val="623F38"/>
        </w:rPr>
        <w:t xml:space="preserve">de kettingzaag </w:t>
      </w:r>
      <w:r w:rsidR="000A0E32">
        <w:rPr>
          <w:color w:val="623F38"/>
        </w:rPr>
        <w:t>uitgebalanceerd aan de steel/maaiboom</w:t>
      </w:r>
      <w:r w:rsidR="00774351">
        <w:rPr>
          <w:color w:val="623F38"/>
        </w:rPr>
        <w:t>, met het zaagblad naar achter gericht.</w:t>
      </w:r>
      <w:r w:rsidR="007959BD">
        <w:rPr>
          <w:color w:val="623F38"/>
        </w:rPr>
        <w:t xml:space="preserve"> </w:t>
      </w:r>
      <w:r w:rsidR="007959BD" w:rsidRPr="007959BD">
        <w:rPr>
          <w:color w:val="623F38"/>
        </w:rPr>
        <w:t xml:space="preserve">In </w:t>
      </w:r>
      <w:r w:rsidR="00C038AA">
        <w:rPr>
          <w:color w:val="623F38"/>
        </w:rPr>
        <w:t>voertuigen</w:t>
      </w:r>
      <w:r w:rsidR="007959BD" w:rsidRPr="007959BD">
        <w:rPr>
          <w:color w:val="623F38"/>
        </w:rPr>
        <w:t>: het motorapparaat tegen</w:t>
      </w:r>
      <w:r w:rsidR="007959BD">
        <w:rPr>
          <w:color w:val="623F38"/>
        </w:rPr>
        <w:t xml:space="preserve"> </w:t>
      </w:r>
      <w:r w:rsidR="007959BD" w:rsidRPr="007959BD">
        <w:rPr>
          <w:color w:val="623F38"/>
        </w:rPr>
        <w:t>omvallen, beschadiging en tegen het</w:t>
      </w:r>
      <w:r w:rsidR="007959BD">
        <w:rPr>
          <w:color w:val="623F38"/>
        </w:rPr>
        <w:t xml:space="preserve"> </w:t>
      </w:r>
      <w:r w:rsidR="007959BD" w:rsidRPr="007959BD">
        <w:rPr>
          <w:color w:val="623F38"/>
        </w:rPr>
        <w:t>weglekken van benzine beveiligen.</w:t>
      </w:r>
    </w:p>
    <w:p w14:paraId="10AD87DA" w14:textId="5B636F9E" w:rsidR="0028571C" w:rsidRDefault="00377987" w:rsidP="007E2358">
      <w:pPr>
        <w:jc w:val="both"/>
        <w:rPr>
          <w:color w:val="623F38"/>
        </w:rPr>
      </w:pPr>
      <w:r>
        <w:rPr>
          <w:color w:val="623F38"/>
        </w:rPr>
        <w:br/>
      </w:r>
      <w:sdt>
        <w:sdtPr>
          <w:rPr>
            <w:color w:val="623F38"/>
          </w:rPr>
          <w:id w:val="-926884018"/>
          <w:placeholder>
            <w:docPart w:val="B0476786E224493B9C85F67FB0E30339"/>
          </w:placeholder>
        </w:sdtPr>
        <w:sdtEndPr/>
        <w:sdtContent>
          <w:bookmarkStart w:id="6" w:name="_Hlk66785657"/>
          <w:sdt>
            <w:sdtPr>
              <w:rPr>
                <w:rStyle w:val="Stijl11"/>
              </w:rPr>
              <w:alias w:val="Vul hier aan"/>
              <w:tag w:val="Vul hier aan"/>
              <w:id w:val="494620326"/>
              <w:placeholder>
                <w:docPart w:val="6354ECF99F064835BE51F140C1C34F9C"/>
              </w:placeholder>
              <w:showingPlcHdr/>
              <w15:color w:val="0000FF"/>
            </w:sdtPr>
            <w:sdtEndPr>
              <w:rPr>
                <w:rStyle w:val="Standaardalinea-lettertype"/>
                <w:color w:val="623F38"/>
              </w:rPr>
            </w:sdtEndPr>
            <w:sdtContent>
              <w:r w:rsidR="009F4B28" w:rsidRPr="00CA1FDD">
                <w:rPr>
                  <w:rStyle w:val="Tekstvantijdelijkeaanduiding"/>
                </w:rPr>
                <w:t>Klik of tik om tekst in te voeren.</w:t>
              </w:r>
            </w:sdtContent>
          </w:sdt>
          <w:bookmarkEnd w:id="6"/>
        </w:sdtContent>
      </w:sdt>
    </w:p>
    <w:p w14:paraId="38593D14" w14:textId="428493EC" w:rsidR="00377987" w:rsidRDefault="00377987" w:rsidP="007E2358">
      <w:pPr>
        <w:jc w:val="both"/>
        <w:rPr>
          <w:color w:val="76B828"/>
        </w:rPr>
      </w:pPr>
    </w:p>
    <w:p w14:paraId="732B937B" w14:textId="77777777" w:rsidR="00377987" w:rsidRPr="0028571C" w:rsidRDefault="00377987" w:rsidP="007E2358">
      <w:pPr>
        <w:jc w:val="both"/>
        <w:rPr>
          <w:color w:val="76B828"/>
        </w:rPr>
      </w:pPr>
    </w:p>
    <w:p w14:paraId="7A3007F6" w14:textId="259F1941" w:rsidR="006F648B" w:rsidRPr="00683CBC" w:rsidRDefault="006F648B" w:rsidP="007E2358">
      <w:pPr>
        <w:pStyle w:val="Lijstalinea"/>
        <w:numPr>
          <w:ilvl w:val="0"/>
          <w:numId w:val="1"/>
        </w:numPr>
        <w:jc w:val="both"/>
        <w:rPr>
          <w:color w:val="76B828"/>
        </w:rPr>
      </w:pPr>
      <w:r w:rsidRPr="00683CBC">
        <w:rPr>
          <w:color w:val="76B828"/>
        </w:rPr>
        <w:t>Voor de werkzaamheden</w:t>
      </w:r>
    </w:p>
    <w:p w14:paraId="1FAE7130" w14:textId="54606105" w:rsidR="006F648B" w:rsidRPr="0028571C" w:rsidRDefault="009413D2" w:rsidP="007E2358">
      <w:pPr>
        <w:jc w:val="both"/>
        <w:rPr>
          <w:color w:val="623F38"/>
        </w:rPr>
      </w:pPr>
      <w:r>
        <w:rPr>
          <w:rFonts w:ascii="Tahoma" w:hAnsi="Tahoma" w:cs="Tahoma"/>
          <w:noProof/>
          <w:color w:val="3E3EAB"/>
          <w:sz w:val="17"/>
          <w:szCs w:val="17"/>
          <w:lang w:val="nl-BE" w:eastAsia="nl-BE"/>
        </w:rPr>
        <w:drawing>
          <wp:inline distT="0" distB="0" distL="0" distR="0" wp14:anchorId="2A8388CC" wp14:editId="1354D094">
            <wp:extent cx="320400" cy="270000"/>
            <wp:effectExtent l="0" t="0" r="3810" b="0"/>
            <wp:docPr id="3" name="image_1003" descr="Pictogram sticker 700 let op opgelet Veiligheid symbolen Markering stick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t xml:space="preserve"> </w:t>
      </w:r>
      <w:r w:rsidR="00A14D69" w:rsidRPr="0028571C">
        <w:rPr>
          <w:b/>
          <w:color w:val="623F38"/>
        </w:rPr>
        <w:t>Analyseer op voorhand aandachtig de werkomgeving, maak deze vrij en baken ze ruim genoeg af voor buitenstaanders. Analyseer tevens op voorh</w:t>
      </w:r>
      <w:r w:rsidR="005449B9" w:rsidRPr="0028571C">
        <w:rPr>
          <w:b/>
          <w:color w:val="623F38"/>
        </w:rPr>
        <w:t xml:space="preserve">and aandachtig de te </w:t>
      </w:r>
      <w:r w:rsidR="005576AC">
        <w:rPr>
          <w:b/>
          <w:color w:val="623F38"/>
        </w:rPr>
        <w:t xml:space="preserve">snoeien </w:t>
      </w:r>
      <w:r w:rsidR="005449B9" w:rsidRPr="0028571C">
        <w:rPr>
          <w:b/>
          <w:color w:val="623F38"/>
        </w:rPr>
        <w:t>boom. Hou bij het bepalen van de valrichting rekening met de windrichting.</w:t>
      </w:r>
      <w:r w:rsidR="00445D41" w:rsidRPr="0028571C">
        <w:rPr>
          <w:b/>
          <w:color w:val="623F38"/>
        </w:rPr>
        <w:t xml:space="preserve"> </w:t>
      </w:r>
      <w:bookmarkStart w:id="7" w:name="_Hlk39065933"/>
      <w:r w:rsidR="00445D41" w:rsidRPr="0028571C">
        <w:rPr>
          <w:b/>
          <w:color w:val="623F38"/>
        </w:rPr>
        <w:t>Controleer op voorhand zorgvuldig de staat van de machine en kijk na of alle onderdelen naar behoren functioneren.</w:t>
      </w:r>
    </w:p>
    <w:bookmarkEnd w:id="7"/>
    <w:p w14:paraId="7BA9D9DA" w14:textId="4FBBAF75" w:rsidR="000455B6" w:rsidRPr="000455B6" w:rsidRDefault="000455B6" w:rsidP="006B113B">
      <w:pPr>
        <w:pStyle w:val="Lijstalinea"/>
        <w:numPr>
          <w:ilvl w:val="0"/>
          <w:numId w:val="2"/>
        </w:numPr>
        <w:jc w:val="both"/>
        <w:rPr>
          <w:color w:val="623F38"/>
        </w:rPr>
      </w:pPr>
      <w:r w:rsidRPr="000455B6">
        <w:rPr>
          <w:color w:val="623F38"/>
        </w:rPr>
        <w:t>Start de machine nooit voor het complete koppelingdeksel met steel gemonteerd zijn, anders kan de koppeling losraken en persoonlijke</w:t>
      </w:r>
      <w:r>
        <w:rPr>
          <w:color w:val="623F38"/>
        </w:rPr>
        <w:t xml:space="preserve"> </w:t>
      </w:r>
      <w:r w:rsidRPr="000455B6">
        <w:rPr>
          <w:color w:val="623F38"/>
        </w:rPr>
        <w:t>verwondingen veroorzaken</w:t>
      </w:r>
    </w:p>
    <w:p w14:paraId="6A649AAA" w14:textId="6E470287" w:rsidR="007E4318" w:rsidRDefault="007E4318" w:rsidP="007E2358">
      <w:pPr>
        <w:pStyle w:val="Lijstalinea"/>
        <w:numPr>
          <w:ilvl w:val="0"/>
          <w:numId w:val="2"/>
        </w:numPr>
        <w:jc w:val="both"/>
        <w:rPr>
          <w:color w:val="623F38"/>
        </w:rPr>
      </w:pPr>
      <w:r w:rsidRPr="007E4318">
        <w:rPr>
          <w:color w:val="623F38"/>
        </w:rPr>
        <w:t>Werk niet in een gesloten ruimte</w:t>
      </w:r>
    </w:p>
    <w:p w14:paraId="5C36422A" w14:textId="53F0FF27" w:rsidR="000455B6" w:rsidRPr="000455B6" w:rsidRDefault="000455B6" w:rsidP="009C4E22">
      <w:pPr>
        <w:pStyle w:val="Lijstalinea"/>
        <w:numPr>
          <w:ilvl w:val="0"/>
          <w:numId w:val="2"/>
        </w:numPr>
        <w:jc w:val="both"/>
        <w:rPr>
          <w:color w:val="623F38"/>
        </w:rPr>
      </w:pPr>
      <w:r w:rsidRPr="000455B6">
        <w:rPr>
          <w:color w:val="623F38"/>
        </w:rPr>
        <w:lastRenderedPageBreak/>
        <w:t>Houd u aan de geldende veiligheidsvoorschriften voor werkzaamheden in de buurt van hoogspanningskabels. Ook vallende takken kunnen</w:t>
      </w:r>
      <w:r>
        <w:rPr>
          <w:color w:val="623F38"/>
        </w:rPr>
        <w:t xml:space="preserve"> </w:t>
      </w:r>
      <w:r w:rsidRPr="000455B6">
        <w:rPr>
          <w:color w:val="623F38"/>
        </w:rPr>
        <w:t>leiden tot kortsluiting.</w:t>
      </w:r>
    </w:p>
    <w:p w14:paraId="7D04A62C" w14:textId="48979635" w:rsidR="000455B6" w:rsidRPr="000455B6" w:rsidRDefault="000455B6" w:rsidP="000455B6">
      <w:pPr>
        <w:pStyle w:val="Lijstalinea"/>
        <w:numPr>
          <w:ilvl w:val="0"/>
          <w:numId w:val="2"/>
        </w:numPr>
        <w:jc w:val="both"/>
        <w:rPr>
          <w:color w:val="623F38"/>
        </w:rPr>
      </w:pPr>
      <w:r w:rsidRPr="000455B6">
        <w:rPr>
          <w:color w:val="623F38"/>
        </w:rPr>
        <w:t>Sta nooit direct onder een tak die wordt afgezaagd</w:t>
      </w:r>
    </w:p>
    <w:p w14:paraId="27B40B3D" w14:textId="36D5B2D4" w:rsidR="000455B6" w:rsidRPr="002B464D" w:rsidRDefault="000455B6" w:rsidP="000455B6">
      <w:pPr>
        <w:pStyle w:val="Lijstalinea"/>
        <w:numPr>
          <w:ilvl w:val="0"/>
          <w:numId w:val="2"/>
        </w:numPr>
        <w:jc w:val="both"/>
        <w:rPr>
          <w:color w:val="623F38"/>
        </w:rPr>
      </w:pPr>
      <w:r w:rsidRPr="000455B6">
        <w:rPr>
          <w:color w:val="623F38"/>
        </w:rPr>
        <w:t xml:space="preserve">Wees alert op stukken tak die tijdens het snijden weggeslingerd kunnen worden. </w:t>
      </w:r>
      <w:r w:rsidR="00487866">
        <w:rPr>
          <w:color w:val="623F38"/>
        </w:rPr>
        <w:t>Zaag</w:t>
      </w:r>
      <w:r w:rsidR="00487866" w:rsidRPr="000455B6">
        <w:rPr>
          <w:color w:val="623F38"/>
        </w:rPr>
        <w:t xml:space="preserve"> </w:t>
      </w:r>
      <w:r w:rsidRPr="000455B6">
        <w:rPr>
          <w:color w:val="623F38"/>
        </w:rPr>
        <w:t>niet  te dicht bij de grond waar stenen en andere voorwerpen</w:t>
      </w:r>
      <w:r>
        <w:rPr>
          <w:color w:val="623F38"/>
        </w:rPr>
        <w:t xml:space="preserve"> </w:t>
      </w:r>
      <w:r w:rsidRPr="000455B6">
        <w:rPr>
          <w:color w:val="623F38"/>
        </w:rPr>
        <w:t>kunnen worden weggeslingerd</w:t>
      </w:r>
    </w:p>
    <w:p w14:paraId="1F096B3D" w14:textId="3FD0D898" w:rsidR="00132043" w:rsidRPr="0028571C" w:rsidRDefault="00132043" w:rsidP="007E2358">
      <w:pPr>
        <w:pStyle w:val="Lijstalinea"/>
        <w:numPr>
          <w:ilvl w:val="0"/>
          <w:numId w:val="2"/>
        </w:numPr>
        <w:jc w:val="both"/>
        <w:rPr>
          <w:b/>
          <w:color w:val="623F38"/>
        </w:rPr>
      </w:pPr>
      <w:r w:rsidRPr="0028571C">
        <w:rPr>
          <w:color w:val="623F38"/>
        </w:rPr>
        <w:t>Is het werkgebied voldoende vrijgemaakt?</w:t>
      </w:r>
    </w:p>
    <w:p w14:paraId="40EC19D6" w14:textId="77777777" w:rsidR="00997DAA" w:rsidRPr="0028571C" w:rsidRDefault="00997DAA" w:rsidP="007E2358">
      <w:pPr>
        <w:pStyle w:val="Lijstalinea"/>
        <w:numPr>
          <w:ilvl w:val="0"/>
          <w:numId w:val="2"/>
        </w:numPr>
        <w:jc w:val="both"/>
        <w:rPr>
          <w:b/>
          <w:color w:val="623F38"/>
        </w:rPr>
      </w:pPr>
      <w:r w:rsidRPr="0028571C">
        <w:rPr>
          <w:color w:val="623F38"/>
        </w:rPr>
        <w:t>Zijn de weersomstandigheden gunstig genoeg? Voldoende droog en windstil?</w:t>
      </w:r>
    </w:p>
    <w:p w14:paraId="6F7123C3" w14:textId="77777777" w:rsidR="0045334E" w:rsidRPr="0028571C" w:rsidRDefault="00997DAA" w:rsidP="007E2358">
      <w:pPr>
        <w:pStyle w:val="Lijstalinea"/>
        <w:numPr>
          <w:ilvl w:val="0"/>
          <w:numId w:val="2"/>
        </w:numPr>
        <w:jc w:val="both"/>
        <w:rPr>
          <w:b/>
          <w:color w:val="623F38"/>
        </w:rPr>
      </w:pPr>
      <w:r w:rsidRPr="0028571C">
        <w:rPr>
          <w:color w:val="623F38"/>
        </w:rPr>
        <w:t>Gebruik voldoende signalisatie en hulpmiddelen om het werkgebied</w:t>
      </w:r>
      <w:r w:rsidR="0045334E" w:rsidRPr="0028571C">
        <w:rPr>
          <w:color w:val="623F38"/>
        </w:rPr>
        <w:t xml:space="preserve"> zodanig af te bakenen dat onbevoegden dit niet kunnen betreden.</w:t>
      </w:r>
    </w:p>
    <w:p w14:paraId="5CD3A619" w14:textId="3A6CD975" w:rsidR="0045334E" w:rsidRPr="0028571C" w:rsidRDefault="0045334E" w:rsidP="007E2358">
      <w:pPr>
        <w:pStyle w:val="Lijstalinea"/>
        <w:numPr>
          <w:ilvl w:val="0"/>
          <w:numId w:val="2"/>
        </w:numPr>
        <w:jc w:val="both"/>
        <w:rPr>
          <w:b/>
          <w:color w:val="623F38"/>
        </w:rPr>
      </w:pPr>
      <w:r w:rsidRPr="0028571C">
        <w:rPr>
          <w:color w:val="623F38"/>
        </w:rPr>
        <w:t>Zorg ervoor dat vluchtwegen worden vrijgehouden</w:t>
      </w:r>
    </w:p>
    <w:p w14:paraId="29DEF2BF" w14:textId="5288E734" w:rsidR="0045334E" w:rsidRPr="00BC1BF5" w:rsidRDefault="0045334E" w:rsidP="00377987">
      <w:pPr>
        <w:pStyle w:val="Lijstalinea"/>
        <w:jc w:val="both"/>
        <w:rPr>
          <w:b/>
          <w:color w:val="623F38"/>
        </w:rPr>
      </w:pPr>
    </w:p>
    <w:p w14:paraId="5485C4DA" w14:textId="77777777" w:rsidR="0045334E" w:rsidRPr="0028571C" w:rsidRDefault="0045334E" w:rsidP="007E2358">
      <w:pPr>
        <w:jc w:val="both"/>
        <w:rPr>
          <w:color w:val="623F38"/>
        </w:rPr>
      </w:pPr>
      <w:r w:rsidRPr="0028571C">
        <w:rPr>
          <w:color w:val="623F38"/>
        </w:rPr>
        <w:t>In het werkgebied is men verantwoordelijk tov derden.</w:t>
      </w:r>
    </w:p>
    <w:p w14:paraId="16611ED6" w14:textId="77777777" w:rsidR="0045334E" w:rsidRPr="0028571C" w:rsidRDefault="0045334E" w:rsidP="007E2358">
      <w:pPr>
        <w:jc w:val="both"/>
        <w:rPr>
          <w:color w:val="623F38"/>
        </w:rPr>
      </w:pPr>
      <w:r w:rsidRPr="0028571C">
        <w:rPr>
          <w:color w:val="623F38"/>
        </w:rPr>
        <w:t>Controleer:</w:t>
      </w:r>
    </w:p>
    <w:p w14:paraId="434178B0" w14:textId="34E39BB0" w:rsidR="00445D41" w:rsidRPr="0028571C" w:rsidRDefault="0028571C" w:rsidP="007E2358">
      <w:pPr>
        <w:pStyle w:val="Lijstalinea"/>
        <w:numPr>
          <w:ilvl w:val="0"/>
          <w:numId w:val="3"/>
        </w:numPr>
        <w:jc w:val="both"/>
        <w:rPr>
          <w:color w:val="623F38"/>
        </w:rPr>
      </w:pPr>
      <w:r>
        <w:rPr>
          <w:color w:val="623F38"/>
        </w:rPr>
        <w:t>h</w:t>
      </w:r>
      <w:r w:rsidR="00445D41" w:rsidRPr="0028571C">
        <w:rPr>
          <w:color w:val="623F38"/>
        </w:rPr>
        <w:t>et oliepeil, het brandstofpeil, kettingspanning, staat van de startkoord en bougiekabel</w:t>
      </w:r>
    </w:p>
    <w:p w14:paraId="31B60CE3" w14:textId="7E2CA12C" w:rsidR="00445D41" w:rsidRPr="0028571C" w:rsidRDefault="0028571C" w:rsidP="007E2358">
      <w:pPr>
        <w:pStyle w:val="Lijstalinea"/>
        <w:numPr>
          <w:ilvl w:val="0"/>
          <w:numId w:val="3"/>
        </w:numPr>
        <w:jc w:val="both"/>
        <w:rPr>
          <w:color w:val="623F38"/>
        </w:rPr>
      </w:pPr>
      <w:r>
        <w:rPr>
          <w:color w:val="623F38"/>
        </w:rPr>
        <w:t>d</w:t>
      </w:r>
      <w:r w:rsidR="00445D41" w:rsidRPr="0028571C">
        <w:rPr>
          <w:color w:val="623F38"/>
        </w:rPr>
        <w:t>at enkel de gepaste hulpstukken en aanbouwapparatuur gebruikt worden</w:t>
      </w:r>
    </w:p>
    <w:p w14:paraId="1EC06ABB" w14:textId="2BF1746B" w:rsidR="00445D41" w:rsidRPr="0028571C" w:rsidRDefault="0028571C" w:rsidP="007E2358">
      <w:pPr>
        <w:pStyle w:val="Lijstalinea"/>
        <w:numPr>
          <w:ilvl w:val="0"/>
          <w:numId w:val="3"/>
        </w:numPr>
        <w:jc w:val="both"/>
        <w:rPr>
          <w:color w:val="623F38"/>
        </w:rPr>
      </w:pPr>
      <w:r>
        <w:rPr>
          <w:color w:val="623F38"/>
        </w:rPr>
        <w:t>o</w:t>
      </w:r>
      <w:r w:rsidR="00445D41" w:rsidRPr="0028571C">
        <w:rPr>
          <w:color w:val="623F38"/>
        </w:rPr>
        <w:t>f de zaagketting voldoende scherp is en de kettinggeleider juist gemonteerd werd</w:t>
      </w:r>
      <w:r w:rsidR="00774351">
        <w:rPr>
          <w:color w:val="623F38"/>
        </w:rPr>
        <w:t xml:space="preserve"> </w:t>
      </w:r>
      <w:r>
        <w:rPr>
          <w:color w:val="623F38"/>
        </w:rPr>
        <w:t>d</w:t>
      </w:r>
      <w:r w:rsidR="00445D41" w:rsidRPr="0028571C">
        <w:rPr>
          <w:color w:val="623F38"/>
        </w:rPr>
        <w:t xml:space="preserve">e aanwezigheid en staat van de kettingvanger </w:t>
      </w:r>
    </w:p>
    <w:p w14:paraId="7D336D20" w14:textId="02C23A24" w:rsidR="00445D41" w:rsidRPr="0028571C" w:rsidRDefault="0028571C" w:rsidP="007E2358">
      <w:pPr>
        <w:pStyle w:val="Lijstalinea"/>
        <w:numPr>
          <w:ilvl w:val="0"/>
          <w:numId w:val="3"/>
        </w:numPr>
        <w:jc w:val="both"/>
        <w:rPr>
          <w:color w:val="623F38"/>
        </w:rPr>
      </w:pPr>
      <w:r>
        <w:rPr>
          <w:color w:val="623F38"/>
        </w:rPr>
        <w:t>o</w:t>
      </w:r>
      <w:r w:rsidR="00445D41" w:rsidRPr="0028571C">
        <w:rPr>
          <w:color w:val="623F38"/>
        </w:rPr>
        <w:t>f de zaagketting bij stationair toerental niet meedraait</w:t>
      </w:r>
      <w:r w:rsidR="00774351">
        <w:rPr>
          <w:color w:val="623F38"/>
        </w:rPr>
        <w:t xml:space="preserve"> en deze correct gespannen is</w:t>
      </w:r>
    </w:p>
    <w:p w14:paraId="6A13CACD" w14:textId="22220808" w:rsidR="00445D41" w:rsidRPr="0028571C" w:rsidRDefault="0028571C" w:rsidP="007E2358">
      <w:pPr>
        <w:pStyle w:val="Lijstalinea"/>
        <w:numPr>
          <w:ilvl w:val="0"/>
          <w:numId w:val="3"/>
        </w:numPr>
        <w:jc w:val="both"/>
        <w:rPr>
          <w:color w:val="623F38"/>
        </w:rPr>
      </w:pPr>
      <w:r>
        <w:rPr>
          <w:color w:val="623F38"/>
        </w:rPr>
        <w:t>o</w:t>
      </w:r>
      <w:r w:rsidR="00445D41" w:rsidRPr="0028571C">
        <w:rPr>
          <w:color w:val="623F38"/>
        </w:rPr>
        <w:t>f het gashendelmechanisme en de stopschakelaar naar behoren werken</w:t>
      </w:r>
    </w:p>
    <w:p w14:paraId="59155734" w14:textId="692ABAE0" w:rsidR="00445D41" w:rsidRPr="0028571C" w:rsidRDefault="0028571C" w:rsidP="007E2358">
      <w:pPr>
        <w:pStyle w:val="Lijstalinea"/>
        <w:numPr>
          <w:ilvl w:val="0"/>
          <w:numId w:val="3"/>
        </w:numPr>
        <w:jc w:val="both"/>
        <w:rPr>
          <w:color w:val="623F38"/>
        </w:rPr>
      </w:pPr>
      <w:r>
        <w:rPr>
          <w:color w:val="623F38"/>
        </w:rPr>
        <w:t>o</w:t>
      </w:r>
      <w:r w:rsidR="00445D41" w:rsidRPr="0028571C">
        <w:rPr>
          <w:color w:val="623F38"/>
        </w:rPr>
        <w:t>f de machine geen lekken vertoont</w:t>
      </w:r>
    </w:p>
    <w:p w14:paraId="7CBED228" w14:textId="1E0D359C" w:rsidR="007E4318" w:rsidRDefault="0028571C" w:rsidP="007E2358">
      <w:pPr>
        <w:pStyle w:val="Lijstalinea"/>
        <w:numPr>
          <w:ilvl w:val="0"/>
          <w:numId w:val="3"/>
        </w:numPr>
        <w:jc w:val="both"/>
        <w:rPr>
          <w:color w:val="623F38"/>
        </w:rPr>
      </w:pPr>
      <w:r w:rsidRPr="007E4318">
        <w:rPr>
          <w:color w:val="623F38"/>
        </w:rPr>
        <w:t>o</w:t>
      </w:r>
      <w:r w:rsidR="00445D41" w:rsidRPr="007E4318">
        <w:rPr>
          <w:color w:val="623F38"/>
        </w:rPr>
        <w:t>f de handgrepen vrij zijn van vuil en ve</w:t>
      </w:r>
      <w:r w:rsidR="00C01FD1">
        <w:rPr>
          <w:color w:val="623F38"/>
        </w:rPr>
        <w:t>t</w:t>
      </w:r>
    </w:p>
    <w:p w14:paraId="758CB156" w14:textId="3F913AB9" w:rsidR="00D20751" w:rsidRPr="007E4318" w:rsidRDefault="007E4318" w:rsidP="007E2358">
      <w:pPr>
        <w:pStyle w:val="Lijstalinea"/>
        <w:numPr>
          <w:ilvl w:val="0"/>
          <w:numId w:val="3"/>
        </w:numPr>
        <w:jc w:val="both"/>
        <w:rPr>
          <w:color w:val="623F38"/>
        </w:rPr>
      </w:pPr>
      <w:r>
        <w:rPr>
          <w:color w:val="623F38"/>
        </w:rPr>
        <w:t>o</w:t>
      </w:r>
      <w:r w:rsidR="00445D41" w:rsidRPr="007E4318">
        <w:rPr>
          <w:color w:val="623F38"/>
        </w:rPr>
        <w:t>f er een vluchtweg voorzien is</w:t>
      </w:r>
    </w:p>
    <w:p w14:paraId="655D6015" w14:textId="77777777" w:rsidR="00766AFA" w:rsidRDefault="0028571C" w:rsidP="003C0D21">
      <w:pPr>
        <w:pStyle w:val="Lijstalinea"/>
        <w:numPr>
          <w:ilvl w:val="0"/>
          <w:numId w:val="3"/>
        </w:numPr>
        <w:jc w:val="both"/>
        <w:rPr>
          <w:color w:val="623F38"/>
        </w:rPr>
      </w:pPr>
      <w:r w:rsidRPr="00766AFA">
        <w:rPr>
          <w:color w:val="623F38"/>
        </w:rPr>
        <w:t>d</w:t>
      </w:r>
      <w:r w:rsidR="00D20751" w:rsidRPr="00766AFA">
        <w:rPr>
          <w:color w:val="623F38"/>
        </w:rPr>
        <w:t>e staat van de antivibratie-elementen</w:t>
      </w:r>
    </w:p>
    <w:p w14:paraId="55CF8B98" w14:textId="77777777" w:rsidR="00766AFA" w:rsidRDefault="00766AFA" w:rsidP="003C0D21">
      <w:pPr>
        <w:pStyle w:val="Lijstalinea"/>
        <w:numPr>
          <w:ilvl w:val="0"/>
          <w:numId w:val="3"/>
        </w:numPr>
        <w:jc w:val="both"/>
        <w:rPr>
          <w:color w:val="623F38"/>
        </w:rPr>
      </w:pPr>
      <w:r>
        <w:rPr>
          <w:color w:val="623F38"/>
        </w:rPr>
        <w:t>of de bougiestekker goed vastzit</w:t>
      </w:r>
    </w:p>
    <w:p w14:paraId="1A70849E" w14:textId="24D9DCC0" w:rsidR="0028571C" w:rsidRPr="00766AFA" w:rsidRDefault="00E24229" w:rsidP="00766AFA">
      <w:pPr>
        <w:ind w:left="360"/>
        <w:jc w:val="both"/>
        <w:rPr>
          <w:color w:val="623F38"/>
        </w:rPr>
      </w:pPr>
      <w:sdt>
        <w:sdtPr>
          <w:rPr>
            <w:color w:val="623F38"/>
          </w:rPr>
          <w:id w:val="-838459437"/>
          <w:placeholder>
            <w:docPart w:val="34B0C0EBD6144294ADD22EBDDBA7D1E4"/>
          </w:placeholder>
        </w:sdtPr>
        <w:sdtEndPr/>
        <w:sdtContent>
          <w:sdt>
            <w:sdtPr>
              <w:rPr>
                <w:rStyle w:val="Stijl11"/>
              </w:rPr>
              <w:alias w:val="Vul hier aan"/>
              <w:tag w:val="Vul hier aan"/>
              <w:id w:val="-786495828"/>
              <w:placeholder>
                <w:docPart w:val="E978B6E162EF4A49A8F5FD5B08D03403"/>
              </w:placeholder>
              <w:showingPlcHdr/>
              <w15:color w:val="0000FF"/>
            </w:sdtPr>
            <w:sdtEndPr>
              <w:rPr>
                <w:rStyle w:val="Standaardalinea-lettertype"/>
                <w:color w:val="623F38"/>
              </w:rPr>
            </w:sdtEndPr>
            <w:sdtContent>
              <w:r w:rsidR="009F4B28" w:rsidRPr="00CA1FDD">
                <w:rPr>
                  <w:rStyle w:val="Tekstvantijdelijkeaanduiding"/>
                </w:rPr>
                <w:t>Klik of tik om tekst in te voeren.</w:t>
              </w:r>
            </w:sdtContent>
          </w:sdt>
        </w:sdtContent>
      </w:sdt>
    </w:p>
    <w:p w14:paraId="3E5BA453" w14:textId="77777777" w:rsidR="00EA3D33" w:rsidRPr="00683CBC" w:rsidRDefault="00EA3D33" w:rsidP="007E2358">
      <w:pPr>
        <w:jc w:val="both"/>
        <w:rPr>
          <w:color w:val="623F38"/>
        </w:rPr>
      </w:pPr>
    </w:p>
    <w:p w14:paraId="1672318E" w14:textId="77777777" w:rsidR="006F648B" w:rsidRPr="00683CBC" w:rsidRDefault="006F648B" w:rsidP="007E2358">
      <w:pPr>
        <w:pStyle w:val="Lijstalinea"/>
        <w:numPr>
          <w:ilvl w:val="0"/>
          <w:numId w:val="1"/>
        </w:numPr>
        <w:jc w:val="both"/>
        <w:rPr>
          <w:color w:val="76B828"/>
        </w:rPr>
      </w:pPr>
      <w:r w:rsidRPr="00683CBC">
        <w:rPr>
          <w:color w:val="76B828"/>
        </w:rPr>
        <w:t>Tijdens de werkzaamheden</w:t>
      </w:r>
    </w:p>
    <w:p w14:paraId="35E3E2BD" w14:textId="205AE38A" w:rsidR="00063DB9" w:rsidRPr="0028571C" w:rsidRDefault="00063DB9" w:rsidP="00C6286A">
      <w:pPr>
        <w:jc w:val="both"/>
        <w:rPr>
          <w:color w:val="623F38"/>
        </w:rPr>
      </w:pPr>
      <w:r>
        <w:rPr>
          <w:rFonts w:ascii="Tahoma" w:hAnsi="Tahoma" w:cs="Tahoma"/>
          <w:noProof/>
          <w:color w:val="3E3EAB"/>
          <w:sz w:val="17"/>
          <w:szCs w:val="17"/>
          <w:lang w:val="nl-BE" w:eastAsia="nl-BE"/>
        </w:rPr>
        <w:drawing>
          <wp:inline distT="0" distB="0" distL="0" distR="0" wp14:anchorId="5F05B447" wp14:editId="78E1F051">
            <wp:extent cx="320400" cy="270000"/>
            <wp:effectExtent l="0" t="0" r="3810" b="0"/>
            <wp:docPr id="4" name="image_1003" descr="Pictogram sticker 700 let op opgelet Veiligheid symbolen Markering stick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t xml:space="preserve"> </w:t>
      </w:r>
      <w:r w:rsidR="00E12307" w:rsidRPr="0028571C">
        <w:rPr>
          <w:b/>
          <w:color w:val="623F38"/>
        </w:rPr>
        <w:t xml:space="preserve">Hou de kettingzaag met beide handen stevig vast en zaag </w:t>
      </w:r>
      <w:r w:rsidR="005576AC">
        <w:rPr>
          <w:b/>
          <w:color w:val="623F38"/>
        </w:rPr>
        <w:t>in een hoek van 60°.</w:t>
      </w:r>
      <w:r w:rsidR="00E12307" w:rsidRPr="0028571C">
        <w:rPr>
          <w:b/>
          <w:color w:val="623F38"/>
        </w:rPr>
        <w:t xml:space="preserve"> Zaag nooit met de punt van de zaag (terugslag) maar druk de volledige zaagkam tegen de stam. Zaag</w:t>
      </w:r>
      <w:r w:rsidR="005576AC">
        <w:rPr>
          <w:b/>
          <w:color w:val="623F38"/>
        </w:rPr>
        <w:t xml:space="preserve"> eerst de onderste takken door en</w:t>
      </w:r>
      <w:r w:rsidR="00C6286A">
        <w:rPr>
          <w:b/>
          <w:color w:val="623F38"/>
        </w:rPr>
        <w:t xml:space="preserve"> z</w:t>
      </w:r>
      <w:r w:rsidR="00C6286A" w:rsidRPr="00C6286A">
        <w:rPr>
          <w:b/>
          <w:color w:val="623F38"/>
        </w:rPr>
        <w:t xml:space="preserve">aag </w:t>
      </w:r>
      <w:r w:rsidR="00C6286A">
        <w:rPr>
          <w:b/>
          <w:color w:val="623F38"/>
        </w:rPr>
        <w:t>dikke</w:t>
      </w:r>
      <w:r w:rsidR="00C6286A" w:rsidRPr="00C6286A">
        <w:rPr>
          <w:b/>
          <w:color w:val="623F38"/>
        </w:rPr>
        <w:t xml:space="preserve"> takken in secties, zodat u betere controle hebt over waar ze zullen vallen.</w:t>
      </w:r>
      <w:r w:rsidR="00C6286A">
        <w:rPr>
          <w:b/>
          <w:color w:val="623F38"/>
        </w:rPr>
        <w:t xml:space="preserve"> </w:t>
      </w:r>
      <w:r w:rsidR="00254A35" w:rsidRPr="0028571C">
        <w:rPr>
          <w:b/>
          <w:color w:val="623F38"/>
        </w:rPr>
        <w:t xml:space="preserve">Neem regelmatig een pauze om tintelende handen of gevoelloze vingers te vermijden, draag daartoe </w:t>
      </w:r>
      <w:r w:rsidR="00DC2F2C">
        <w:rPr>
          <w:b/>
          <w:color w:val="623F38"/>
        </w:rPr>
        <w:t>geschikte</w:t>
      </w:r>
      <w:r w:rsidR="00254A35" w:rsidRPr="0028571C">
        <w:rPr>
          <w:b/>
          <w:color w:val="623F38"/>
        </w:rPr>
        <w:t xml:space="preserve"> handschoenen.</w:t>
      </w:r>
    </w:p>
    <w:p w14:paraId="4B02FF56" w14:textId="49704274" w:rsidR="000455B6" w:rsidRDefault="000455B6" w:rsidP="00F83D0D">
      <w:pPr>
        <w:pStyle w:val="Lijstalinea"/>
        <w:numPr>
          <w:ilvl w:val="0"/>
          <w:numId w:val="4"/>
        </w:numPr>
        <w:jc w:val="both"/>
        <w:rPr>
          <w:bCs/>
          <w:color w:val="623F38"/>
        </w:rPr>
      </w:pPr>
      <w:r w:rsidRPr="000455B6">
        <w:rPr>
          <w:bCs/>
          <w:color w:val="623F38"/>
        </w:rPr>
        <w:t xml:space="preserve">Zorg ervoor dat u veilig kunt bewegen en zorg voor een veilige houding. Controleer het gebied rondom u op obstakels zoals wortels, </w:t>
      </w:r>
      <w:r w:rsidR="00487866">
        <w:rPr>
          <w:bCs/>
          <w:color w:val="623F38"/>
        </w:rPr>
        <w:t>stenen</w:t>
      </w:r>
      <w:r w:rsidRPr="000455B6">
        <w:rPr>
          <w:bCs/>
          <w:color w:val="623F38"/>
        </w:rPr>
        <w:t>, takken en greppels. Wees voorzichtig bij het werken op hellingen</w:t>
      </w:r>
    </w:p>
    <w:p w14:paraId="78EA9BB7" w14:textId="6996D4B3" w:rsidR="002B464D" w:rsidRPr="002B464D" w:rsidRDefault="002B464D" w:rsidP="004763D3">
      <w:pPr>
        <w:pStyle w:val="Lijstalinea"/>
        <w:numPr>
          <w:ilvl w:val="0"/>
          <w:numId w:val="4"/>
        </w:numPr>
        <w:jc w:val="both"/>
        <w:rPr>
          <w:bCs/>
          <w:color w:val="623F38"/>
        </w:rPr>
      </w:pPr>
      <w:r w:rsidRPr="002B464D">
        <w:rPr>
          <w:bCs/>
          <w:color w:val="623F38"/>
        </w:rPr>
        <w:t>Activeer de gashendel nooit als u geen volledig zicht</w:t>
      </w:r>
      <w:r>
        <w:rPr>
          <w:bCs/>
          <w:color w:val="623F38"/>
        </w:rPr>
        <w:t xml:space="preserve"> </w:t>
      </w:r>
      <w:r w:rsidRPr="002B464D">
        <w:rPr>
          <w:bCs/>
          <w:color w:val="623F38"/>
        </w:rPr>
        <w:t>hebt op de snijuitrusting</w:t>
      </w:r>
    </w:p>
    <w:p w14:paraId="11C3D2A2" w14:textId="72B2463C" w:rsidR="000455B6" w:rsidRPr="000455B6" w:rsidRDefault="000455B6" w:rsidP="000455B6">
      <w:pPr>
        <w:pStyle w:val="Lijstalinea"/>
        <w:numPr>
          <w:ilvl w:val="0"/>
          <w:numId w:val="4"/>
        </w:numPr>
        <w:jc w:val="both"/>
        <w:rPr>
          <w:bCs/>
          <w:color w:val="623F38"/>
        </w:rPr>
      </w:pPr>
      <w:r w:rsidRPr="000455B6">
        <w:rPr>
          <w:bCs/>
          <w:color w:val="623F38"/>
        </w:rPr>
        <w:lastRenderedPageBreak/>
        <w:t xml:space="preserve">Verwijder het </w:t>
      </w:r>
      <w:r w:rsidR="00487866">
        <w:rPr>
          <w:bCs/>
          <w:color w:val="623F38"/>
        </w:rPr>
        <w:t>gezaagde</w:t>
      </w:r>
      <w:r w:rsidR="00487866" w:rsidRPr="000455B6">
        <w:rPr>
          <w:bCs/>
          <w:color w:val="623F38"/>
        </w:rPr>
        <w:t xml:space="preserve"> </w:t>
      </w:r>
      <w:r w:rsidRPr="000455B6">
        <w:rPr>
          <w:bCs/>
          <w:color w:val="623F38"/>
        </w:rPr>
        <w:t>materiaal niet en laat het niet door anderen verwijderen, terwijl  de motor aan is of de snijuitrusting draait</w:t>
      </w:r>
    </w:p>
    <w:p w14:paraId="1D6FDD21" w14:textId="35840C5B" w:rsidR="000455B6" w:rsidRPr="000455B6" w:rsidRDefault="000455B6" w:rsidP="00C92944">
      <w:pPr>
        <w:pStyle w:val="Lijstalinea"/>
        <w:numPr>
          <w:ilvl w:val="0"/>
          <w:numId w:val="4"/>
        </w:numPr>
        <w:jc w:val="both"/>
        <w:rPr>
          <w:bCs/>
          <w:color w:val="623F38"/>
        </w:rPr>
      </w:pPr>
      <w:r w:rsidRPr="000455B6">
        <w:rPr>
          <w:bCs/>
          <w:color w:val="623F38"/>
        </w:rPr>
        <w:t xml:space="preserve">Houd </w:t>
      </w:r>
      <w:r w:rsidR="00C6286A">
        <w:rPr>
          <w:bCs/>
          <w:color w:val="623F38"/>
        </w:rPr>
        <w:t xml:space="preserve">de kettingzaag </w:t>
      </w:r>
      <w:r w:rsidRPr="000455B6">
        <w:rPr>
          <w:bCs/>
          <w:color w:val="623F38"/>
        </w:rPr>
        <w:t>altijd met twee handen vast</w:t>
      </w:r>
      <w:r w:rsidR="00C6286A">
        <w:rPr>
          <w:bCs/>
          <w:color w:val="623F38"/>
        </w:rPr>
        <w:t xml:space="preserve"> en hou het</w:t>
      </w:r>
      <w:r w:rsidRPr="000455B6">
        <w:rPr>
          <w:bCs/>
          <w:color w:val="623F38"/>
        </w:rPr>
        <w:t xml:space="preserve"> rechts van</w:t>
      </w:r>
      <w:r w:rsidR="00C6286A">
        <w:rPr>
          <w:bCs/>
          <w:color w:val="623F38"/>
        </w:rPr>
        <w:t xml:space="preserve"> je </w:t>
      </w:r>
      <w:r w:rsidRPr="000455B6">
        <w:rPr>
          <w:bCs/>
          <w:color w:val="623F38"/>
        </w:rPr>
        <w:t>lichaam</w:t>
      </w:r>
    </w:p>
    <w:p w14:paraId="0E534EB9" w14:textId="22445B00" w:rsidR="000455B6" w:rsidRPr="000455B6" w:rsidRDefault="000455B6" w:rsidP="00284FFC">
      <w:pPr>
        <w:pStyle w:val="Lijstalinea"/>
        <w:numPr>
          <w:ilvl w:val="0"/>
          <w:numId w:val="4"/>
        </w:numPr>
        <w:jc w:val="both"/>
        <w:rPr>
          <w:bCs/>
          <w:color w:val="623F38"/>
        </w:rPr>
      </w:pPr>
      <w:r w:rsidRPr="000455B6">
        <w:rPr>
          <w:bCs/>
          <w:color w:val="623F38"/>
        </w:rPr>
        <w:t xml:space="preserve">Houd uw handen en voeten uit de buurt van de zaagketting totdat deze volledig is gestopt wanneer het product is uitgeschakeld </w:t>
      </w:r>
    </w:p>
    <w:p w14:paraId="7339C36A" w14:textId="1BE1849F" w:rsidR="00C6286A" w:rsidRDefault="000455B6" w:rsidP="00C6286A">
      <w:pPr>
        <w:pStyle w:val="Lijstalinea"/>
        <w:numPr>
          <w:ilvl w:val="0"/>
          <w:numId w:val="4"/>
        </w:numPr>
        <w:jc w:val="both"/>
        <w:rPr>
          <w:bCs/>
          <w:color w:val="623F38"/>
        </w:rPr>
      </w:pPr>
      <w:r w:rsidRPr="000455B6">
        <w:rPr>
          <w:bCs/>
          <w:color w:val="623F38"/>
        </w:rPr>
        <w:t>Werk nooit op een ladder, stoel of andere verhoging</w:t>
      </w:r>
    </w:p>
    <w:p w14:paraId="305F8CEA" w14:textId="0725853A" w:rsidR="00E12307" w:rsidRPr="00E12307" w:rsidRDefault="00E12307" w:rsidP="007E2358">
      <w:pPr>
        <w:pStyle w:val="Lijstalinea"/>
        <w:numPr>
          <w:ilvl w:val="0"/>
          <w:numId w:val="4"/>
        </w:numPr>
        <w:jc w:val="both"/>
        <w:rPr>
          <w:b/>
          <w:color w:val="623F38"/>
        </w:rPr>
      </w:pPr>
      <w:r>
        <w:rPr>
          <w:color w:val="623F38"/>
        </w:rPr>
        <w:t>Starten met koude motor gebeurt met de combischakelaar toe en bij een warme motor , open</w:t>
      </w:r>
    </w:p>
    <w:p w14:paraId="14BF5DB8" w14:textId="55A2E301" w:rsidR="00905A79" w:rsidRPr="00905A79" w:rsidRDefault="00E12307" w:rsidP="007E2358">
      <w:pPr>
        <w:pStyle w:val="Lijstalinea"/>
        <w:numPr>
          <w:ilvl w:val="0"/>
          <w:numId w:val="4"/>
        </w:numPr>
        <w:jc w:val="both"/>
        <w:rPr>
          <w:b/>
          <w:color w:val="623F38"/>
        </w:rPr>
      </w:pPr>
      <w:r>
        <w:rPr>
          <w:color w:val="623F38"/>
        </w:rPr>
        <w:t>Verwijder geen onderdelen of veiligheden</w:t>
      </w:r>
    </w:p>
    <w:p w14:paraId="2BF95EF4" w14:textId="3D57322D" w:rsidR="00905A79" w:rsidRPr="00905A79" w:rsidRDefault="00905A79" w:rsidP="007E2358">
      <w:pPr>
        <w:pStyle w:val="Lijstalinea"/>
        <w:numPr>
          <w:ilvl w:val="0"/>
          <w:numId w:val="4"/>
        </w:numPr>
        <w:jc w:val="both"/>
        <w:rPr>
          <w:b/>
          <w:color w:val="623F38"/>
        </w:rPr>
      </w:pPr>
      <w:r>
        <w:rPr>
          <w:color w:val="623F38"/>
        </w:rPr>
        <w:t>Trek de geleider met draaiende ketting uit de stam</w:t>
      </w:r>
    </w:p>
    <w:p w14:paraId="75093363" w14:textId="7D039E19" w:rsidR="00905A79" w:rsidRPr="00905A79" w:rsidRDefault="00905A79" w:rsidP="007E2358">
      <w:pPr>
        <w:pStyle w:val="Lijstalinea"/>
        <w:numPr>
          <w:ilvl w:val="0"/>
          <w:numId w:val="4"/>
        </w:numPr>
        <w:jc w:val="both"/>
        <w:rPr>
          <w:b/>
          <w:color w:val="623F38"/>
        </w:rPr>
      </w:pPr>
      <w:r>
        <w:rPr>
          <w:color w:val="623F38"/>
        </w:rPr>
        <w:t>Controleer op zichtbare mankementen en leg de machine in dat geval onmiddellijk stil</w:t>
      </w:r>
    </w:p>
    <w:p w14:paraId="1257FD3F" w14:textId="04CB2808" w:rsidR="00905A79" w:rsidRPr="00905A79" w:rsidRDefault="00905A79" w:rsidP="007E2358">
      <w:pPr>
        <w:pStyle w:val="Lijstalinea"/>
        <w:numPr>
          <w:ilvl w:val="0"/>
          <w:numId w:val="4"/>
        </w:numPr>
        <w:jc w:val="both"/>
        <w:rPr>
          <w:b/>
          <w:color w:val="623F38"/>
        </w:rPr>
      </w:pPr>
      <w:r>
        <w:rPr>
          <w:color w:val="623F38"/>
        </w:rPr>
        <w:t>Zaag steeds met het midden van het zaagblad e</w:t>
      </w:r>
      <w:r w:rsidR="00DC2F2C">
        <w:rPr>
          <w:color w:val="623F38"/>
        </w:rPr>
        <w:t>n</w:t>
      </w:r>
      <w:r>
        <w:rPr>
          <w:color w:val="623F38"/>
        </w:rPr>
        <w:t xml:space="preserve"> niet met de neus (risico op terugslag)</w:t>
      </w:r>
    </w:p>
    <w:p w14:paraId="6F375FA7" w14:textId="77777777" w:rsidR="004F313E" w:rsidRPr="002E7A0D" w:rsidRDefault="00F64B95" w:rsidP="004F313E">
      <w:pPr>
        <w:pStyle w:val="Lijstalinea"/>
        <w:numPr>
          <w:ilvl w:val="0"/>
          <w:numId w:val="4"/>
        </w:numPr>
        <w:jc w:val="both"/>
        <w:rPr>
          <w:b/>
          <w:color w:val="623F38"/>
        </w:rPr>
      </w:pPr>
      <w:r>
        <w:rPr>
          <w:color w:val="623F38"/>
        </w:rPr>
        <w:t>Zaag nooit meerder</w:t>
      </w:r>
      <w:r w:rsidR="00C01FD1">
        <w:rPr>
          <w:color w:val="623F38"/>
        </w:rPr>
        <w:t>e</w:t>
      </w:r>
      <w:r>
        <w:rPr>
          <w:color w:val="623F38"/>
        </w:rPr>
        <w:t xml:space="preserve"> takken tegelijk af</w:t>
      </w:r>
    </w:p>
    <w:p w14:paraId="2E826429" w14:textId="7EDB8B7C" w:rsidR="004F313E" w:rsidRPr="002E7A0D" w:rsidRDefault="00181472" w:rsidP="004F313E">
      <w:pPr>
        <w:jc w:val="both"/>
        <w:rPr>
          <w:b/>
          <w:color w:val="623F38"/>
        </w:rPr>
      </w:pPr>
      <w:r>
        <w:rPr>
          <w:bCs/>
          <w:color w:val="623F38"/>
        </w:rPr>
        <w:t xml:space="preserve">Oefen </w:t>
      </w:r>
      <w:r w:rsidRPr="002E7A0D">
        <w:rPr>
          <w:bCs/>
          <w:color w:val="623F38"/>
        </w:rPr>
        <w:t>het snel neerzetten van het apparaat door het afstropen van het draagstel of het loshaken van het apparaat</w:t>
      </w:r>
      <w:r>
        <w:rPr>
          <w:bCs/>
          <w:color w:val="623F38"/>
        </w:rPr>
        <w:t xml:space="preserve"> in geval van</w:t>
      </w:r>
      <w:r w:rsidR="004F313E" w:rsidRPr="002E7A0D">
        <w:rPr>
          <w:bCs/>
          <w:color w:val="623F38"/>
        </w:rPr>
        <w:t xml:space="preserve"> noodsituaties bij gebruik van draagriemen</w:t>
      </w:r>
      <w:r>
        <w:rPr>
          <w:bCs/>
          <w:color w:val="623F38"/>
        </w:rPr>
        <w:t>.</w:t>
      </w:r>
    </w:p>
    <w:p w14:paraId="5CAC6DD4" w14:textId="5404A0F8" w:rsidR="00905A79" w:rsidRPr="00836B31" w:rsidRDefault="00905A79" w:rsidP="007E2358">
      <w:pPr>
        <w:jc w:val="both"/>
        <w:rPr>
          <w:b/>
          <w:bCs/>
          <w:color w:val="623F38"/>
        </w:rPr>
      </w:pPr>
      <w:r w:rsidRPr="00836B31">
        <w:rPr>
          <w:b/>
          <w:bCs/>
          <w:color w:val="623F38"/>
        </w:rPr>
        <w:t>Tanken:</w:t>
      </w:r>
    </w:p>
    <w:p w14:paraId="5389E28B" w14:textId="4C18E747" w:rsidR="00A168A8" w:rsidRPr="00905A79" w:rsidRDefault="00EE38C1" w:rsidP="007E2358">
      <w:pPr>
        <w:jc w:val="both"/>
        <w:rPr>
          <w:color w:val="623F38"/>
        </w:rPr>
      </w:pPr>
      <w:r>
        <w:rPr>
          <w:noProof/>
          <w:color w:val="623F38"/>
        </w:rPr>
        <w:drawing>
          <wp:anchor distT="0" distB="0" distL="114300" distR="114300" simplePos="0" relativeHeight="251672576" behindDoc="0" locked="0" layoutInCell="1" allowOverlap="1" wp14:anchorId="7ADB99DE" wp14:editId="2A701029">
            <wp:simplePos x="0" y="0"/>
            <wp:positionH relativeFrom="margin">
              <wp:posOffset>39757</wp:posOffset>
            </wp:positionH>
            <wp:positionV relativeFrom="margin">
              <wp:posOffset>4566479</wp:posOffset>
            </wp:positionV>
            <wp:extent cx="2448560" cy="1136015"/>
            <wp:effectExtent l="0" t="0" r="0" b="6985"/>
            <wp:wrapSquare wrapText="bothSides"/>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anken.PNG"/>
                    <pic:cNvPicPr/>
                  </pic:nvPicPr>
                  <pic:blipFill>
                    <a:blip r:embed="rId39">
                      <a:extLst>
                        <a:ext uri="{28A0092B-C50C-407E-A947-70E740481C1C}">
                          <a14:useLocalDpi xmlns:a14="http://schemas.microsoft.com/office/drawing/2010/main" val="0"/>
                        </a:ext>
                      </a:extLst>
                    </a:blip>
                    <a:stretch>
                      <a:fillRect/>
                    </a:stretch>
                  </pic:blipFill>
                  <pic:spPr>
                    <a:xfrm>
                      <a:off x="0" y="0"/>
                      <a:ext cx="2448560" cy="1136015"/>
                    </a:xfrm>
                    <a:prstGeom prst="rect">
                      <a:avLst/>
                    </a:prstGeom>
                  </pic:spPr>
                </pic:pic>
              </a:graphicData>
            </a:graphic>
          </wp:anchor>
        </w:drawing>
      </w:r>
      <w:r w:rsidR="00905A79" w:rsidRPr="00905A79">
        <w:rPr>
          <w:color w:val="623F38"/>
        </w:rPr>
        <w:t>Tank nooit met draaiende motor of nog warme motor, rook niet en maak geen open vuur, kuis gemorste brandstof op en sla brandstof enkel op in de daartoe voorziene recipiënten voorzien van de correcte etikettering.</w:t>
      </w:r>
      <w:r w:rsidR="00C6286A">
        <w:rPr>
          <w:color w:val="623F38"/>
        </w:rPr>
        <w:t xml:space="preserve"> </w:t>
      </w:r>
      <w:r w:rsidR="00C6286A" w:rsidRPr="00C6286A">
        <w:rPr>
          <w:color w:val="623F38"/>
        </w:rPr>
        <w:t xml:space="preserve">Start de kettingzaag op meer dan 3m </w:t>
      </w:r>
      <w:r w:rsidR="00181472">
        <w:rPr>
          <w:color w:val="623F38"/>
        </w:rPr>
        <w:t xml:space="preserve">van de plaats </w:t>
      </w:r>
      <w:r w:rsidR="00C6286A" w:rsidRPr="00C6286A">
        <w:rPr>
          <w:color w:val="623F38"/>
        </w:rPr>
        <w:t>waar de brandstof is bijgevuld (dampen van gemorste brandstof kunnen vlam vatten) of van een geopend recipiënt met brandstof</w:t>
      </w:r>
      <w:r w:rsidR="00014012">
        <w:rPr>
          <w:color w:val="623F38"/>
        </w:rPr>
        <w:t>.</w:t>
      </w:r>
    </w:p>
    <w:sdt>
      <w:sdtPr>
        <w:rPr>
          <w:color w:val="623F38"/>
        </w:rPr>
        <w:id w:val="-1413624662"/>
        <w:placeholder>
          <w:docPart w:val="9A6E722932D649F480C8F00A6726CB91"/>
        </w:placeholder>
      </w:sdtPr>
      <w:sdtEndPr/>
      <w:sdtContent>
        <w:p w14:paraId="039DE9D5" w14:textId="4BAB52C0" w:rsidR="0028571C" w:rsidRDefault="009F4B28" w:rsidP="007E2358">
          <w:pPr>
            <w:jc w:val="both"/>
            <w:rPr>
              <w:color w:val="623F38"/>
            </w:rPr>
          </w:pPr>
          <w:sdt>
            <w:sdtPr>
              <w:rPr>
                <w:rStyle w:val="Stijl11"/>
              </w:rPr>
              <w:alias w:val="Vul hier aan"/>
              <w:tag w:val="Vul hier aan"/>
              <w:id w:val="-1901125381"/>
              <w:placeholder>
                <w:docPart w:val="97218FAE9C464EC1AA881896DDBF67F4"/>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sdtContent>
    </w:sdt>
    <w:p w14:paraId="49C402B4" w14:textId="2A91AC2B" w:rsidR="00683CBC" w:rsidRDefault="00683CBC" w:rsidP="007E2358">
      <w:pPr>
        <w:jc w:val="both"/>
        <w:rPr>
          <w:color w:val="76B828"/>
        </w:rPr>
      </w:pPr>
    </w:p>
    <w:p w14:paraId="46486E42" w14:textId="6CD1966B" w:rsidR="00C6286A" w:rsidRDefault="00C6286A" w:rsidP="007E2358">
      <w:pPr>
        <w:jc w:val="both"/>
        <w:rPr>
          <w:color w:val="76B828"/>
        </w:rPr>
      </w:pPr>
    </w:p>
    <w:p w14:paraId="3F8487C0" w14:textId="77777777" w:rsidR="00EE38C1" w:rsidRDefault="00EE38C1" w:rsidP="007E2358">
      <w:pPr>
        <w:jc w:val="both"/>
        <w:rPr>
          <w:color w:val="76B828"/>
        </w:rPr>
      </w:pPr>
    </w:p>
    <w:p w14:paraId="0D68C0E7" w14:textId="2795949C" w:rsidR="00C6286A" w:rsidRDefault="00C6286A" w:rsidP="007E2358">
      <w:pPr>
        <w:jc w:val="both"/>
        <w:rPr>
          <w:color w:val="76B828"/>
        </w:rPr>
      </w:pPr>
    </w:p>
    <w:p w14:paraId="2A5A360A" w14:textId="5D062DDF" w:rsidR="006F648B" w:rsidRPr="00683CBC" w:rsidRDefault="006F648B" w:rsidP="007E2358">
      <w:pPr>
        <w:pStyle w:val="Lijstalinea"/>
        <w:numPr>
          <w:ilvl w:val="0"/>
          <w:numId w:val="1"/>
        </w:numPr>
        <w:jc w:val="both"/>
        <w:rPr>
          <w:color w:val="76B828"/>
        </w:rPr>
      </w:pPr>
      <w:r w:rsidRPr="00683CBC">
        <w:rPr>
          <w:color w:val="76B828"/>
        </w:rPr>
        <w:t>Na de werkzaamheden</w:t>
      </w:r>
    </w:p>
    <w:p w14:paraId="61D7E530" w14:textId="07DF1964" w:rsidR="00284DCF" w:rsidRPr="0028571C" w:rsidRDefault="00284DCF" w:rsidP="007E2358">
      <w:pPr>
        <w:jc w:val="both"/>
        <w:rPr>
          <w:color w:val="623F38"/>
        </w:rPr>
      </w:pPr>
      <w:r>
        <w:rPr>
          <w:rFonts w:ascii="Tahoma" w:hAnsi="Tahoma" w:cs="Tahoma"/>
          <w:noProof/>
          <w:color w:val="3E3EAB"/>
          <w:sz w:val="17"/>
          <w:szCs w:val="17"/>
          <w:lang w:val="nl-BE" w:eastAsia="nl-BE"/>
        </w:rPr>
        <w:drawing>
          <wp:inline distT="0" distB="0" distL="0" distR="0" wp14:anchorId="0ECD3C2E" wp14:editId="728A61C9">
            <wp:extent cx="320400" cy="270000"/>
            <wp:effectExtent l="0" t="0" r="3810" b="0"/>
            <wp:docPr id="5" name="image_1003" descr="Pictogram sticker 700 let op opgelet Veiligheid symbolen Markering stick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rPr>
          <w:color w:val="70AD47" w:themeColor="accent6"/>
        </w:rPr>
        <w:t xml:space="preserve"> </w:t>
      </w:r>
      <w:bookmarkStart w:id="8" w:name="_Hlk39066203"/>
      <w:r w:rsidR="00D20751" w:rsidRPr="00532F75">
        <w:rPr>
          <w:b/>
          <w:bCs/>
          <w:color w:val="623F38"/>
        </w:rPr>
        <w:t>Steeds de motor afze</w:t>
      </w:r>
      <w:r w:rsidR="00D20751" w:rsidRPr="0028571C">
        <w:rPr>
          <w:b/>
          <w:bCs/>
          <w:color w:val="623F38"/>
        </w:rPr>
        <w:t>t</w:t>
      </w:r>
      <w:r w:rsidR="00D20751" w:rsidRPr="00532F75">
        <w:rPr>
          <w:b/>
          <w:bCs/>
          <w:color w:val="623F38"/>
        </w:rPr>
        <w:t xml:space="preserve">ten en de bougiestekker lostrekken. </w:t>
      </w:r>
      <w:r w:rsidR="00905A79" w:rsidRPr="0028571C">
        <w:rPr>
          <w:b/>
          <w:bCs/>
          <w:color w:val="623F38"/>
        </w:rPr>
        <w:t>R</w:t>
      </w:r>
      <w:r w:rsidR="00905A79" w:rsidRPr="0028571C">
        <w:rPr>
          <w:b/>
          <w:color w:val="623F38"/>
        </w:rPr>
        <w:t>einig de machine na elk gebruik. Herstelwerkzaamheden gebeuren door een vakman.</w:t>
      </w:r>
    </w:p>
    <w:bookmarkEnd w:id="8"/>
    <w:p w14:paraId="7B0470F5" w14:textId="601B3939" w:rsidR="00D24A67" w:rsidRPr="0028571C" w:rsidRDefault="00905A79" w:rsidP="007E2358">
      <w:pPr>
        <w:jc w:val="both"/>
        <w:rPr>
          <w:b/>
          <w:color w:val="623F38"/>
        </w:rPr>
      </w:pPr>
      <w:r w:rsidRPr="0028571C">
        <w:rPr>
          <w:color w:val="623F38"/>
        </w:rPr>
        <w:t xml:space="preserve">Zet de motor af wanneer de kettingzaag achtergelaten wordt. </w:t>
      </w:r>
      <w:r w:rsidR="00284352" w:rsidRPr="0028571C">
        <w:rPr>
          <w:color w:val="623F38"/>
        </w:rPr>
        <w:t xml:space="preserve">Laat </w:t>
      </w:r>
      <w:r w:rsidR="00284352">
        <w:rPr>
          <w:color w:val="623F38"/>
        </w:rPr>
        <w:t>de kettingzaag</w:t>
      </w:r>
      <w:r w:rsidR="00284352" w:rsidRPr="0028571C">
        <w:rPr>
          <w:color w:val="623F38"/>
        </w:rPr>
        <w:t xml:space="preserve"> gebruiksklaar achter op een afgeschermde plaats. </w:t>
      </w:r>
      <w:r w:rsidRPr="0028571C">
        <w:rPr>
          <w:color w:val="623F38"/>
        </w:rPr>
        <w:t>Controleer regelmatig de kettingsmering en –spanning</w:t>
      </w:r>
      <w:r w:rsidR="00284352">
        <w:rPr>
          <w:color w:val="623F38"/>
        </w:rPr>
        <w:t>, b</w:t>
      </w:r>
      <w:r w:rsidR="000F1BF2" w:rsidRPr="0028571C">
        <w:rPr>
          <w:color w:val="623F38"/>
        </w:rPr>
        <w:t>laas het motorgedeelte (luchtfilter) uit en slijp de ketting eventueel bij.</w:t>
      </w:r>
      <w:r w:rsidR="00D20751" w:rsidRPr="0028571C">
        <w:rPr>
          <w:color w:val="623F38"/>
        </w:rPr>
        <w:t xml:space="preserve"> De benzine en kettingsmeerolie alleen in de voorgeschreven jerrycans met duidelijk leesbare opschriften opslaan.</w:t>
      </w:r>
    </w:p>
    <w:sdt>
      <w:sdtPr>
        <w:rPr>
          <w:color w:val="623F38"/>
        </w:rPr>
        <w:id w:val="488680455"/>
        <w:placeholder>
          <w:docPart w:val="3607D1E3B6A54493BDECCCE36C65EB53"/>
        </w:placeholder>
      </w:sdtPr>
      <w:sdtEndPr/>
      <w:sdtContent>
        <w:p w14:paraId="7C2462E0" w14:textId="1C05840F" w:rsidR="0028571C" w:rsidRDefault="009F4B28" w:rsidP="007E2358">
          <w:pPr>
            <w:jc w:val="both"/>
            <w:rPr>
              <w:color w:val="623F38"/>
            </w:rPr>
          </w:pPr>
          <w:sdt>
            <w:sdtPr>
              <w:rPr>
                <w:rStyle w:val="Stijl11"/>
              </w:rPr>
              <w:alias w:val="Vul hier aan"/>
              <w:tag w:val="Vul hier aan"/>
              <w:id w:val="-1584145202"/>
              <w:placeholder>
                <w:docPart w:val="922362B2770543F58C668D6BF4BD700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sdtContent>
    </w:sdt>
    <w:p w14:paraId="0BF884CC" w14:textId="40D7B44C" w:rsidR="00D24A67" w:rsidRPr="00683CBC" w:rsidRDefault="00D24A67" w:rsidP="007E2358">
      <w:pPr>
        <w:jc w:val="both"/>
        <w:rPr>
          <w:color w:val="623F38"/>
        </w:rPr>
      </w:pPr>
    </w:p>
    <w:p w14:paraId="7F44428D" w14:textId="3C55F6BE" w:rsidR="006F648B" w:rsidRPr="00683CBC" w:rsidRDefault="006F648B" w:rsidP="007E2358">
      <w:pPr>
        <w:pStyle w:val="Lijstalinea"/>
        <w:numPr>
          <w:ilvl w:val="0"/>
          <w:numId w:val="1"/>
        </w:numPr>
        <w:jc w:val="both"/>
        <w:rPr>
          <w:color w:val="76B828"/>
        </w:rPr>
      </w:pPr>
      <w:r w:rsidRPr="00683CBC">
        <w:rPr>
          <w:color w:val="76B828"/>
        </w:rPr>
        <w:t>Onderhoud en herstelling</w:t>
      </w:r>
    </w:p>
    <w:p w14:paraId="78BA277C" w14:textId="22530B9E" w:rsidR="00284DCF" w:rsidRPr="00683CBC" w:rsidRDefault="00284DCF" w:rsidP="007E2358">
      <w:pPr>
        <w:jc w:val="both"/>
        <w:rPr>
          <w:b/>
          <w:color w:val="623F38"/>
        </w:rPr>
      </w:pPr>
      <w:r>
        <w:rPr>
          <w:rFonts w:ascii="Tahoma" w:hAnsi="Tahoma" w:cs="Tahoma"/>
          <w:noProof/>
          <w:color w:val="3E3EAB"/>
          <w:sz w:val="17"/>
          <w:szCs w:val="17"/>
          <w:lang w:val="nl-BE" w:eastAsia="nl-BE"/>
        </w:rPr>
        <w:drawing>
          <wp:inline distT="0" distB="0" distL="0" distR="0" wp14:anchorId="41D65B3F" wp14:editId="57776A35">
            <wp:extent cx="320400" cy="270000"/>
            <wp:effectExtent l="0" t="0" r="3810" b="0"/>
            <wp:docPr id="8" name="image_1003" descr="Pictogram sticker 700 let op opgelet Veiligheid symbolen Markering stick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t xml:space="preserve"> </w:t>
      </w:r>
      <w:bookmarkStart w:id="9" w:name="_Hlk39066230"/>
      <w:r w:rsidRPr="00683CBC">
        <w:rPr>
          <w:b/>
          <w:color w:val="623F38"/>
        </w:rPr>
        <w:t xml:space="preserve">Herstellingen en onderhoud mogen enkel door een gekwalificeerd persoon worden uitgevoerd, bij uitgeschakelde </w:t>
      </w:r>
      <w:r w:rsidR="003E2579">
        <w:rPr>
          <w:b/>
          <w:color w:val="623F38"/>
        </w:rPr>
        <w:t>en vergrendelde aandrijving</w:t>
      </w:r>
      <w:r w:rsidRPr="00683CBC">
        <w:rPr>
          <w:b/>
          <w:color w:val="623F38"/>
        </w:rPr>
        <w:t xml:space="preserve">. Zorg voor de nodige beschermende </w:t>
      </w:r>
      <w:r w:rsidR="003E2579">
        <w:rPr>
          <w:b/>
          <w:color w:val="623F38"/>
        </w:rPr>
        <w:t>hulpmiddelen</w:t>
      </w:r>
      <w:r w:rsidRPr="00683CBC">
        <w:rPr>
          <w:b/>
          <w:color w:val="623F38"/>
        </w:rPr>
        <w:t>.</w:t>
      </w:r>
    </w:p>
    <w:p w14:paraId="3E211488" w14:textId="3EFD1D93" w:rsidR="003E2579" w:rsidRPr="00532F75" w:rsidRDefault="000F1BF2" w:rsidP="007E2358">
      <w:pPr>
        <w:jc w:val="both"/>
        <w:rPr>
          <w:bCs/>
          <w:color w:val="623F38"/>
        </w:rPr>
      </w:pPr>
      <w:bookmarkStart w:id="10" w:name="_Hlk39066251"/>
      <w:bookmarkEnd w:id="9"/>
      <w:r w:rsidRPr="000F1BF2">
        <w:rPr>
          <w:color w:val="623F38"/>
        </w:rPr>
        <w:t>Er mogen geen wijzigingen aan de kettingzaag aangebracht worden. Herstellings- en onderhoudswerkzaamheden mogen enkel uitgevoerd worden als de motor stilstaat en de bougiestekker ontkoppeld werd.</w:t>
      </w:r>
      <w:bookmarkEnd w:id="10"/>
      <w:r w:rsidRPr="000F1BF2">
        <w:rPr>
          <w:color w:val="623F38"/>
        </w:rPr>
        <w:t xml:space="preserve"> Gebruik voor het schoonmaken van de kettingzaag nooit benzine of licht ontvlambare producten. Vervang instructie- en veiligheidspic</w:t>
      </w:r>
      <w:r w:rsidR="00DC2F2C">
        <w:rPr>
          <w:color w:val="623F38"/>
        </w:rPr>
        <w:t>t</w:t>
      </w:r>
      <w:r w:rsidRPr="000F1BF2">
        <w:rPr>
          <w:color w:val="623F38"/>
        </w:rPr>
        <w:t>ogrammen indien deze onleesbaar zijn geworden.</w:t>
      </w:r>
      <w:r w:rsidR="00D20751">
        <w:rPr>
          <w:color w:val="623F38"/>
        </w:rPr>
        <w:t xml:space="preserve"> </w:t>
      </w:r>
      <w:r w:rsidR="00D20751" w:rsidRPr="00635D69">
        <w:rPr>
          <w:bCs/>
          <w:color w:val="623F38"/>
        </w:rPr>
        <w:t>Verwissel tijdig de zaagketting, zaagblad en kettingtandwiel.</w:t>
      </w:r>
      <w:r w:rsidR="00D20751">
        <w:rPr>
          <w:bCs/>
          <w:color w:val="623F38"/>
        </w:rPr>
        <w:t xml:space="preserve"> </w:t>
      </w:r>
      <w:r w:rsidR="00D20751">
        <w:rPr>
          <w:b/>
          <w:color w:val="623F38"/>
        </w:rPr>
        <w:t xml:space="preserve"> </w:t>
      </w:r>
    </w:p>
    <w:sdt>
      <w:sdtPr>
        <w:rPr>
          <w:color w:val="623F38"/>
        </w:rPr>
        <w:id w:val="-777321431"/>
        <w:placeholder>
          <w:docPart w:val="DC36178454534FE6B3F81435D1890629"/>
        </w:placeholder>
      </w:sdtPr>
      <w:sdtEndPr/>
      <w:sdtContent>
        <w:p w14:paraId="153C82C0" w14:textId="062A37B7" w:rsidR="0028571C" w:rsidRDefault="009F4B28" w:rsidP="007E2358">
          <w:pPr>
            <w:jc w:val="both"/>
            <w:rPr>
              <w:color w:val="623F38"/>
            </w:rPr>
          </w:pPr>
          <w:sdt>
            <w:sdtPr>
              <w:rPr>
                <w:rStyle w:val="Stijl11"/>
              </w:rPr>
              <w:alias w:val="Vul hier aan"/>
              <w:tag w:val="Vul hier aan"/>
              <w:id w:val="-1731223869"/>
              <w:placeholder>
                <w:docPart w:val="6876201A5038436FB9FF0533B71FB65F"/>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sdtContent>
    </w:sdt>
    <w:p w14:paraId="0D4CC3FD" w14:textId="2828AB98" w:rsidR="003E2579" w:rsidRDefault="003E2579" w:rsidP="007E2358">
      <w:pPr>
        <w:jc w:val="both"/>
        <w:rPr>
          <w:b/>
          <w:color w:val="623F38"/>
        </w:rPr>
      </w:pPr>
    </w:p>
    <w:p w14:paraId="3B4BB0A0" w14:textId="77777777" w:rsidR="00761C2C" w:rsidRPr="00683CBC" w:rsidRDefault="00761C2C" w:rsidP="007E2358">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9F4B28" w:rsidRPr="00BC1C50" w14:paraId="2E6B8526" w14:textId="77777777" w:rsidTr="003C05DD">
        <w:trPr>
          <w:trHeight w:val="1827"/>
        </w:trPr>
        <w:tc>
          <w:tcPr>
            <w:tcW w:w="2925" w:type="dxa"/>
            <w:shd w:val="clear" w:color="auto" w:fill="auto"/>
          </w:tcPr>
          <w:p w14:paraId="37CE2619" w14:textId="77777777" w:rsidR="009F4B28" w:rsidRPr="00BC1C50" w:rsidRDefault="009F4B28" w:rsidP="003C05DD">
            <w:pPr>
              <w:jc w:val="both"/>
              <w:rPr>
                <w:color w:val="623F38"/>
              </w:rPr>
            </w:pPr>
            <w:bookmarkStart w:id="11" w:name="_Hlk36718198"/>
            <w:r w:rsidRPr="00BC1C50">
              <w:rPr>
                <w:color w:val="623F38"/>
              </w:rPr>
              <w:t>Visum bedrijfsleider</w:t>
            </w:r>
          </w:p>
          <w:p w14:paraId="7A984C65" w14:textId="77777777" w:rsidR="009F4B28" w:rsidRPr="00BC1C50" w:rsidRDefault="009F4B28" w:rsidP="003C05DD">
            <w:pPr>
              <w:jc w:val="both"/>
              <w:rPr>
                <w:color w:val="623F38"/>
              </w:rPr>
            </w:pPr>
            <w:sdt>
              <w:sdtPr>
                <w:rPr>
                  <w:rStyle w:val="Stijl11"/>
                </w:rPr>
                <w:alias w:val="Vul hier aan"/>
                <w:tag w:val="Vul hier aan"/>
                <w:id w:val="-1254347613"/>
                <w:placeholder>
                  <w:docPart w:val="6439AAD6332F4555B95749621A96BE75"/>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FB7AB30" w14:textId="77777777" w:rsidR="009F4B28" w:rsidRDefault="009F4B28" w:rsidP="003C05DD">
            <w:pPr>
              <w:jc w:val="both"/>
              <w:rPr>
                <w:color w:val="623F38"/>
              </w:rPr>
            </w:pPr>
          </w:p>
          <w:p w14:paraId="042F2AE1" w14:textId="77777777" w:rsidR="009F4B28" w:rsidRPr="00BC1C50" w:rsidRDefault="009F4B28" w:rsidP="003C05DD">
            <w:pPr>
              <w:jc w:val="both"/>
              <w:rPr>
                <w:color w:val="623F38"/>
              </w:rPr>
            </w:pPr>
            <w:r w:rsidRPr="00BC1C50">
              <w:rPr>
                <w:color w:val="623F38"/>
              </w:rPr>
              <w:t>Datum:</w:t>
            </w:r>
          </w:p>
        </w:tc>
        <w:tc>
          <w:tcPr>
            <w:tcW w:w="2926" w:type="dxa"/>
            <w:shd w:val="clear" w:color="auto" w:fill="auto"/>
          </w:tcPr>
          <w:p w14:paraId="208CB66F" w14:textId="77777777" w:rsidR="009F4B28" w:rsidRPr="00BC1C50" w:rsidRDefault="009F4B28" w:rsidP="003C05DD">
            <w:pPr>
              <w:jc w:val="both"/>
              <w:rPr>
                <w:color w:val="623F38"/>
              </w:rPr>
            </w:pPr>
            <w:r w:rsidRPr="00BC1C50">
              <w:rPr>
                <w:color w:val="623F38"/>
              </w:rPr>
              <w:t>Visum preventieadviseur</w:t>
            </w:r>
          </w:p>
          <w:p w14:paraId="513F78BF" w14:textId="77777777" w:rsidR="009F4B28" w:rsidRPr="00BC1C50" w:rsidRDefault="009F4B28" w:rsidP="003C05DD">
            <w:pPr>
              <w:jc w:val="both"/>
              <w:rPr>
                <w:color w:val="623F38"/>
              </w:rPr>
            </w:pPr>
            <w:sdt>
              <w:sdtPr>
                <w:rPr>
                  <w:rStyle w:val="Stijl11"/>
                </w:rPr>
                <w:alias w:val="Vul hier aan"/>
                <w:tag w:val="Vul hier aan"/>
                <w:id w:val="1696186819"/>
                <w:placeholder>
                  <w:docPart w:val="9CF4225F45E94A70BBB3E45747922541"/>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B08089D" w14:textId="77777777" w:rsidR="009F4B28" w:rsidRDefault="009F4B28" w:rsidP="003C05DD">
            <w:pPr>
              <w:jc w:val="both"/>
              <w:rPr>
                <w:color w:val="623F38"/>
              </w:rPr>
            </w:pPr>
          </w:p>
          <w:p w14:paraId="4E3F1E9D" w14:textId="77777777" w:rsidR="009F4B28" w:rsidRPr="00BC1C50" w:rsidRDefault="009F4B28" w:rsidP="003C05DD">
            <w:pPr>
              <w:jc w:val="both"/>
              <w:rPr>
                <w:color w:val="623F38"/>
              </w:rPr>
            </w:pPr>
            <w:r w:rsidRPr="00BC1C50">
              <w:rPr>
                <w:color w:val="623F38"/>
              </w:rPr>
              <w:t xml:space="preserve">Datum: </w:t>
            </w:r>
          </w:p>
        </w:tc>
        <w:tc>
          <w:tcPr>
            <w:tcW w:w="2926" w:type="dxa"/>
            <w:shd w:val="clear" w:color="auto" w:fill="auto"/>
          </w:tcPr>
          <w:p w14:paraId="668653FC" w14:textId="77777777" w:rsidR="009F4B28" w:rsidRPr="00BC1C50" w:rsidRDefault="009F4B28" w:rsidP="003C05DD">
            <w:pPr>
              <w:jc w:val="both"/>
              <w:rPr>
                <w:color w:val="623F38"/>
              </w:rPr>
            </w:pPr>
            <w:r w:rsidRPr="00BC1C50">
              <w:rPr>
                <w:color w:val="623F38"/>
              </w:rPr>
              <w:t>Visum arbeidsgeneesheer</w:t>
            </w:r>
          </w:p>
          <w:p w14:paraId="4A50DA6A" w14:textId="77777777" w:rsidR="009F4B28" w:rsidRPr="00BC1C50" w:rsidRDefault="009F4B28" w:rsidP="003C05DD">
            <w:pPr>
              <w:jc w:val="both"/>
              <w:rPr>
                <w:color w:val="623F38"/>
              </w:rPr>
            </w:pPr>
            <w:sdt>
              <w:sdtPr>
                <w:rPr>
                  <w:rStyle w:val="Stijl11"/>
                </w:rPr>
                <w:alias w:val="Vul hier aan"/>
                <w:tag w:val="Vul hier aan"/>
                <w:id w:val="1617570752"/>
                <w:placeholder>
                  <w:docPart w:val="535B3D26DABE413ABA7DC1F881A23C18"/>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AD7F59E" w14:textId="77777777" w:rsidR="009F4B28" w:rsidRDefault="009F4B28" w:rsidP="003C05DD">
            <w:pPr>
              <w:jc w:val="both"/>
              <w:rPr>
                <w:color w:val="623F38"/>
              </w:rPr>
            </w:pPr>
          </w:p>
          <w:p w14:paraId="69F67175" w14:textId="77777777" w:rsidR="009F4B28" w:rsidRPr="00BC1C50" w:rsidRDefault="009F4B28" w:rsidP="003C05DD">
            <w:pPr>
              <w:jc w:val="both"/>
              <w:rPr>
                <w:color w:val="623F38"/>
              </w:rPr>
            </w:pPr>
            <w:r w:rsidRPr="00BC1C50">
              <w:rPr>
                <w:color w:val="623F38"/>
              </w:rPr>
              <w:t>Datum:</w:t>
            </w:r>
          </w:p>
        </w:tc>
      </w:tr>
      <w:bookmarkEnd w:id="11"/>
    </w:tbl>
    <w:p w14:paraId="77CF26ED" w14:textId="498FC52F" w:rsidR="00B1409E" w:rsidRPr="00284DCF" w:rsidRDefault="00B1409E" w:rsidP="007E2358">
      <w:pPr>
        <w:jc w:val="both"/>
      </w:pPr>
    </w:p>
    <w:sectPr w:rsidR="00B1409E" w:rsidRPr="00284DCF" w:rsidSect="00761C2C">
      <w:headerReference w:type="default" r:id="rId40"/>
      <w:footerReference w:type="default" r:id="rId41"/>
      <w:headerReference w:type="first" r:id="rId42"/>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79B24" w14:textId="77777777" w:rsidR="00B82B94" w:rsidRDefault="00B82B94" w:rsidP="00372134">
      <w:pPr>
        <w:spacing w:after="0" w:line="240" w:lineRule="auto"/>
      </w:pPr>
      <w:r>
        <w:separator/>
      </w:r>
    </w:p>
  </w:endnote>
  <w:endnote w:type="continuationSeparator" w:id="0">
    <w:p w14:paraId="537D1FD8" w14:textId="77777777" w:rsidR="00B82B94" w:rsidRDefault="00B82B94" w:rsidP="00372134">
      <w:pPr>
        <w:spacing w:after="0" w:line="240" w:lineRule="auto"/>
      </w:pPr>
      <w:r>
        <w:continuationSeparator/>
      </w:r>
    </w:p>
  </w:endnote>
  <w:endnote w:type="continuationNotice" w:id="1">
    <w:p w14:paraId="3FE4ECA3" w14:textId="77777777" w:rsidR="00B82B94" w:rsidRDefault="00B82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590B9BDF" w:rsidR="00AC42F8" w:rsidRDefault="00AC42F8" w:rsidP="00372134">
    <w:pPr>
      <w:pStyle w:val="Voettekst"/>
      <w:jc w:val="right"/>
      <w:rPr>
        <w:rFonts w:ascii="Arial" w:hAnsi="Arial" w:cs="Arial"/>
        <w:color w:val="623F38"/>
      </w:rPr>
    </w:pPr>
    <w:r>
      <w:rPr>
        <w:noProof/>
        <w:lang w:eastAsia="nl-BE"/>
      </w:rPr>
      <w:drawing>
        <wp:anchor distT="0" distB="0" distL="114300" distR="114300" simplePos="0" relativeHeight="251658241" behindDoc="1" locked="0" layoutInCell="1" allowOverlap="1" wp14:anchorId="064FAB88" wp14:editId="39743B60">
          <wp:simplePos x="0" y="0"/>
          <wp:positionH relativeFrom="margin">
            <wp:align>left</wp:align>
          </wp:positionH>
          <wp:positionV relativeFrom="paragraph">
            <wp:posOffset>13970</wp:posOffset>
          </wp:positionV>
          <wp:extent cx="522514" cy="566056"/>
          <wp:effectExtent l="0" t="0" r="0" b="571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event Ag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514" cy="56605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623F38"/>
      </w:rPr>
      <w:t xml:space="preserve">                </w:t>
    </w:r>
  </w:p>
  <w:p w14:paraId="42442074" w14:textId="77777777" w:rsidR="00AC42F8" w:rsidRDefault="00AC42F8" w:rsidP="00372134">
    <w:pPr>
      <w:pStyle w:val="Voettekst"/>
      <w:jc w:val="right"/>
      <w:rPr>
        <w:rFonts w:ascii="Arial" w:hAnsi="Arial" w:cs="Arial"/>
        <w:color w:val="623F38"/>
      </w:rPr>
    </w:pPr>
  </w:p>
  <w:p w14:paraId="4A9DCAE5" w14:textId="79EB096F"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sidR="00254772">
      <w:rPr>
        <w:rStyle w:val="Hyperlink"/>
        <w:rFonts w:ascii="Arial" w:hAnsi="Arial" w:cs="Arial"/>
        <w:color w:val="76B828"/>
      </w:rPr>
      <w:t>info@preventagri.vlaanderen</w:t>
    </w:r>
    <w:r w:rsidRPr="00372134">
      <w:rPr>
        <w:rFonts w:ascii="Arial" w:hAnsi="Arial" w:cs="Arial"/>
        <w:color w:val="76B828"/>
      </w:rPr>
      <w:t xml:space="preserve"> </w:t>
    </w:r>
  </w:p>
  <w:p w14:paraId="227D9B58" w14:textId="7C555746" w:rsidR="00AC42F8" w:rsidRDefault="00AC42F8" w:rsidP="00372134">
    <w:pPr>
      <w:pStyle w:val="Voettekst"/>
      <w:jc w:val="right"/>
      <w:rPr>
        <w:rFonts w:ascii="Arial" w:hAnsi="Arial" w:cs="Arial"/>
      </w:rPr>
    </w:pP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019D4" w14:textId="77777777" w:rsidR="00B82B94" w:rsidRDefault="00B82B94" w:rsidP="00372134">
      <w:pPr>
        <w:spacing w:after="0" w:line="240" w:lineRule="auto"/>
      </w:pPr>
      <w:r>
        <w:separator/>
      </w:r>
    </w:p>
  </w:footnote>
  <w:footnote w:type="continuationSeparator" w:id="0">
    <w:p w14:paraId="281AB1AA" w14:textId="77777777" w:rsidR="00B82B94" w:rsidRDefault="00B82B94" w:rsidP="00372134">
      <w:pPr>
        <w:spacing w:after="0" w:line="240" w:lineRule="auto"/>
      </w:pPr>
      <w:r>
        <w:continuationSeparator/>
      </w:r>
    </w:p>
  </w:footnote>
  <w:footnote w:type="continuationNotice" w:id="1">
    <w:p w14:paraId="63F37994" w14:textId="77777777" w:rsidR="00B82B94" w:rsidRDefault="00B82B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77777777" w:rsidR="00AC42F8" w:rsidRDefault="00AC42F8" w:rsidP="00950A7F">
    <w:pPr>
      <w:pStyle w:val="Koptekst"/>
      <w:tabs>
        <w:tab w:val="clear" w:pos="4536"/>
        <w:tab w:val="clear" w:pos="9072"/>
        <w:tab w:val="left" w:pos="5808"/>
      </w:tabs>
    </w:pPr>
    <w:r>
      <w:rPr>
        <w:noProof/>
        <w:lang w:eastAsia="nl-BE"/>
      </w:rPr>
      <w:drawing>
        <wp:anchor distT="0" distB="0" distL="114300" distR="114300" simplePos="0" relativeHeight="251658240" behindDoc="1" locked="0" layoutInCell="1" allowOverlap="1" wp14:anchorId="239359B6" wp14:editId="66E5508A">
          <wp:simplePos x="0" y="0"/>
          <wp:positionH relativeFrom="page">
            <wp:align>center</wp:align>
          </wp:positionH>
          <wp:positionV relativeFrom="paragraph">
            <wp:posOffset>452755</wp:posOffset>
          </wp:positionV>
          <wp:extent cx="5464629" cy="5920015"/>
          <wp:effectExtent l="0" t="0" r="3175" b="508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vent Agri.png"/>
                  <pic:cNvPicPr/>
                </pic:nvPicPr>
                <pic:blipFill>
                  <a:blip r:embed="rId1">
                    <a:lum bright="70000" contrast="-70000"/>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5464629" cy="59200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F434" w14:textId="76C838A6" w:rsidR="00761C2C" w:rsidRDefault="00761C2C">
    <w:pPr>
      <w:pStyle w:val="Koptekst"/>
    </w:pPr>
    <w:r w:rsidRPr="00E8095B">
      <w:rPr>
        <w:b/>
        <w:bCs/>
        <w:noProof/>
        <w:color w:val="623F38"/>
        <w:highlight w:val="yellow"/>
      </w:rPr>
      <mc:AlternateContent>
        <mc:Choice Requires="wps">
          <w:drawing>
            <wp:anchor distT="0" distB="0" distL="114300" distR="114300" simplePos="0" relativeHeight="251660289" behindDoc="0" locked="0" layoutInCell="1" allowOverlap="1" wp14:anchorId="7A32331C" wp14:editId="72DFAE48">
              <wp:simplePos x="0" y="0"/>
              <wp:positionH relativeFrom="column">
                <wp:posOffset>0</wp:posOffset>
              </wp:positionH>
              <wp:positionV relativeFrom="paragraph">
                <wp:posOffset>-635</wp:posOffset>
              </wp:positionV>
              <wp:extent cx="5621434" cy="461176"/>
              <wp:effectExtent l="0" t="0" r="17780" b="15240"/>
              <wp:wrapNone/>
              <wp:docPr id="20" name="Tekstvak 20"/>
              <wp:cNvGraphicFramePr/>
              <a:graphic xmlns:a="http://schemas.openxmlformats.org/drawingml/2006/main">
                <a:graphicData uri="http://schemas.microsoft.com/office/word/2010/wordprocessingShape">
                  <wps:wsp>
                    <wps:cNvSpPr txBox="1"/>
                    <wps:spPr>
                      <a:xfrm>
                        <a:off x="0" y="0"/>
                        <a:ext cx="5621434" cy="461176"/>
                      </a:xfrm>
                      <a:prstGeom prst="rect">
                        <a:avLst/>
                      </a:prstGeom>
                      <a:solidFill>
                        <a:srgbClr val="FFFF00"/>
                      </a:solidFill>
                      <a:ln w="6350">
                        <a:solidFill>
                          <a:prstClr val="black"/>
                        </a:solidFill>
                      </a:ln>
                    </wps:spPr>
                    <wps:txbx>
                      <w:txbxContent>
                        <w:p w14:paraId="41048264" w14:textId="0354AE16" w:rsidR="00761C2C" w:rsidRPr="00E8095B" w:rsidRDefault="00761C2C" w:rsidP="00761C2C">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2" w:name="_Hlk66785561"/>
                          <w:r w:rsidR="007E152B">
                            <w:rPr>
                              <w:b/>
                              <w:bCs/>
                              <w:color w:val="623F38"/>
                              <w:highlight w:val="yellow"/>
                              <w:lang w:val="nl-BE"/>
                            </w:rPr>
                            <w:t xml:space="preserve">Personaliseer deze veiligheidsinstructiekaart voor de machines op jouw bedrijf door de </w:t>
                          </w:r>
                          <w:r w:rsidR="007E152B">
                            <w:rPr>
                              <w:b/>
                              <w:bCs/>
                              <w:color w:val="623F38"/>
                              <w:lang w:val="nl-BE"/>
                            </w:rPr>
                            <w:t>tekstvakken in te vullen.</w:t>
                          </w:r>
                          <w:bookmarkEnd w:id="12"/>
                        </w:p>
                        <w:p w14:paraId="650B1F9A" w14:textId="77777777" w:rsidR="00761C2C" w:rsidRDefault="00761C2C" w:rsidP="00761C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2331C" id="_x0000_t202" coordsize="21600,21600" o:spt="202" path="m,l,21600r21600,l21600,xe">
              <v:stroke joinstyle="miter"/>
              <v:path gradientshapeok="t" o:connecttype="rect"/>
            </v:shapetype>
            <v:shape id="Tekstvak 20"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" fillcolor="yellow" strokeweight=".5pt">
              <v:textbox>
                <w:txbxContent>
                  <w:p w14:paraId="41048264" w14:textId="0354AE16" w:rsidR="00761C2C" w:rsidRPr="00E8095B" w:rsidRDefault="00761C2C" w:rsidP="00761C2C">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3" w:name="_Hlk66785561"/>
                    <w:r w:rsidR="007E152B">
                      <w:rPr>
                        <w:b/>
                        <w:bCs/>
                        <w:color w:val="623F38"/>
                        <w:highlight w:val="yellow"/>
                        <w:lang w:val="nl-BE"/>
                      </w:rPr>
                      <w:t xml:space="preserve">Personaliseer deze veiligheidsinstructiekaart voor de machines op jouw bedrijf door de </w:t>
                    </w:r>
                    <w:r w:rsidR="007E152B">
                      <w:rPr>
                        <w:b/>
                        <w:bCs/>
                        <w:color w:val="623F38"/>
                        <w:lang w:val="nl-BE"/>
                      </w:rPr>
                      <w:t>tekstvakken in te vullen.</w:t>
                    </w:r>
                    <w:bookmarkEnd w:id="13"/>
                  </w:p>
                  <w:p w14:paraId="650B1F9A" w14:textId="77777777" w:rsidR="00761C2C" w:rsidRDefault="00761C2C" w:rsidP="00761C2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4C72"/>
    <w:multiLevelType w:val="hybridMultilevel"/>
    <w:tmpl w:val="EB86291A"/>
    <w:lvl w:ilvl="0" w:tplc="334C699E">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3E4D3F98"/>
    <w:multiLevelType w:val="hybridMultilevel"/>
    <w:tmpl w:val="C024ACE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48BD329B"/>
    <w:multiLevelType w:val="hybridMultilevel"/>
    <w:tmpl w:val="0DEED04A"/>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3EA0DE9"/>
    <w:multiLevelType w:val="hybridMultilevel"/>
    <w:tmpl w:val="8BDE253A"/>
    <w:lvl w:ilvl="0" w:tplc="7BB2E0A4">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59D4748A"/>
    <w:multiLevelType w:val="hybridMultilevel"/>
    <w:tmpl w:val="B6A201E4"/>
    <w:lvl w:ilvl="0" w:tplc="2C820366">
      <w:numFmt w:val="bullet"/>
      <w:lvlText w:val="-"/>
      <w:lvlJc w:val="left"/>
      <w:pPr>
        <w:ind w:left="720" w:hanging="360"/>
      </w:pPr>
      <w:rPr>
        <w:rFonts w:ascii="ArialMT" w:eastAsiaTheme="minorHAnsi" w:hAnsi="ArialMT" w:cs="ArialMT"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56C1B9E"/>
    <w:multiLevelType w:val="hybridMultilevel"/>
    <w:tmpl w:val="6236055E"/>
    <w:lvl w:ilvl="0" w:tplc="334C699E">
      <w:start w:val="1"/>
      <w:numFmt w:val="bullet"/>
      <w:lvlText w:val="-"/>
      <w:lvlJc w:val="left"/>
      <w:pPr>
        <w:ind w:left="720" w:hanging="360"/>
      </w:pPr>
      <w:rPr>
        <w:rFonts w:ascii="Arial" w:hAnsi="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22A7E34"/>
    <w:multiLevelType w:val="hybridMultilevel"/>
    <w:tmpl w:val="A33EF34C"/>
    <w:lvl w:ilvl="0" w:tplc="7BB2E0A4">
      <w:numFmt w:val="bullet"/>
      <w:lvlText w:val="-"/>
      <w:lvlJc w:val="left"/>
      <w:pPr>
        <w:ind w:left="720" w:hanging="360"/>
      </w:pPr>
      <w:rPr>
        <w:rFonts w:ascii="Calibri" w:eastAsia="Calibri" w:hAnsi="Calibri" w:cs="Calibr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41F1FFC"/>
    <w:multiLevelType w:val="hybridMultilevel"/>
    <w:tmpl w:val="7E589A1E"/>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7E084A3B"/>
    <w:multiLevelType w:val="hybridMultilevel"/>
    <w:tmpl w:val="3062A9E0"/>
    <w:lvl w:ilvl="0" w:tplc="334C699E">
      <w:start w:val="1"/>
      <w:numFmt w:val="bullet"/>
      <w:lvlText w:val="-"/>
      <w:lvlJc w:val="left"/>
      <w:pPr>
        <w:ind w:left="720" w:hanging="360"/>
      </w:pPr>
      <w:rPr>
        <w:rFonts w:ascii="Arial" w:hAnsi="Arial"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5"/>
  </w:num>
  <w:num w:numId="5">
    <w:abstractNumId w:val="8"/>
  </w:num>
  <w:num w:numId="6">
    <w:abstractNumId w:val="4"/>
  </w:num>
  <w:num w:numId="7">
    <w:abstractNumId w:val="1"/>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VecDoviCXx2iKI0cXch9EbCihFLPv9o2gVYOVVh4WzULf9ZlF3AmsuMnRUl7r7jrkzxvgLmbot79RGTFBuudVg==" w:salt="epjU4mGs3WBKUZ5zOv9VTQ=="/>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5A"/>
    <w:rsid w:val="00014012"/>
    <w:rsid w:val="000455B6"/>
    <w:rsid w:val="00063DB9"/>
    <w:rsid w:val="000A0E32"/>
    <w:rsid w:val="000E3C50"/>
    <w:rsid w:val="000F1BF2"/>
    <w:rsid w:val="00123B42"/>
    <w:rsid w:val="001262FC"/>
    <w:rsid w:val="00132043"/>
    <w:rsid w:val="00181472"/>
    <w:rsid w:val="001C39D6"/>
    <w:rsid w:val="001D4A69"/>
    <w:rsid w:val="001D5940"/>
    <w:rsid w:val="001F4C90"/>
    <w:rsid w:val="002413F6"/>
    <w:rsid w:val="00254772"/>
    <w:rsid w:val="00254A35"/>
    <w:rsid w:val="0027084D"/>
    <w:rsid w:val="00272FD7"/>
    <w:rsid w:val="00281B6D"/>
    <w:rsid w:val="00284352"/>
    <w:rsid w:val="00284DCF"/>
    <w:rsid w:val="0028571C"/>
    <w:rsid w:val="002B464D"/>
    <w:rsid w:val="002B5DCF"/>
    <w:rsid w:val="002E22AF"/>
    <w:rsid w:val="002E7A0D"/>
    <w:rsid w:val="00325CE1"/>
    <w:rsid w:val="003576CC"/>
    <w:rsid w:val="00372134"/>
    <w:rsid w:val="00377987"/>
    <w:rsid w:val="003B09FE"/>
    <w:rsid w:val="003B5AD7"/>
    <w:rsid w:val="003D1CAB"/>
    <w:rsid w:val="003E2579"/>
    <w:rsid w:val="003E5ECF"/>
    <w:rsid w:val="00445D41"/>
    <w:rsid w:val="0045334E"/>
    <w:rsid w:val="00456776"/>
    <w:rsid w:val="00487866"/>
    <w:rsid w:val="004A1642"/>
    <w:rsid w:val="004B527D"/>
    <w:rsid w:val="004E6472"/>
    <w:rsid w:val="004F313E"/>
    <w:rsid w:val="00532F75"/>
    <w:rsid w:val="005449B9"/>
    <w:rsid w:val="005576AC"/>
    <w:rsid w:val="005E784D"/>
    <w:rsid w:val="00601758"/>
    <w:rsid w:val="0061185A"/>
    <w:rsid w:val="00671B1C"/>
    <w:rsid w:val="00683CBC"/>
    <w:rsid w:val="00691924"/>
    <w:rsid w:val="006D2B8A"/>
    <w:rsid w:val="006E5898"/>
    <w:rsid w:val="006F648B"/>
    <w:rsid w:val="00724C38"/>
    <w:rsid w:val="00734411"/>
    <w:rsid w:val="00761C2C"/>
    <w:rsid w:val="00766AFA"/>
    <w:rsid w:val="00772BFA"/>
    <w:rsid w:val="00774351"/>
    <w:rsid w:val="007959BD"/>
    <w:rsid w:val="007B4F72"/>
    <w:rsid w:val="007C5199"/>
    <w:rsid w:val="007D4B08"/>
    <w:rsid w:val="007E152B"/>
    <w:rsid w:val="007E2358"/>
    <w:rsid w:val="007E4318"/>
    <w:rsid w:val="007E7C33"/>
    <w:rsid w:val="007F4514"/>
    <w:rsid w:val="00836B31"/>
    <w:rsid w:val="0087483D"/>
    <w:rsid w:val="008861DE"/>
    <w:rsid w:val="0089030E"/>
    <w:rsid w:val="008C2CD5"/>
    <w:rsid w:val="008D76CD"/>
    <w:rsid w:val="008E70DC"/>
    <w:rsid w:val="00905A79"/>
    <w:rsid w:val="00922174"/>
    <w:rsid w:val="00923C0E"/>
    <w:rsid w:val="009334F8"/>
    <w:rsid w:val="00935260"/>
    <w:rsid w:val="0093733B"/>
    <w:rsid w:val="009413D2"/>
    <w:rsid w:val="00950A7F"/>
    <w:rsid w:val="009752D8"/>
    <w:rsid w:val="009850DF"/>
    <w:rsid w:val="00997DAA"/>
    <w:rsid w:val="009B1366"/>
    <w:rsid w:val="009C0EC4"/>
    <w:rsid w:val="009C6104"/>
    <w:rsid w:val="009D3BAD"/>
    <w:rsid w:val="009F1457"/>
    <w:rsid w:val="009F4B28"/>
    <w:rsid w:val="00A14D69"/>
    <w:rsid w:val="00A168A8"/>
    <w:rsid w:val="00A206B4"/>
    <w:rsid w:val="00A36D31"/>
    <w:rsid w:val="00A44BD4"/>
    <w:rsid w:val="00A8680E"/>
    <w:rsid w:val="00A951FD"/>
    <w:rsid w:val="00AA7DF0"/>
    <w:rsid w:val="00AC42F8"/>
    <w:rsid w:val="00B111AF"/>
    <w:rsid w:val="00B1409E"/>
    <w:rsid w:val="00B43CC1"/>
    <w:rsid w:val="00B5022D"/>
    <w:rsid w:val="00B55B8E"/>
    <w:rsid w:val="00B82B94"/>
    <w:rsid w:val="00B830E7"/>
    <w:rsid w:val="00BA4544"/>
    <w:rsid w:val="00BC1BF5"/>
    <w:rsid w:val="00BF59E3"/>
    <w:rsid w:val="00C01FD1"/>
    <w:rsid w:val="00C038AA"/>
    <w:rsid w:val="00C22096"/>
    <w:rsid w:val="00C30DCC"/>
    <w:rsid w:val="00C33D72"/>
    <w:rsid w:val="00C37EDB"/>
    <w:rsid w:val="00C6286A"/>
    <w:rsid w:val="00C75C20"/>
    <w:rsid w:val="00CA0243"/>
    <w:rsid w:val="00CF55BE"/>
    <w:rsid w:val="00D20751"/>
    <w:rsid w:val="00D24A67"/>
    <w:rsid w:val="00D31EFE"/>
    <w:rsid w:val="00D81F9F"/>
    <w:rsid w:val="00D91AEB"/>
    <w:rsid w:val="00D95FA0"/>
    <w:rsid w:val="00DB195F"/>
    <w:rsid w:val="00DC2F2C"/>
    <w:rsid w:val="00E12307"/>
    <w:rsid w:val="00E22080"/>
    <w:rsid w:val="00E24229"/>
    <w:rsid w:val="00E25238"/>
    <w:rsid w:val="00E427C9"/>
    <w:rsid w:val="00E56939"/>
    <w:rsid w:val="00E76A45"/>
    <w:rsid w:val="00E90C93"/>
    <w:rsid w:val="00EA3D33"/>
    <w:rsid w:val="00EA79C5"/>
    <w:rsid w:val="00ED6C8A"/>
    <w:rsid w:val="00EE38C1"/>
    <w:rsid w:val="00EF5AB4"/>
    <w:rsid w:val="00F572C6"/>
    <w:rsid w:val="00F64B95"/>
    <w:rsid w:val="00F763CF"/>
    <w:rsid w:val="00F859FA"/>
    <w:rsid w:val="00FA2C6C"/>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spacing w:after="0" w:line="240" w:lineRule="auto"/>
    </w:pPr>
    <w:rPr>
      <w:rFonts w:ascii="Galaxie Polaris Bold" w:hAnsi="Galaxie Polaris Bold" w:cs="Galaxie Polaris Bold"/>
      <w:color w:val="000000"/>
      <w:sz w:val="24"/>
      <w:szCs w:val="24"/>
    </w:rPr>
  </w:style>
  <w:style w:type="paragraph" w:customStyle="1" w:styleId="Pa0">
    <w:name w:val="Pa0"/>
    <w:basedOn w:val="Default"/>
    <w:next w:val="Default"/>
    <w:uiPriority w:val="99"/>
    <w:rsid w:val="00C33D72"/>
    <w:pPr>
      <w:spacing w:line="241" w:lineRule="atLeast"/>
    </w:pPr>
    <w:rPr>
      <w:rFonts w:cstheme="minorBidi"/>
      <w:color w:val="auto"/>
    </w:rPr>
  </w:style>
  <w:style w:type="paragraph" w:customStyle="1" w:styleId="Pa4">
    <w:name w:val="Pa4"/>
    <w:basedOn w:val="Default"/>
    <w:next w:val="Default"/>
    <w:uiPriority w:val="99"/>
    <w:rsid w:val="00C33D72"/>
    <w:pPr>
      <w:spacing w:line="241" w:lineRule="atLeast"/>
    </w:pPr>
    <w:rPr>
      <w:rFonts w:cstheme="minorBidi"/>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heme="minorBidi"/>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basedOn w:val="Standaardalinea-lettertype"/>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basedOn w:val="Standaardalinea-lettertype"/>
    <w:uiPriority w:val="99"/>
    <w:unhideWhenUsed/>
    <w:rsid w:val="00372134"/>
    <w:rPr>
      <w:color w:val="0563C1" w:themeColor="hyperlink"/>
      <w:u w:val="single"/>
    </w:rPr>
  </w:style>
  <w:style w:type="paragraph" w:styleId="Titel">
    <w:name w:val="Title"/>
    <w:basedOn w:val="Standaard"/>
    <w:next w:val="Standaard"/>
    <w:link w:val="TitelChar"/>
    <w:uiPriority w:val="10"/>
    <w:qFormat/>
    <w:rsid w:val="00950A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50A7F"/>
    <w:rPr>
      <w:rFonts w:asciiTheme="majorHAnsi" w:eastAsiaTheme="majorEastAsia" w:hAnsiTheme="majorHAnsi" w:cstheme="majorBidi"/>
      <w:color w:val="323E4F" w:themeColor="text2" w:themeShade="BF"/>
      <w:spacing w:val="5"/>
      <w:kern w:val="28"/>
      <w:sz w:val="52"/>
      <w:szCs w:val="52"/>
      <w:lang w:val="nl-NL"/>
    </w:rPr>
  </w:style>
  <w:style w:type="character" w:styleId="Zwaar">
    <w:name w:val="Strong"/>
    <w:basedOn w:val="Standaardalinea-lettertype"/>
    <w:uiPriority w:val="22"/>
    <w:qFormat/>
    <w:rsid w:val="00950A7F"/>
    <w:rPr>
      <w:b/>
      <w:bCs/>
    </w:rPr>
  </w:style>
  <w:style w:type="character" w:styleId="Subtielebenadrukking">
    <w:name w:val="Subtle Emphasis"/>
    <w:basedOn w:val="Standaardalinea-lettertype"/>
    <w:uiPriority w:val="19"/>
    <w:qFormat/>
    <w:rsid w:val="00950A7F"/>
    <w:rPr>
      <w:i/>
      <w:iCs/>
      <w:color w:val="808080" w:themeColor="text1" w:themeTint="7F"/>
    </w:rPr>
  </w:style>
  <w:style w:type="paragraph" w:styleId="Lijstalinea">
    <w:name w:val="List Paragraph"/>
    <w:basedOn w:val="Standaard"/>
    <w:uiPriority w:val="34"/>
    <w:qFormat/>
    <w:rsid w:val="006F648B"/>
    <w:pPr>
      <w:ind w:left="720"/>
      <w:contextualSpacing/>
    </w:pPr>
  </w:style>
  <w:style w:type="character" w:customStyle="1" w:styleId="image6">
    <w:name w:val="image6"/>
    <w:basedOn w:val="Standaardalinea-lettertype"/>
    <w:rsid w:val="009752D8"/>
    <w:rPr>
      <w:bdr w:val="single" w:sz="6" w:space="2" w:color="ECEAEA" w:frame="1"/>
    </w:rPr>
  </w:style>
  <w:style w:type="character" w:styleId="Tekstvantijdelijkeaanduiding">
    <w:name w:val="Placeholder Text"/>
    <w:basedOn w:val="Standaardalinea-lettertype"/>
    <w:uiPriority w:val="99"/>
    <w:semiHidden/>
    <w:rsid w:val="001D4A69"/>
    <w:rPr>
      <w:color w:val="808080"/>
    </w:rPr>
  </w:style>
  <w:style w:type="character" w:styleId="Verwijzingopmerking">
    <w:name w:val="annotation reference"/>
    <w:basedOn w:val="Standaardalinea-lettertype"/>
    <w:uiPriority w:val="99"/>
    <w:semiHidden/>
    <w:unhideWhenUsed/>
    <w:rsid w:val="00922174"/>
    <w:rPr>
      <w:sz w:val="16"/>
      <w:szCs w:val="16"/>
    </w:rPr>
  </w:style>
  <w:style w:type="paragraph" w:styleId="Tekstopmerking">
    <w:name w:val="annotation text"/>
    <w:basedOn w:val="Standaard"/>
    <w:link w:val="TekstopmerkingChar"/>
    <w:uiPriority w:val="99"/>
    <w:semiHidden/>
    <w:unhideWhenUsed/>
    <w:rsid w:val="009221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217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22174"/>
    <w:rPr>
      <w:b/>
      <w:bCs/>
    </w:rPr>
  </w:style>
  <w:style w:type="character" w:customStyle="1" w:styleId="OnderwerpvanopmerkingChar">
    <w:name w:val="Onderwerp van opmerking Char"/>
    <w:basedOn w:val="TekstopmerkingChar"/>
    <w:link w:val="Onderwerpvanopmerking"/>
    <w:uiPriority w:val="99"/>
    <w:semiHidden/>
    <w:rsid w:val="00922174"/>
    <w:rPr>
      <w:b/>
      <w:bCs/>
      <w:sz w:val="20"/>
      <w:szCs w:val="20"/>
      <w:lang w:val="nl-NL"/>
    </w:rPr>
  </w:style>
  <w:style w:type="character" w:customStyle="1" w:styleId="Stijl11">
    <w:name w:val="Stijl11"/>
    <w:uiPriority w:val="1"/>
    <w:rsid w:val="007E152B"/>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8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pictogrammenwinkel.nl/images/geboden/schoenen.png" TargetMode="External"/><Relationship Id="rId26" Type="http://schemas.openxmlformats.org/officeDocument/2006/relationships/image" Target="media/image14.PNG"/><Relationship Id="rId39" Type="http://schemas.openxmlformats.org/officeDocument/2006/relationships/image" Target="media/image26.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ictogrammenwinkel.nl/geboden-c-178/bordjes-c-178_179/beschermende-kleding-verplicht-c-178_179_191/beschermende-kleding-verplicht-bordje-p-2713.html" TargetMode="Externa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20.jpg"/><Relationship Id="rId37" Type="http://schemas.openxmlformats.org/officeDocument/2006/relationships/image" Target="media/image24.jpe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http://dijkonline.com/warenhuis/images/super/-1290-_Pictogram_sticker_700_let_op_opgelet_Veiligheid_symbolen_Markering_sticker.JPG"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pictogrammenwinkel.nl/images/geboden/handschoenen-verplicht-7010.png" TargetMode="External"/><Relationship Id="rId14" Type="http://schemas.openxmlformats.org/officeDocument/2006/relationships/hyperlink" Target="http://www.pictogrammenwinkel.nl/geboden-c-178/bordjes-c-178_179/gehoorbescherming-verplicht-c-178_179_184/gehoorbescherming-verplicht-bordje-p-624.html"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3.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ictogrammenwinkel.nl/geboden-c-178/bordjes-c-178_179/gelaatsbescherming-verplicht-c-178_179_401/gelaatsbescherming-verplicht-bordje-p-2670.html" TargetMode="Externa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1.jpg"/><Relationship Id="rId38" Type="http://schemas.openxmlformats.org/officeDocument/2006/relationships/image" Target="media/image25.PNG"/><Relationship Id="rId20" Type="http://schemas.openxmlformats.org/officeDocument/2006/relationships/image" Target="media/image8.PNG"/><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36178454534FE6B3F81435D1890629"/>
        <w:category>
          <w:name w:val="Algemeen"/>
          <w:gallery w:val="placeholder"/>
        </w:category>
        <w:types>
          <w:type w:val="bbPlcHdr"/>
        </w:types>
        <w:behaviors>
          <w:behavior w:val="content"/>
        </w:behaviors>
        <w:guid w:val="{90CD59E7-83E5-4551-9DC0-44971A6B4089}"/>
      </w:docPartPr>
      <w:docPartBody>
        <w:p w:rsidR="00A7376E" w:rsidRDefault="00515505" w:rsidP="00515505">
          <w:pPr>
            <w:pStyle w:val="DC36178454534FE6B3F81435D1890629"/>
          </w:pPr>
          <w:r w:rsidRPr="00CA1FDD">
            <w:rPr>
              <w:rStyle w:val="Tekstvantijdelijkeaanduiding"/>
            </w:rPr>
            <w:t>Klik of tik om tekst in te voeren.</w:t>
          </w:r>
        </w:p>
      </w:docPartBody>
    </w:docPart>
    <w:docPart>
      <w:docPartPr>
        <w:name w:val="3607D1E3B6A54493BDECCCE36C65EB53"/>
        <w:category>
          <w:name w:val="Algemeen"/>
          <w:gallery w:val="placeholder"/>
        </w:category>
        <w:types>
          <w:type w:val="bbPlcHdr"/>
        </w:types>
        <w:behaviors>
          <w:behavior w:val="content"/>
        </w:behaviors>
        <w:guid w:val="{FE3847B3-FA22-4681-A698-9785683C5B1F}"/>
      </w:docPartPr>
      <w:docPartBody>
        <w:p w:rsidR="00A7376E" w:rsidRDefault="00515505" w:rsidP="00515505">
          <w:pPr>
            <w:pStyle w:val="3607D1E3B6A54493BDECCCE36C65EB53"/>
          </w:pPr>
          <w:r w:rsidRPr="00CA1FDD">
            <w:rPr>
              <w:rStyle w:val="Tekstvantijdelijkeaanduiding"/>
            </w:rPr>
            <w:t>Klik of tik om tekst in te voeren.</w:t>
          </w:r>
        </w:p>
      </w:docPartBody>
    </w:docPart>
    <w:docPart>
      <w:docPartPr>
        <w:name w:val="9A6E722932D649F480C8F00A6726CB91"/>
        <w:category>
          <w:name w:val="Algemeen"/>
          <w:gallery w:val="placeholder"/>
        </w:category>
        <w:types>
          <w:type w:val="bbPlcHdr"/>
        </w:types>
        <w:behaviors>
          <w:behavior w:val="content"/>
        </w:behaviors>
        <w:guid w:val="{2A20B987-A8E5-4DE0-9ACC-6CD6098A7145}"/>
      </w:docPartPr>
      <w:docPartBody>
        <w:p w:rsidR="00A7376E" w:rsidRDefault="00515505" w:rsidP="00515505">
          <w:pPr>
            <w:pStyle w:val="9A6E722932D649F480C8F00A6726CB91"/>
          </w:pPr>
          <w:r w:rsidRPr="00CA1FDD">
            <w:rPr>
              <w:rStyle w:val="Tekstvantijdelijkeaanduiding"/>
            </w:rPr>
            <w:t>Klik of tik om tekst in te voeren.</w:t>
          </w:r>
        </w:p>
      </w:docPartBody>
    </w:docPart>
    <w:docPart>
      <w:docPartPr>
        <w:name w:val="34B0C0EBD6144294ADD22EBDDBA7D1E4"/>
        <w:category>
          <w:name w:val="Algemeen"/>
          <w:gallery w:val="placeholder"/>
        </w:category>
        <w:types>
          <w:type w:val="bbPlcHdr"/>
        </w:types>
        <w:behaviors>
          <w:behavior w:val="content"/>
        </w:behaviors>
        <w:guid w:val="{B1EC7B47-B2C9-4B15-B92F-C2D8E2070CFB}"/>
      </w:docPartPr>
      <w:docPartBody>
        <w:p w:rsidR="00A7376E" w:rsidRDefault="00515505" w:rsidP="00515505">
          <w:pPr>
            <w:pStyle w:val="34B0C0EBD6144294ADD22EBDDBA7D1E4"/>
          </w:pPr>
          <w:r w:rsidRPr="00CA1FDD">
            <w:rPr>
              <w:rStyle w:val="Tekstvantijdelijkeaanduiding"/>
            </w:rPr>
            <w:t>Klik of tik om tekst in te voeren.</w:t>
          </w:r>
        </w:p>
      </w:docPartBody>
    </w:docPart>
    <w:docPart>
      <w:docPartPr>
        <w:name w:val="B0476786E224493B9C85F67FB0E30339"/>
        <w:category>
          <w:name w:val="Algemeen"/>
          <w:gallery w:val="placeholder"/>
        </w:category>
        <w:types>
          <w:type w:val="bbPlcHdr"/>
        </w:types>
        <w:behaviors>
          <w:behavior w:val="content"/>
        </w:behaviors>
        <w:guid w:val="{CC40A307-1DCB-4232-A828-3F5B3D3CD39C}"/>
      </w:docPartPr>
      <w:docPartBody>
        <w:p w:rsidR="00A7376E" w:rsidRDefault="00515505" w:rsidP="00515505">
          <w:pPr>
            <w:pStyle w:val="B0476786E224493B9C85F67FB0E30339"/>
          </w:pPr>
          <w:r w:rsidRPr="00CA1FDD">
            <w:rPr>
              <w:rStyle w:val="Tekstvantijdelijkeaanduiding"/>
            </w:rPr>
            <w:t>Klik of tik om tekst in te voeren.</w:t>
          </w:r>
        </w:p>
      </w:docPartBody>
    </w:docPart>
    <w:docPart>
      <w:docPartPr>
        <w:name w:val="1C8F77B30CDD48A6B8E4F56C8B047868"/>
        <w:category>
          <w:name w:val="Algemeen"/>
          <w:gallery w:val="placeholder"/>
        </w:category>
        <w:types>
          <w:type w:val="bbPlcHdr"/>
        </w:types>
        <w:behaviors>
          <w:behavior w:val="content"/>
        </w:behaviors>
        <w:guid w:val="{363A6AEE-E7D8-4A20-A58E-8B241C21E7C1}"/>
      </w:docPartPr>
      <w:docPartBody>
        <w:p w:rsidR="00025554" w:rsidRDefault="0029434B" w:rsidP="0029434B">
          <w:pPr>
            <w:pStyle w:val="1C8F77B30CDD48A6B8E4F56C8B047868"/>
          </w:pPr>
          <w:r w:rsidRPr="00FA6BA1">
            <w:rPr>
              <w:color w:val="623F38"/>
            </w:rPr>
            <w:t>Noteer hier het merk van het arbeidsmiddel</w:t>
          </w:r>
          <w:r w:rsidRPr="00FA6BA1">
            <w:rPr>
              <w:rStyle w:val="Tekstvantijdelijkeaanduiding"/>
              <w:color w:val="623F38"/>
            </w:rPr>
            <w:t>.</w:t>
          </w:r>
        </w:p>
      </w:docPartBody>
    </w:docPart>
    <w:docPart>
      <w:docPartPr>
        <w:name w:val="18AD2B76F803488C891EB38D4C974D17"/>
        <w:category>
          <w:name w:val="Algemeen"/>
          <w:gallery w:val="placeholder"/>
        </w:category>
        <w:types>
          <w:type w:val="bbPlcHdr"/>
        </w:types>
        <w:behaviors>
          <w:behavior w:val="content"/>
        </w:behaviors>
        <w:guid w:val="{D112A743-18E8-402D-869D-2D62FEF4D40B}"/>
      </w:docPartPr>
      <w:docPartBody>
        <w:p w:rsidR="00025554" w:rsidRDefault="0029434B" w:rsidP="0029434B">
          <w:pPr>
            <w:pStyle w:val="18AD2B76F803488C891EB38D4C974D17"/>
          </w:pPr>
          <w:r w:rsidRPr="00FA6BA1">
            <w:rPr>
              <w:color w:val="623F38"/>
            </w:rPr>
            <w:t>Noteer hier de naam van de leverancier</w:t>
          </w:r>
          <w:r w:rsidRPr="00FA6BA1">
            <w:rPr>
              <w:rStyle w:val="Tekstvantijdelijkeaanduiding"/>
              <w:color w:val="623F38"/>
            </w:rPr>
            <w:t>.</w:t>
          </w:r>
        </w:p>
      </w:docPartBody>
    </w:docPart>
    <w:docPart>
      <w:docPartPr>
        <w:name w:val="6354ECF99F064835BE51F140C1C34F9C"/>
        <w:category>
          <w:name w:val="Algemeen"/>
          <w:gallery w:val="placeholder"/>
        </w:category>
        <w:types>
          <w:type w:val="bbPlcHdr"/>
        </w:types>
        <w:behaviors>
          <w:behavior w:val="content"/>
        </w:behaviors>
        <w:guid w:val="{B5E92644-CDDD-4CBD-9FDE-6C80B2A3C6FF}"/>
      </w:docPartPr>
      <w:docPartBody>
        <w:p w:rsidR="00000000" w:rsidRDefault="00025554" w:rsidP="00025554">
          <w:pPr>
            <w:pStyle w:val="6354ECF99F064835BE51F140C1C34F9C"/>
          </w:pPr>
          <w:r w:rsidRPr="00CA1FDD">
            <w:rPr>
              <w:rStyle w:val="Tekstvantijdelijkeaanduiding"/>
            </w:rPr>
            <w:t>Klik of tik om tekst in te voeren.</w:t>
          </w:r>
        </w:p>
      </w:docPartBody>
    </w:docPart>
    <w:docPart>
      <w:docPartPr>
        <w:name w:val="E978B6E162EF4A49A8F5FD5B08D03403"/>
        <w:category>
          <w:name w:val="Algemeen"/>
          <w:gallery w:val="placeholder"/>
        </w:category>
        <w:types>
          <w:type w:val="bbPlcHdr"/>
        </w:types>
        <w:behaviors>
          <w:behavior w:val="content"/>
        </w:behaviors>
        <w:guid w:val="{087C273F-90E8-4744-B05E-214B46128CF8}"/>
      </w:docPartPr>
      <w:docPartBody>
        <w:p w:rsidR="00000000" w:rsidRDefault="00025554" w:rsidP="00025554">
          <w:pPr>
            <w:pStyle w:val="E978B6E162EF4A49A8F5FD5B08D03403"/>
          </w:pPr>
          <w:r w:rsidRPr="00CA1FDD">
            <w:rPr>
              <w:rStyle w:val="Tekstvantijdelijkeaanduiding"/>
            </w:rPr>
            <w:t>Klik of tik om tekst in te voeren.</w:t>
          </w:r>
        </w:p>
      </w:docPartBody>
    </w:docPart>
    <w:docPart>
      <w:docPartPr>
        <w:name w:val="97218FAE9C464EC1AA881896DDBF67F4"/>
        <w:category>
          <w:name w:val="Algemeen"/>
          <w:gallery w:val="placeholder"/>
        </w:category>
        <w:types>
          <w:type w:val="bbPlcHdr"/>
        </w:types>
        <w:behaviors>
          <w:behavior w:val="content"/>
        </w:behaviors>
        <w:guid w:val="{374E5189-7EA0-472E-AA09-67B81A002E1F}"/>
      </w:docPartPr>
      <w:docPartBody>
        <w:p w:rsidR="00000000" w:rsidRDefault="00025554" w:rsidP="00025554">
          <w:pPr>
            <w:pStyle w:val="97218FAE9C464EC1AA881896DDBF67F4"/>
          </w:pPr>
          <w:r w:rsidRPr="00CA1FDD">
            <w:rPr>
              <w:rStyle w:val="Tekstvantijdelijkeaanduiding"/>
            </w:rPr>
            <w:t>Klik of tik om tekst in te voeren.</w:t>
          </w:r>
        </w:p>
      </w:docPartBody>
    </w:docPart>
    <w:docPart>
      <w:docPartPr>
        <w:name w:val="922362B2770543F58C668D6BF4BD7003"/>
        <w:category>
          <w:name w:val="Algemeen"/>
          <w:gallery w:val="placeholder"/>
        </w:category>
        <w:types>
          <w:type w:val="bbPlcHdr"/>
        </w:types>
        <w:behaviors>
          <w:behavior w:val="content"/>
        </w:behaviors>
        <w:guid w:val="{D97AFDFF-3728-4ACE-9143-4472B2506B90}"/>
      </w:docPartPr>
      <w:docPartBody>
        <w:p w:rsidR="00000000" w:rsidRDefault="00025554" w:rsidP="00025554">
          <w:pPr>
            <w:pStyle w:val="922362B2770543F58C668D6BF4BD7003"/>
          </w:pPr>
          <w:r w:rsidRPr="00CA1FDD">
            <w:rPr>
              <w:rStyle w:val="Tekstvantijdelijkeaanduiding"/>
            </w:rPr>
            <w:t>Klik of tik om tekst in te voeren.</w:t>
          </w:r>
        </w:p>
      </w:docPartBody>
    </w:docPart>
    <w:docPart>
      <w:docPartPr>
        <w:name w:val="6876201A5038436FB9FF0533B71FB65F"/>
        <w:category>
          <w:name w:val="Algemeen"/>
          <w:gallery w:val="placeholder"/>
        </w:category>
        <w:types>
          <w:type w:val="bbPlcHdr"/>
        </w:types>
        <w:behaviors>
          <w:behavior w:val="content"/>
        </w:behaviors>
        <w:guid w:val="{C9979D52-745D-49AE-AE7A-1D50BCB949C0}"/>
      </w:docPartPr>
      <w:docPartBody>
        <w:p w:rsidR="00000000" w:rsidRDefault="00025554" w:rsidP="00025554">
          <w:pPr>
            <w:pStyle w:val="6876201A5038436FB9FF0533B71FB65F"/>
          </w:pPr>
          <w:r w:rsidRPr="00CA1FDD">
            <w:rPr>
              <w:rStyle w:val="Tekstvantijdelijkeaanduiding"/>
            </w:rPr>
            <w:t>Klik of tik om tekst in te voeren.</w:t>
          </w:r>
        </w:p>
      </w:docPartBody>
    </w:docPart>
    <w:docPart>
      <w:docPartPr>
        <w:name w:val="6439AAD6332F4555B95749621A96BE75"/>
        <w:category>
          <w:name w:val="Algemeen"/>
          <w:gallery w:val="placeholder"/>
        </w:category>
        <w:types>
          <w:type w:val="bbPlcHdr"/>
        </w:types>
        <w:behaviors>
          <w:behavior w:val="content"/>
        </w:behaviors>
        <w:guid w:val="{E309DEFD-3935-444E-8D5C-1780C124CD2D}"/>
      </w:docPartPr>
      <w:docPartBody>
        <w:p w:rsidR="00000000" w:rsidRDefault="00025554" w:rsidP="00025554">
          <w:pPr>
            <w:pStyle w:val="6439AAD6332F4555B95749621A96BE75"/>
          </w:pPr>
          <w:r w:rsidRPr="00CA1FDD">
            <w:rPr>
              <w:rStyle w:val="Tekstvantijdelijkeaanduiding"/>
            </w:rPr>
            <w:t>Klik of tik om tekst in te voeren.</w:t>
          </w:r>
        </w:p>
      </w:docPartBody>
    </w:docPart>
    <w:docPart>
      <w:docPartPr>
        <w:name w:val="9CF4225F45E94A70BBB3E45747922541"/>
        <w:category>
          <w:name w:val="Algemeen"/>
          <w:gallery w:val="placeholder"/>
        </w:category>
        <w:types>
          <w:type w:val="bbPlcHdr"/>
        </w:types>
        <w:behaviors>
          <w:behavior w:val="content"/>
        </w:behaviors>
        <w:guid w:val="{111F74B2-E45B-4F91-AEF8-A0A2B42E5B9A}"/>
      </w:docPartPr>
      <w:docPartBody>
        <w:p w:rsidR="00000000" w:rsidRDefault="00025554" w:rsidP="00025554">
          <w:pPr>
            <w:pStyle w:val="9CF4225F45E94A70BBB3E45747922541"/>
          </w:pPr>
          <w:r w:rsidRPr="00CA1FDD">
            <w:rPr>
              <w:rStyle w:val="Tekstvantijdelijkeaanduiding"/>
            </w:rPr>
            <w:t>Klik of tik om tekst in te voeren.</w:t>
          </w:r>
        </w:p>
      </w:docPartBody>
    </w:docPart>
    <w:docPart>
      <w:docPartPr>
        <w:name w:val="535B3D26DABE413ABA7DC1F881A23C18"/>
        <w:category>
          <w:name w:val="Algemeen"/>
          <w:gallery w:val="placeholder"/>
        </w:category>
        <w:types>
          <w:type w:val="bbPlcHdr"/>
        </w:types>
        <w:behaviors>
          <w:behavior w:val="content"/>
        </w:behaviors>
        <w:guid w:val="{A4979A8B-EDD7-4CAC-A30B-C62D10636615}"/>
      </w:docPartPr>
      <w:docPartBody>
        <w:p w:rsidR="00000000" w:rsidRDefault="00025554" w:rsidP="00025554">
          <w:pPr>
            <w:pStyle w:val="535B3D26DABE413ABA7DC1F881A23C18"/>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88"/>
    <w:rsid w:val="00025554"/>
    <w:rsid w:val="0029434B"/>
    <w:rsid w:val="004671EB"/>
    <w:rsid w:val="00515505"/>
    <w:rsid w:val="00584A9A"/>
    <w:rsid w:val="00786324"/>
    <w:rsid w:val="007C1DE4"/>
    <w:rsid w:val="00860479"/>
    <w:rsid w:val="00926688"/>
    <w:rsid w:val="00A7376E"/>
    <w:rsid w:val="00BF09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5554"/>
    <w:rPr>
      <w:color w:val="808080"/>
    </w:rPr>
  </w:style>
  <w:style w:type="paragraph" w:customStyle="1" w:styleId="6354ECF99F064835BE51F140C1C34F9C">
    <w:name w:val="6354ECF99F064835BE51F140C1C34F9C"/>
    <w:rsid w:val="00025554"/>
  </w:style>
  <w:style w:type="paragraph" w:customStyle="1" w:styleId="E978B6E162EF4A49A8F5FD5B08D03403">
    <w:name w:val="E978B6E162EF4A49A8F5FD5B08D03403"/>
    <w:rsid w:val="00025554"/>
  </w:style>
  <w:style w:type="paragraph" w:customStyle="1" w:styleId="05D12CDE7E3242DBADB9E1B282F705C3">
    <w:name w:val="05D12CDE7E3242DBADB9E1B282F705C3"/>
    <w:rsid w:val="00515505"/>
  </w:style>
  <w:style w:type="paragraph" w:customStyle="1" w:styleId="383D4ED23DA045CF92887DE28AD64760">
    <w:name w:val="383D4ED23DA045CF92887DE28AD64760"/>
    <w:rsid w:val="00515505"/>
  </w:style>
  <w:style w:type="paragraph" w:customStyle="1" w:styleId="68243AB6E25B49DC97761D55C41F57AF">
    <w:name w:val="68243AB6E25B49DC97761D55C41F57AF"/>
    <w:rsid w:val="00515505"/>
  </w:style>
  <w:style w:type="paragraph" w:customStyle="1" w:styleId="DC36178454534FE6B3F81435D1890629">
    <w:name w:val="DC36178454534FE6B3F81435D1890629"/>
    <w:rsid w:val="00515505"/>
  </w:style>
  <w:style w:type="paragraph" w:customStyle="1" w:styleId="3607D1E3B6A54493BDECCCE36C65EB53">
    <w:name w:val="3607D1E3B6A54493BDECCCE36C65EB53"/>
    <w:rsid w:val="00515505"/>
  </w:style>
  <w:style w:type="paragraph" w:customStyle="1" w:styleId="9A6E722932D649F480C8F00A6726CB91">
    <w:name w:val="9A6E722932D649F480C8F00A6726CB91"/>
    <w:rsid w:val="00515505"/>
  </w:style>
  <w:style w:type="paragraph" w:customStyle="1" w:styleId="34B0C0EBD6144294ADD22EBDDBA7D1E4">
    <w:name w:val="34B0C0EBD6144294ADD22EBDDBA7D1E4"/>
    <w:rsid w:val="00515505"/>
  </w:style>
  <w:style w:type="paragraph" w:customStyle="1" w:styleId="B0476786E224493B9C85F67FB0E30339">
    <w:name w:val="B0476786E224493B9C85F67FB0E30339"/>
    <w:rsid w:val="00515505"/>
  </w:style>
  <w:style w:type="paragraph" w:customStyle="1" w:styleId="1C8F77B30CDD48A6B8E4F56C8B047868">
    <w:name w:val="1C8F77B30CDD48A6B8E4F56C8B047868"/>
    <w:rsid w:val="0029434B"/>
  </w:style>
  <w:style w:type="paragraph" w:customStyle="1" w:styleId="18AD2B76F803488C891EB38D4C974D17">
    <w:name w:val="18AD2B76F803488C891EB38D4C974D17"/>
    <w:rsid w:val="0029434B"/>
  </w:style>
  <w:style w:type="paragraph" w:customStyle="1" w:styleId="97218FAE9C464EC1AA881896DDBF67F4">
    <w:name w:val="97218FAE9C464EC1AA881896DDBF67F4"/>
    <w:rsid w:val="00025554"/>
  </w:style>
  <w:style w:type="paragraph" w:customStyle="1" w:styleId="922362B2770543F58C668D6BF4BD7003">
    <w:name w:val="922362B2770543F58C668D6BF4BD7003"/>
    <w:rsid w:val="00025554"/>
  </w:style>
  <w:style w:type="paragraph" w:customStyle="1" w:styleId="6876201A5038436FB9FF0533B71FB65F">
    <w:name w:val="6876201A5038436FB9FF0533B71FB65F"/>
    <w:rsid w:val="00025554"/>
  </w:style>
  <w:style w:type="paragraph" w:customStyle="1" w:styleId="6439AAD6332F4555B95749621A96BE75">
    <w:name w:val="6439AAD6332F4555B95749621A96BE75"/>
    <w:rsid w:val="00025554"/>
  </w:style>
  <w:style w:type="paragraph" w:customStyle="1" w:styleId="9CF4225F45E94A70BBB3E45747922541">
    <w:name w:val="9CF4225F45E94A70BBB3E45747922541"/>
    <w:rsid w:val="00025554"/>
  </w:style>
  <w:style w:type="paragraph" w:customStyle="1" w:styleId="535B3D26DABE413ABA7DC1F881A23C18">
    <w:name w:val="535B3D26DABE413ABA7DC1F881A23C18"/>
    <w:rsid w:val="00025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DC9ED-2645-4465-B5E8-470016AD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1492</Words>
  <Characters>8211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20</cp:revision>
  <cp:lastPrinted>2016-01-26T14:34:00Z</cp:lastPrinted>
  <dcterms:created xsi:type="dcterms:W3CDTF">2020-04-21T12:42:00Z</dcterms:created>
  <dcterms:modified xsi:type="dcterms:W3CDTF">2021-03-16T15:33:00Z</dcterms:modified>
</cp:coreProperties>
</file>