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61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F46AC6" w:rsidRPr="000A75AC" w14:paraId="3E7B612F" w14:textId="77777777" w:rsidTr="000A75AC">
        <w:tc>
          <w:tcPr>
            <w:tcW w:w="5524" w:type="dxa"/>
            <w:shd w:val="clear" w:color="auto" w:fill="auto"/>
          </w:tcPr>
          <w:p w14:paraId="5CA9A65E" w14:textId="77777777" w:rsidR="00F46AC6" w:rsidRPr="000A75AC" w:rsidRDefault="00F46AC6" w:rsidP="000A75AC">
            <w:pPr>
              <w:jc w:val="both"/>
              <w:rPr>
                <w:b/>
                <w:color w:val="623F38"/>
                <w:sz w:val="28"/>
                <w:szCs w:val="28"/>
              </w:rPr>
            </w:pPr>
            <w:bookmarkStart w:id="0" w:name="_Hlk36213643"/>
            <w:bookmarkStart w:id="1" w:name="_Hlk35518980"/>
            <w:bookmarkStart w:id="2" w:name="_Hlk36718316"/>
            <w:bookmarkEnd w:id="0"/>
            <w:bookmarkEnd w:id="1"/>
            <w:r w:rsidRPr="000A75AC">
              <w:rPr>
                <w:b/>
                <w:color w:val="623F38"/>
                <w:sz w:val="28"/>
                <w:szCs w:val="28"/>
              </w:rPr>
              <w:t>HEFTRUCK (Elektrisch)</w:t>
            </w:r>
          </w:p>
          <w:p w14:paraId="736051B1" w14:textId="41B67460" w:rsidR="00F46AC6" w:rsidRPr="000A75AC" w:rsidRDefault="00F46AC6" w:rsidP="000A75AC">
            <w:pPr>
              <w:jc w:val="both"/>
              <w:rPr>
                <w:color w:val="623F38"/>
              </w:rPr>
            </w:pPr>
            <w:r w:rsidRPr="000A75AC">
              <w:rPr>
                <w:color w:val="623F38"/>
              </w:rPr>
              <w:t xml:space="preserve">Merk / type: </w:t>
            </w:r>
            <w:r w:rsidR="003E7DED" w:rsidRPr="000A75AC">
              <w:rPr>
                <w:rStyle w:val="Stijl11"/>
              </w:rPr>
              <w:t xml:space="preserve"> </w:t>
            </w:r>
            <w:r w:rsidR="009C61E4">
              <w:rPr>
                <w:rStyle w:val="Stijl11"/>
              </w:rPr>
              <w:t xml:space="preserve"> </w:t>
            </w:r>
            <w:sdt>
              <w:sdtPr>
                <w:rPr>
                  <w:rStyle w:val="Stijl11"/>
                </w:rPr>
                <w:alias w:val="Vul hier aan"/>
                <w:tag w:val="Vul hier aan"/>
                <w:id w:val="-171879984"/>
                <w:placeholder>
                  <w:docPart w:val="BEB3FDE7B19645B298421AD9B6C80E89"/>
                </w:placeholder>
                <w:showingPlcHdr/>
                <w15:color w:val="0000FF"/>
              </w:sdtPr>
              <w:sdtEndPr>
                <w:rPr>
                  <w:rStyle w:val="Standaardalinea-lettertype"/>
                  <w:color w:val="623F38"/>
                </w:rPr>
              </w:sdtEndPr>
              <w:sdtContent>
                <w:r w:rsidR="009C61E4" w:rsidRPr="00FA6BA1">
                  <w:rPr>
                    <w:color w:val="623F38"/>
                  </w:rPr>
                  <w:t>Noteer hier het merk van het arbeidsmiddel</w:t>
                </w:r>
                <w:r w:rsidR="009C61E4" w:rsidRPr="00FA6BA1">
                  <w:rPr>
                    <w:rStyle w:val="Tekstvantijdelijkeaanduiding"/>
                    <w:color w:val="623F38"/>
                  </w:rPr>
                  <w:t>.</w:t>
                </w:r>
              </w:sdtContent>
            </w:sdt>
          </w:p>
          <w:p w14:paraId="512AE292" w14:textId="77777777" w:rsidR="00F46AC6" w:rsidRPr="000A75AC" w:rsidRDefault="00F46AC6" w:rsidP="000A75AC">
            <w:pPr>
              <w:jc w:val="both"/>
              <w:rPr>
                <w:color w:val="623F38"/>
              </w:rPr>
            </w:pPr>
          </w:p>
          <w:p w14:paraId="7542CAD6" w14:textId="184CA5D9" w:rsidR="00F46AC6" w:rsidRPr="000A75AC" w:rsidRDefault="00F46AC6" w:rsidP="000A75AC">
            <w:pPr>
              <w:jc w:val="both"/>
              <w:rPr>
                <w:color w:val="623F38"/>
              </w:rPr>
            </w:pPr>
            <w:r w:rsidRPr="000A75AC">
              <w:rPr>
                <w:color w:val="623F38"/>
              </w:rPr>
              <w:t xml:space="preserve">Leverancier: </w:t>
            </w:r>
            <w:bookmarkStart w:id="3" w:name="_Hlk66865595"/>
            <w:r w:rsidR="003E7DED" w:rsidRPr="000A75AC">
              <w:rPr>
                <w:rStyle w:val="Stijl11"/>
              </w:rPr>
              <w:t xml:space="preserve"> </w:t>
            </w:r>
            <w:bookmarkEnd w:id="3"/>
            <w:r w:rsidR="009C61E4">
              <w:rPr>
                <w:rStyle w:val="Stijl11"/>
              </w:rPr>
              <w:t xml:space="preserve"> </w:t>
            </w:r>
            <w:sdt>
              <w:sdtPr>
                <w:rPr>
                  <w:rStyle w:val="Stijl11"/>
                </w:rPr>
                <w:alias w:val="Vul hier aan"/>
                <w:tag w:val="Vul hier aan"/>
                <w:id w:val="820859706"/>
                <w:placeholder>
                  <w:docPart w:val="65DE13C1D6B9484FBCEAE6981659BC32"/>
                </w:placeholder>
                <w:showingPlcHdr/>
                <w15:color w:val="0000FF"/>
              </w:sdtPr>
              <w:sdtEndPr>
                <w:rPr>
                  <w:rStyle w:val="Standaardalinea-lettertype"/>
                  <w:color w:val="623F38"/>
                </w:rPr>
              </w:sdtEndPr>
              <w:sdtContent>
                <w:r w:rsidR="009C61E4" w:rsidRPr="00FA6BA1">
                  <w:rPr>
                    <w:color w:val="623F38"/>
                  </w:rPr>
                  <w:t>Noteer hier de naam van de leverancier</w:t>
                </w:r>
                <w:r w:rsidR="009C61E4"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1E6C5EBE" w14:textId="18BBC157" w:rsidR="00F46AC6" w:rsidRPr="000A75AC" w:rsidRDefault="009C61E4" w:rsidP="000A75AC">
                <w:pPr>
                  <w:jc w:val="both"/>
                  <w:rPr>
                    <w:color w:val="623F38"/>
                  </w:rPr>
                </w:pPr>
                <w:r w:rsidRPr="00D40164">
                  <w:rPr>
                    <w:noProof/>
                    <w:color w:val="623F38"/>
                    <w:lang w:val="nl-BE" w:eastAsia="nl-BE"/>
                  </w:rPr>
                  <w:drawing>
                    <wp:inline distT="0" distB="0" distL="0" distR="0" wp14:anchorId="75F4D6A2" wp14:editId="4CDAEF40">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7F279DCE" w14:textId="6B0A80E3" w:rsidR="00F46AC6" w:rsidRDefault="00F3224F" w:rsidP="00F46AC6">
      <w:pPr>
        <w:jc w:val="both"/>
        <w:rPr>
          <w:b/>
          <w:bCs/>
          <w:color w:val="623F38"/>
          <w:lang w:val="nl-BE"/>
        </w:rPr>
      </w:pPr>
      <w:r>
        <w:rPr>
          <w:b/>
          <w:bCs/>
          <w:color w:val="623F38"/>
          <w:lang w:val="nl-BE"/>
        </w:rPr>
        <w:br/>
      </w:r>
      <w:r w:rsidR="002C797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C7974">
        <w:rPr>
          <w:b/>
          <w:bCs/>
          <w:color w:val="623F38"/>
          <w:lang w:val="nl-BE"/>
        </w:rPr>
        <w:t xml:space="preserve"> </w:t>
      </w:r>
      <w:r w:rsidR="002C7974" w:rsidRPr="00BE7C01">
        <w:rPr>
          <w:b/>
          <w:bCs/>
          <w:color w:val="623F38"/>
          <w:lang w:val="nl-BE"/>
        </w:rPr>
        <w:t>In het werkgebied is men verantwoordelijk tov derden. Enkel personen die nodig zijn voor de bediening mogen zich in het werkgebied bevinden</w:t>
      </w:r>
      <w:r w:rsidR="002C7974">
        <w:rPr>
          <w:b/>
          <w:bCs/>
          <w:color w:val="623F38"/>
          <w:lang w:val="nl-BE"/>
        </w:rPr>
        <w:t>.</w:t>
      </w:r>
      <w:r w:rsidR="00F46AC6">
        <w:rPr>
          <w:b/>
          <w:bCs/>
          <w:color w:val="623F38"/>
          <w:lang w:val="nl-BE"/>
        </w:rPr>
        <w:t xml:space="preserve"> </w:t>
      </w:r>
      <w:r w:rsidR="00F46AC6">
        <w:rPr>
          <w:b/>
          <w:bCs/>
          <w:color w:val="623F38"/>
        </w:rPr>
        <w:t>De machine mag enkel gebruikt worden volgens de voorschriften van de fabrikant.</w:t>
      </w:r>
    </w:p>
    <w:bookmarkEnd w:id="2"/>
    <w:p w14:paraId="40F74E96" w14:textId="77777777" w:rsidR="00F46AC6" w:rsidRDefault="00F46AC6" w:rsidP="00F46AC6">
      <w:pPr>
        <w:pStyle w:val="Lijstalinea"/>
        <w:jc w:val="both"/>
        <w:rPr>
          <w:color w:val="76B828"/>
        </w:rPr>
      </w:pPr>
    </w:p>
    <w:p w14:paraId="2B39ED91" w14:textId="26DE8093" w:rsidR="0061185A" w:rsidRPr="00683CBC" w:rsidRDefault="0061185A" w:rsidP="002C7974">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384532B7" w:rsidR="009413D2" w:rsidRPr="00683CBC" w:rsidRDefault="006F648B" w:rsidP="002C7974">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53AF72CE" w14:textId="2B11DF7B" w:rsidR="002C7974" w:rsidRDefault="006F648B" w:rsidP="002C7974">
      <w:pPr>
        <w:jc w:val="both"/>
        <w:rPr>
          <w:color w:val="623F38"/>
        </w:rPr>
      </w:pPr>
      <w:r w:rsidRPr="00683CBC">
        <w:rPr>
          <w:color w:val="623F38"/>
        </w:rPr>
        <w:t xml:space="preserve">Enkel opgeleid personeel </w:t>
      </w:r>
      <w:r w:rsidR="0050294B">
        <w:rPr>
          <w:color w:val="623F38"/>
        </w:rPr>
        <w:t>(Attest Opleiding Heftruck</w:t>
      </w:r>
      <w:r w:rsidR="009B353B">
        <w:rPr>
          <w:color w:val="623F38"/>
        </w:rPr>
        <w:t xml:space="preserve"> + 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attest van de bedrijfsarts mbt de veiligheidsfunctie moet aanwezig zijn.</w:t>
      </w:r>
    </w:p>
    <w:p w14:paraId="1A748E75" w14:textId="69D3B716" w:rsidR="0048070E" w:rsidRDefault="009C61E4" w:rsidP="002C7974">
      <w:pPr>
        <w:rPr>
          <w:rFonts w:ascii="PT Sans Narrow" w:hAnsi="PT Sans Narrow" w:cs="Arial"/>
          <w:caps/>
          <w:noProof/>
          <w:color w:val="000000"/>
          <w:sz w:val="26"/>
          <w:szCs w:val="26"/>
          <w:lang w:val="nl-BE" w:eastAsia="nl-BE"/>
        </w:rPr>
      </w:pPr>
      <w:bookmarkStart w:id="4" w:name="_Hlk36213344"/>
      <w:r>
        <w:rPr>
          <w:noProof/>
        </w:rPr>
        <w:drawing>
          <wp:anchor distT="0" distB="0" distL="114300" distR="114300" simplePos="0" relativeHeight="251658252" behindDoc="0" locked="0" layoutInCell="1" allowOverlap="1" wp14:anchorId="650B60C4" wp14:editId="6F952C02">
            <wp:simplePos x="0" y="0"/>
            <wp:positionH relativeFrom="margin">
              <wp:posOffset>2494915</wp:posOffset>
            </wp:positionH>
            <wp:positionV relativeFrom="margin">
              <wp:posOffset>5572263</wp:posOffset>
            </wp:positionV>
            <wp:extent cx="539750" cy="539750"/>
            <wp:effectExtent l="0" t="0" r="0" b="0"/>
            <wp:wrapSquare wrapText="bothSides"/>
            <wp:docPr id="27"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0" layoutInCell="1" allowOverlap="1" wp14:anchorId="559BE90F" wp14:editId="28DEB899">
            <wp:simplePos x="0" y="0"/>
            <wp:positionH relativeFrom="margin">
              <wp:posOffset>1871345</wp:posOffset>
            </wp:positionH>
            <wp:positionV relativeFrom="margin">
              <wp:posOffset>5568950</wp:posOffset>
            </wp:positionV>
            <wp:extent cx="539750" cy="539750"/>
            <wp:effectExtent l="0" t="0" r="0" b="0"/>
            <wp:wrapSquare wrapText="bothSides"/>
            <wp:docPr id="28"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75C9E9D7" wp14:editId="5ABA667F">
            <wp:simplePos x="0" y="0"/>
            <wp:positionH relativeFrom="margin">
              <wp:posOffset>1256030</wp:posOffset>
            </wp:positionH>
            <wp:positionV relativeFrom="margin">
              <wp:posOffset>5564946</wp:posOffset>
            </wp:positionV>
            <wp:extent cx="556260" cy="556260"/>
            <wp:effectExtent l="0" t="0" r="0" b="0"/>
            <wp:wrapSquare wrapText="bothSides"/>
            <wp:docPr id="2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9" behindDoc="0" locked="0" layoutInCell="1" allowOverlap="1" wp14:anchorId="157BC8EE" wp14:editId="42402981">
            <wp:simplePos x="0" y="0"/>
            <wp:positionH relativeFrom="margin">
              <wp:posOffset>670120</wp:posOffset>
            </wp:positionH>
            <wp:positionV relativeFrom="margin">
              <wp:posOffset>5563262</wp:posOffset>
            </wp:positionV>
            <wp:extent cx="535940" cy="539750"/>
            <wp:effectExtent l="0" t="0" r="0" b="0"/>
            <wp:wrapSquare wrapText="bothSides"/>
            <wp:docPr id="30"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462F2CF4" wp14:editId="65B112C9">
            <wp:simplePos x="0" y="0"/>
            <wp:positionH relativeFrom="margin">
              <wp:posOffset>-12700</wp:posOffset>
            </wp:positionH>
            <wp:positionV relativeFrom="margin">
              <wp:posOffset>5567072</wp:posOffset>
            </wp:positionV>
            <wp:extent cx="539750" cy="539750"/>
            <wp:effectExtent l="0" t="0" r="0" b="0"/>
            <wp:wrapSquare wrapText="bothSides"/>
            <wp:docPr id="31"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1FD58654" wp14:editId="2D6BBA83">
            <wp:simplePos x="0" y="0"/>
            <wp:positionH relativeFrom="margin">
              <wp:posOffset>3170334</wp:posOffset>
            </wp:positionH>
            <wp:positionV relativeFrom="margin">
              <wp:posOffset>5507382</wp:posOffset>
            </wp:positionV>
            <wp:extent cx="596265" cy="596265"/>
            <wp:effectExtent l="0" t="0" r="0" b="0"/>
            <wp:wrapSquare wrapText="bothSides"/>
            <wp:docPr id="26"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BB0" w:rsidRPr="005A3F0E">
        <w:rPr>
          <w:b/>
          <w:bCs/>
          <w:color w:val="623F38"/>
        </w:rPr>
        <w:t>Persoonlijke beschermingsmiddelen</w:t>
      </w:r>
      <w:bookmarkEnd w:id="4"/>
      <w:r w:rsidR="00C17BB0" w:rsidRPr="005A3F0E">
        <w:rPr>
          <w:b/>
          <w:bCs/>
          <w:color w:val="623F38"/>
        </w:rPr>
        <w:br/>
      </w:r>
      <w:r w:rsidR="00942FE3">
        <w:rPr>
          <w:color w:val="623F38"/>
        </w:rPr>
        <w:br/>
      </w:r>
      <w:r w:rsidR="0048070E" w:rsidRPr="0048070E">
        <w:rPr>
          <w:noProof/>
        </w:rPr>
        <w:t xml:space="preserve"> </w:t>
      </w:r>
      <w:bookmarkStart w:id="5"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209D09E0" wp14:editId="43908E4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5"/>
    </w:p>
    <w:p w14:paraId="1044D4A3" w14:textId="04405B49" w:rsidR="003430A3" w:rsidRPr="002D0810" w:rsidRDefault="003430A3" w:rsidP="002C7974">
      <w:pPr>
        <w:jc w:val="both"/>
        <w:rPr>
          <w:b/>
          <w:bCs/>
          <w:color w:val="623F38"/>
        </w:rPr>
      </w:pPr>
      <w:r w:rsidRPr="002D0810">
        <w:rPr>
          <w:b/>
          <w:bCs/>
          <w:color w:val="623F38"/>
        </w:rPr>
        <w:t>Goede praktijken</w:t>
      </w:r>
    </w:p>
    <w:p w14:paraId="5C7A0D74" w14:textId="328AF77E" w:rsidR="003430A3" w:rsidRDefault="00B4778B" w:rsidP="002C7974">
      <w:pPr>
        <w:jc w:val="both"/>
      </w:pPr>
      <w:r>
        <w:rPr>
          <w:noProof/>
        </w:rPr>
        <mc:AlternateContent>
          <mc:Choice Requires="wpg">
            <w:drawing>
              <wp:anchor distT="0" distB="0" distL="114300" distR="114300" simplePos="0" relativeHeight="251658245" behindDoc="0" locked="0" layoutInCell="1" allowOverlap="1" wp14:anchorId="7762620A" wp14:editId="6E725099">
                <wp:simplePos x="0" y="0"/>
                <wp:positionH relativeFrom="column">
                  <wp:posOffset>-8890</wp:posOffset>
                </wp:positionH>
                <wp:positionV relativeFrom="paragraph">
                  <wp:posOffset>30480</wp:posOffset>
                </wp:positionV>
                <wp:extent cx="1507490" cy="694690"/>
                <wp:effectExtent l="0" t="0" r="0" b="0"/>
                <wp:wrapSquare wrapText="bothSides"/>
                <wp:docPr id="23" name="Groe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7490" cy="694690"/>
                          <a:chOff x="0" y="0"/>
                          <a:chExt cx="1507683" cy="694690"/>
                        </a:xfrm>
                      </wpg:grpSpPr>
                      <pic:pic xmlns:pic="http://schemas.openxmlformats.org/drawingml/2006/picture">
                        <pic:nvPicPr>
                          <pic:cNvPr id="24" name="Afbeelding 13"/>
                          <pic:cNvPicPr>
                            <a:picLocks noChangeAspect="1"/>
                          </pic:cNvPicPr>
                        </pic:nvPicPr>
                        <pic:blipFill rotWithShape="1">
                          <a:blip r:embed="rId16"/>
                          <a:srcRect l="7035" t="9456" r="6706" b="7148"/>
                          <a:stretch/>
                        </pic:blipFill>
                        <pic:spPr bwMode="auto">
                          <a:xfrm>
                            <a:off x="0" y="0"/>
                            <a:ext cx="723900" cy="694690"/>
                          </a:xfrm>
                          <a:prstGeom prst="rect">
                            <a:avLst/>
                          </a:prstGeom>
                          <a:ln>
                            <a:noFill/>
                          </a:ln>
                        </pic:spPr>
                      </pic:pic>
                      <pic:pic xmlns:pic="http://schemas.openxmlformats.org/drawingml/2006/picture">
                        <pic:nvPicPr>
                          <pic:cNvPr id="25" name="Afbeelding 16"/>
                          <pic:cNvPicPr>
                            <a:picLocks noChangeAspect="1"/>
                          </pic:cNvPicPr>
                        </pic:nvPicPr>
                        <pic:blipFill rotWithShape="1">
                          <a:blip r:embed="rId17"/>
                          <a:srcRect l="7681" t="7679" r="9555" b="9516"/>
                          <a:stretch/>
                        </pic:blipFill>
                        <pic:spPr bwMode="auto">
                          <a:xfrm>
                            <a:off x="842838" y="0"/>
                            <a:ext cx="664845" cy="66548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6DDC5988" id="Groep 6" o:spid="_x0000_s1026" style="position:absolute;margin-left:-.7pt;margin-top:2.4pt;width:118.7pt;height:54.7pt;z-index:251658245" coordsize="15076,694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3" o:spid="_x0000_s1027" type="#_x0000_t75" style="position:absolute;width:7239;height:6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">
                  <v:imagedata r:id="rId18" o:title="" croptop="6197f" cropbottom="4685f" cropleft="4610f" cropright="4395f"/>
                </v:shape>
                <v:shape id="Afbeelding 16" o:spid="_x0000_s1028" type="#_x0000_t75" style="position:absolute;left:8428;width:6648;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">
                  <v:imagedata r:id="rId19" o:title="" croptop="5033f" cropbottom="6236f" cropleft="5034f" cropright="6262f"/>
                </v:shape>
                <w10:wrap type="square"/>
              </v:group>
            </w:pict>
          </mc:Fallback>
        </mc:AlternateContent>
      </w:r>
    </w:p>
    <w:p w14:paraId="60090890" w14:textId="4EE9E752" w:rsidR="003430A3" w:rsidRDefault="003430A3" w:rsidP="002C7974">
      <w:pPr>
        <w:jc w:val="both"/>
      </w:pPr>
    </w:p>
    <w:p w14:paraId="40BE0043" w14:textId="64DFC2BB" w:rsidR="003430A3" w:rsidRDefault="003430A3" w:rsidP="002C7974">
      <w:pPr>
        <w:jc w:val="both"/>
      </w:pPr>
    </w:p>
    <w:p w14:paraId="48415CD2" w14:textId="6F575B20" w:rsidR="009176F9" w:rsidRPr="009715DC" w:rsidRDefault="009176F9" w:rsidP="002C7974">
      <w:pPr>
        <w:pStyle w:val="Lijstalinea"/>
        <w:numPr>
          <w:ilvl w:val="0"/>
          <w:numId w:val="20"/>
        </w:numPr>
        <w:jc w:val="both"/>
        <w:rPr>
          <w:color w:val="623F38"/>
        </w:rPr>
      </w:pPr>
      <w:r w:rsidRPr="009715DC">
        <w:rPr>
          <w:color w:val="623F38"/>
        </w:rPr>
        <w:t>Verlaat de machine niet tot de parkeerrem is ingeschakeld</w:t>
      </w:r>
      <w:r w:rsidR="009715DC" w:rsidRPr="009715DC">
        <w:rPr>
          <w:color w:val="623F38"/>
        </w:rPr>
        <w:t xml:space="preserve">. </w:t>
      </w:r>
      <w:r w:rsidR="009715DC" w:rsidRPr="009715DC">
        <w:rPr>
          <w:color w:val="623F38"/>
          <w:lang w:val="nl-BE"/>
        </w:rPr>
        <w:t>Er bestaat levensgevaar door overreden te worden wanneer de machine</w:t>
      </w:r>
      <w:r w:rsidR="009715DC">
        <w:rPr>
          <w:color w:val="623F38"/>
          <w:lang w:val="nl-BE"/>
        </w:rPr>
        <w:t xml:space="preserve"> </w:t>
      </w:r>
      <w:r w:rsidR="00E90C69">
        <w:rPr>
          <w:color w:val="623F38"/>
          <w:lang w:val="nl-BE"/>
        </w:rPr>
        <w:t xml:space="preserve">zou </w:t>
      </w:r>
      <w:r w:rsidR="009715DC" w:rsidRPr="009715DC">
        <w:rPr>
          <w:color w:val="623F38"/>
          <w:lang w:val="nl-BE"/>
        </w:rPr>
        <w:t>wegro</w:t>
      </w:r>
      <w:r w:rsidR="00E90C69">
        <w:rPr>
          <w:color w:val="623F38"/>
          <w:lang w:val="nl-BE"/>
        </w:rPr>
        <w:t>llen</w:t>
      </w:r>
      <w:r w:rsidR="009715DC" w:rsidRPr="009715DC">
        <w:rPr>
          <w:color w:val="623F38"/>
          <w:lang w:val="nl-BE"/>
        </w:rPr>
        <w:t>.</w:t>
      </w:r>
    </w:p>
    <w:p w14:paraId="7183A21D" w14:textId="77777777" w:rsidR="00B7540F" w:rsidRDefault="00B7540F" w:rsidP="002C7974">
      <w:pPr>
        <w:pStyle w:val="Lijstalinea"/>
        <w:numPr>
          <w:ilvl w:val="0"/>
          <w:numId w:val="20"/>
        </w:numPr>
        <w:jc w:val="both"/>
        <w:rPr>
          <w:color w:val="623F38"/>
        </w:rPr>
      </w:pPr>
      <w:r w:rsidRPr="00B7540F">
        <w:rPr>
          <w:color w:val="623F38"/>
        </w:rPr>
        <w:t>Gedrag bij kantelen van de heftruck:</w:t>
      </w:r>
    </w:p>
    <w:p w14:paraId="288FBB16" w14:textId="77777777" w:rsidR="00B7540F" w:rsidRDefault="00B7540F" w:rsidP="002C7974">
      <w:pPr>
        <w:pStyle w:val="Lijstalinea"/>
        <w:numPr>
          <w:ilvl w:val="1"/>
          <w:numId w:val="20"/>
        </w:numPr>
        <w:jc w:val="both"/>
        <w:rPr>
          <w:color w:val="623F38"/>
        </w:rPr>
      </w:pPr>
      <w:r>
        <w:rPr>
          <w:color w:val="623F38"/>
        </w:rPr>
        <w:t>h</w:t>
      </w:r>
      <w:r w:rsidRPr="00B7540F">
        <w:rPr>
          <w:color w:val="623F38"/>
        </w:rPr>
        <w:t>oud het stuur stevig vast met beide handen</w:t>
      </w:r>
    </w:p>
    <w:p w14:paraId="40C9EB9D" w14:textId="50686170" w:rsidR="002D0810" w:rsidRDefault="00B7540F" w:rsidP="002C7974">
      <w:pPr>
        <w:pStyle w:val="Lijstalinea"/>
        <w:numPr>
          <w:ilvl w:val="1"/>
          <w:numId w:val="20"/>
        </w:numPr>
        <w:jc w:val="both"/>
        <w:rPr>
          <w:color w:val="623F38"/>
        </w:rPr>
      </w:pPr>
      <w:r>
        <w:rPr>
          <w:color w:val="623F38"/>
        </w:rPr>
        <w:t>z</w:t>
      </w:r>
      <w:r w:rsidRPr="00B7540F">
        <w:rPr>
          <w:color w:val="623F38"/>
        </w:rPr>
        <w:t>et u met uw voeten in de voetruimte</w:t>
      </w:r>
      <w:r>
        <w:rPr>
          <w:color w:val="623F38"/>
        </w:rPr>
        <w:t xml:space="preserve"> </w:t>
      </w:r>
      <w:r w:rsidRPr="00B7540F">
        <w:rPr>
          <w:color w:val="623F38"/>
        </w:rPr>
        <w:t>schrap</w:t>
      </w:r>
    </w:p>
    <w:p w14:paraId="51259615" w14:textId="64521541" w:rsidR="00B7540F" w:rsidRPr="00B7540F" w:rsidRDefault="00B7540F" w:rsidP="002C7974">
      <w:pPr>
        <w:pStyle w:val="Lijstalinea"/>
        <w:numPr>
          <w:ilvl w:val="1"/>
          <w:numId w:val="20"/>
        </w:numPr>
        <w:jc w:val="both"/>
        <w:rPr>
          <w:color w:val="623F38"/>
        </w:rPr>
      </w:pPr>
      <w:r>
        <w:rPr>
          <w:color w:val="623F38"/>
        </w:rPr>
        <w:t>b</w:t>
      </w:r>
      <w:r w:rsidRPr="00B7540F">
        <w:rPr>
          <w:color w:val="623F38"/>
        </w:rPr>
        <w:t>uig uw bovenlichaam over het stuur</w:t>
      </w:r>
    </w:p>
    <w:p w14:paraId="3AD5CD19" w14:textId="77777777" w:rsidR="00B7540F" w:rsidRDefault="00B7540F" w:rsidP="002C7974">
      <w:pPr>
        <w:pStyle w:val="Lijstalinea"/>
        <w:numPr>
          <w:ilvl w:val="1"/>
          <w:numId w:val="20"/>
        </w:numPr>
        <w:jc w:val="both"/>
        <w:rPr>
          <w:color w:val="623F38"/>
        </w:rPr>
      </w:pPr>
      <w:r>
        <w:rPr>
          <w:color w:val="623F38"/>
        </w:rPr>
        <w:lastRenderedPageBreak/>
        <w:t>b</w:t>
      </w:r>
      <w:r w:rsidRPr="00B7540F">
        <w:rPr>
          <w:color w:val="623F38"/>
        </w:rPr>
        <w:t>uig uw lichaam in de tegengestelde richting</w:t>
      </w:r>
      <w:r>
        <w:rPr>
          <w:color w:val="623F38"/>
        </w:rPr>
        <w:t xml:space="preserve"> </w:t>
      </w:r>
      <w:r w:rsidRPr="00B7540F">
        <w:rPr>
          <w:color w:val="623F38"/>
        </w:rPr>
        <w:t>van de kantelrichting</w:t>
      </w:r>
    </w:p>
    <w:p w14:paraId="59AF1943" w14:textId="2AA3F39E" w:rsidR="009176F9" w:rsidRPr="00B7540F" w:rsidRDefault="009176F9" w:rsidP="002C7974">
      <w:pPr>
        <w:pStyle w:val="Lijstalinea"/>
        <w:numPr>
          <w:ilvl w:val="0"/>
          <w:numId w:val="21"/>
        </w:numPr>
        <w:jc w:val="both"/>
        <w:rPr>
          <w:color w:val="623F38"/>
        </w:rPr>
      </w:pPr>
      <w:r w:rsidRPr="00B7540F">
        <w:rPr>
          <w:color w:val="623F38"/>
        </w:rPr>
        <w:t>In een bol van 1,5 meter rondom de ladende batterij én de batterijlader mogen er geen brandbare materialen of elektrische materialen gestockeerd worden</w:t>
      </w:r>
    </w:p>
    <w:p w14:paraId="1DF5029B" w14:textId="356FFA2B" w:rsidR="00942FE3" w:rsidRDefault="00880A45" w:rsidP="002C7974">
      <w:pPr>
        <w:jc w:val="both"/>
        <w:rPr>
          <w:b/>
          <w:bCs/>
          <w:color w:val="623F38"/>
        </w:rPr>
      </w:pPr>
      <w:r w:rsidRPr="00B47F55">
        <w:rPr>
          <w:b/>
          <w:bCs/>
          <w:color w:val="623F38"/>
        </w:rPr>
        <w:t>G</w:t>
      </w:r>
      <w:r w:rsidR="00942FE3" w:rsidRPr="00B47F55">
        <w:rPr>
          <w:b/>
          <w:bCs/>
          <w:color w:val="623F38"/>
        </w:rPr>
        <w:t>evaren</w:t>
      </w:r>
    </w:p>
    <w:p w14:paraId="5118420A" w14:textId="2DC09BBB" w:rsidR="00B7540F" w:rsidRDefault="00B4778B" w:rsidP="002C7974">
      <w:pPr>
        <w:jc w:val="both"/>
        <w:rPr>
          <w:b/>
          <w:bCs/>
          <w:color w:val="623F38"/>
        </w:rPr>
      </w:pPr>
      <w:r>
        <w:rPr>
          <w:noProof/>
        </w:rPr>
        <w:drawing>
          <wp:anchor distT="0" distB="0" distL="114300" distR="114300" simplePos="0" relativeHeight="251668494" behindDoc="0" locked="0" layoutInCell="1" allowOverlap="1" wp14:anchorId="48AEEC33" wp14:editId="7391719D">
            <wp:simplePos x="0" y="0"/>
            <wp:positionH relativeFrom="margin">
              <wp:posOffset>687705</wp:posOffset>
            </wp:positionH>
            <wp:positionV relativeFrom="margin">
              <wp:posOffset>1859280</wp:posOffset>
            </wp:positionV>
            <wp:extent cx="710565" cy="835025"/>
            <wp:effectExtent l="0" t="0" r="0" b="0"/>
            <wp:wrapSquare wrapText="bothSides"/>
            <wp:docPr id="22"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056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18" behindDoc="0" locked="0" layoutInCell="1" allowOverlap="1" wp14:anchorId="5F248539" wp14:editId="720C8684">
            <wp:simplePos x="0" y="0"/>
            <wp:positionH relativeFrom="margin">
              <wp:posOffset>1381760</wp:posOffset>
            </wp:positionH>
            <wp:positionV relativeFrom="margin">
              <wp:posOffset>1852930</wp:posOffset>
            </wp:positionV>
            <wp:extent cx="702945" cy="835025"/>
            <wp:effectExtent l="0" t="0" r="0" b="0"/>
            <wp:wrapSquare wrapText="bothSides"/>
            <wp:docPr id="21"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21">
                      <a:extLst>
                        <a:ext uri="{28A0092B-C50C-407E-A947-70E740481C1C}">
                          <a14:useLocalDpi xmlns:a14="http://schemas.microsoft.com/office/drawing/2010/main" val="0"/>
                        </a:ext>
                      </a:extLst>
                    </a:blip>
                    <a:srcRect l="12051" t="7484" b="9077"/>
                    <a:stretch>
                      <a:fillRect/>
                    </a:stretch>
                  </pic:blipFill>
                  <pic:spPr bwMode="auto">
                    <a:xfrm>
                      <a:off x="0" y="0"/>
                      <a:ext cx="702945" cy="83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70" behindDoc="0" locked="0" layoutInCell="1" allowOverlap="1" wp14:anchorId="2CD81368" wp14:editId="33B76576">
            <wp:simplePos x="0" y="0"/>
            <wp:positionH relativeFrom="margin">
              <wp:posOffset>5276850</wp:posOffset>
            </wp:positionH>
            <wp:positionV relativeFrom="margin">
              <wp:posOffset>971550</wp:posOffset>
            </wp:positionV>
            <wp:extent cx="808990" cy="719455"/>
            <wp:effectExtent l="0" t="0" r="0" b="0"/>
            <wp:wrapSquare wrapText="bothSides"/>
            <wp:docPr id="20"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899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46" behindDoc="0" locked="0" layoutInCell="1" allowOverlap="1" wp14:anchorId="31768DDE" wp14:editId="488D9095">
            <wp:simplePos x="0" y="0"/>
            <wp:positionH relativeFrom="margin">
              <wp:posOffset>4468495</wp:posOffset>
            </wp:positionH>
            <wp:positionV relativeFrom="margin">
              <wp:posOffset>995045</wp:posOffset>
            </wp:positionV>
            <wp:extent cx="756920" cy="719455"/>
            <wp:effectExtent l="0" t="0" r="0" b="0"/>
            <wp:wrapSquare wrapText="bothSides"/>
            <wp:docPr id="19"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3">
                      <a:extLst>
                        <a:ext uri="{28A0092B-C50C-407E-A947-70E740481C1C}">
                          <a14:useLocalDpi xmlns:a14="http://schemas.microsoft.com/office/drawing/2010/main" val="0"/>
                        </a:ext>
                      </a:extLst>
                    </a:blip>
                    <a:srcRect r="6297"/>
                    <a:stretch>
                      <a:fillRect/>
                    </a:stretch>
                  </pic:blipFill>
                  <pic:spPr bwMode="auto">
                    <a:xfrm>
                      <a:off x="0" y="0"/>
                      <a:ext cx="756920" cy="71945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65422" behindDoc="0" locked="0" layoutInCell="1" allowOverlap="1" wp14:anchorId="4D357CBC" wp14:editId="60B39BC6">
            <wp:simplePos x="0" y="0"/>
            <wp:positionH relativeFrom="margin">
              <wp:posOffset>2154555</wp:posOffset>
            </wp:positionH>
            <wp:positionV relativeFrom="margin">
              <wp:posOffset>898525</wp:posOffset>
            </wp:positionV>
            <wp:extent cx="715010" cy="835025"/>
            <wp:effectExtent l="0" t="0" r="0" b="0"/>
            <wp:wrapSquare wrapText="bothSides"/>
            <wp:docPr id="1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501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98" behindDoc="0" locked="0" layoutInCell="1" allowOverlap="1" wp14:anchorId="7C31B716" wp14:editId="733DE15B">
            <wp:simplePos x="0" y="0"/>
            <wp:positionH relativeFrom="margin">
              <wp:posOffset>1418590</wp:posOffset>
            </wp:positionH>
            <wp:positionV relativeFrom="margin">
              <wp:posOffset>913130</wp:posOffset>
            </wp:positionV>
            <wp:extent cx="665480" cy="835025"/>
            <wp:effectExtent l="0" t="0" r="0" b="0"/>
            <wp:wrapSquare wrapText="bothSides"/>
            <wp:docPr id="17"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48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4" behindDoc="0" locked="0" layoutInCell="1" allowOverlap="1" wp14:anchorId="658DF143" wp14:editId="637640F7">
            <wp:simplePos x="0" y="0"/>
            <wp:positionH relativeFrom="margin">
              <wp:posOffset>729615</wp:posOffset>
            </wp:positionH>
            <wp:positionV relativeFrom="margin">
              <wp:posOffset>897255</wp:posOffset>
            </wp:positionV>
            <wp:extent cx="677545" cy="833755"/>
            <wp:effectExtent l="0" t="0" r="0" b="0"/>
            <wp:wrapSquare wrapText="bothSides"/>
            <wp:docPr id="16"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754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50" behindDoc="0" locked="0" layoutInCell="1" allowOverlap="1" wp14:anchorId="2693EDD8" wp14:editId="5A8FE42A">
            <wp:simplePos x="0" y="0"/>
            <wp:positionH relativeFrom="margin">
              <wp:posOffset>0</wp:posOffset>
            </wp:positionH>
            <wp:positionV relativeFrom="margin">
              <wp:posOffset>882650</wp:posOffset>
            </wp:positionV>
            <wp:extent cx="777240" cy="884555"/>
            <wp:effectExtent l="0" t="0" r="0" b="0"/>
            <wp:wrapSquare wrapText="bothSides"/>
            <wp:docPr id="15"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7240" cy="884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26" behindDoc="0" locked="0" layoutInCell="1" allowOverlap="1" wp14:anchorId="7F19B813" wp14:editId="42A2B00F">
            <wp:simplePos x="0" y="0"/>
            <wp:positionH relativeFrom="page">
              <wp:posOffset>4630420</wp:posOffset>
            </wp:positionH>
            <wp:positionV relativeFrom="margin">
              <wp:posOffset>1005205</wp:posOffset>
            </wp:positionV>
            <wp:extent cx="662940" cy="662940"/>
            <wp:effectExtent l="0" t="0" r="0" b="0"/>
            <wp:wrapSquare wrapText="bothSides"/>
            <wp:docPr id="14"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302" behindDoc="0" locked="0" layoutInCell="1" allowOverlap="1" wp14:anchorId="7C92BECC" wp14:editId="029763AB">
            <wp:simplePos x="0" y="0"/>
            <wp:positionH relativeFrom="margin">
              <wp:posOffset>2933700</wp:posOffset>
            </wp:positionH>
            <wp:positionV relativeFrom="margin">
              <wp:posOffset>983615</wp:posOffset>
            </wp:positionV>
            <wp:extent cx="689610" cy="689610"/>
            <wp:effectExtent l="0" t="0" r="0" b="0"/>
            <wp:wrapSquare wrapText="bothSides"/>
            <wp:docPr id="13"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1580F" w14:textId="49AF5745" w:rsidR="00B7540F" w:rsidRDefault="00B4778B" w:rsidP="002C7974">
      <w:pPr>
        <w:jc w:val="both"/>
        <w:rPr>
          <w:b/>
          <w:bCs/>
          <w:color w:val="623F38"/>
        </w:rPr>
      </w:pPr>
      <w:r>
        <w:rPr>
          <w:noProof/>
        </w:rPr>
        <w:drawing>
          <wp:anchor distT="0" distB="0" distL="114300" distR="114300" simplePos="0" relativeHeight="251658254" behindDoc="0" locked="0" layoutInCell="1" allowOverlap="1" wp14:anchorId="5C9348F7" wp14:editId="756F4B79">
            <wp:simplePos x="0" y="0"/>
            <wp:positionH relativeFrom="margin">
              <wp:posOffset>-635</wp:posOffset>
            </wp:positionH>
            <wp:positionV relativeFrom="margin">
              <wp:posOffset>1998980</wp:posOffset>
            </wp:positionV>
            <wp:extent cx="652780" cy="716280"/>
            <wp:effectExtent l="0" t="0" r="0" b="0"/>
            <wp:wrapSquare wrapText="bothSides"/>
            <wp:docPr id="1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27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FF486" w14:textId="2E4EEA27" w:rsidR="00B7540F" w:rsidRPr="00B47F55" w:rsidRDefault="00B7540F" w:rsidP="002C7974">
      <w:pPr>
        <w:jc w:val="both"/>
        <w:rPr>
          <w:b/>
          <w:bCs/>
          <w:color w:val="623F38"/>
        </w:rPr>
      </w:pPr>
    </w:p>
    <w:p w14:paraId="49BF4960" w14:textId="57825675" w:rsidR="00942FE3" w:rsidRDefault="00942FE3" w:rsidP="002C7974">
      <w:pPr>
        <w:jc w:val="both"/>
      </w:pPr>
    </w:p>
    <w:p w14:paraId="2D92D1E6" w14:textId="798D60A4" w:rsidR="00C0070B" w:rsidRPr="00B47F55" w:rsidRDefault="00E91436" w:rsidP="002C7974">
      <w:pPr>
        <w:pStyle w:val="Lijstalinea"/>
        <w:numPr>
          <w:ilvl w:val="0"/>
          <w:numId w:val="6"/>
        </w:numPr>
        <w:jc w:val="both"/>
        <w:rPr>
          <w:rFonts w:ascii="PT Sans Narrow" w:hAnsi="PT Sans Narrow" w:cs="Arial"/>
          <w:caps/>
          <w:color w:val="623F38"/>
          <w:sz w:val="26"/>
          <w:szCs w:val="26"/>
          <w:lang w:val="nl-BE" w:eastAsia="nl-BE"/>
        </w:rPr>
      </w:pPr>
      <w:r w:rsidRPr="00F3224F">
        <w:rPr>
          <w:b/>
          <w:bCs/>
          <w:color w:val="623F38"/>
        </w:rPr>
        <w:t>Er bestaat levensgevaar door van de rijdende heftruck te vallen</w:t>
      </w:r>
      <w:r w:rsidR="00F3224F" w:rsidRPr="00F3224F">
        <w:rPr>
          <w:b/>
          <w:bCs/>
          <w:color w:val="623F38"/>
        </w:rPr>
        <w:t>:</w:t>
      </w:r>
      <w:r w:rsidR="00367F6A" w:rsidRPr="00B47F55">
        <w:rPr>
          <w:color w:val="623F38"/>
        </w:rPr>
        <w:t xml:space="preserve"> </w:t>
      </w:r>
      <w:r w:rsidR="00F3224F">
        <w:rPr>
          <w:color w:val="623F38"/>
        </w:rPr>
        <w:t>h</w:t>
      </w:r>
      <w:r w:rsidR="00367F6A" w:rsidRPr="00B47F55">
        <w:rPr>
          <w:color w:val="623F38"/>
        </w:rPr>
        <w:t>et is verboden om personen met de heftruck mee te laten rijden</w:t>
      </w:r>
    </w:p>
    <w:p w14:paraId="4DC735B0" w14:textId="29159115" w:rsidR="00C0070B" w:rsidRPr="000A75AC" w:rsidRDefault="00C0070B" w:rsidP="002C7974">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A75AC">
        <w:rPr>
          <w:rFonts w:eastAsia="ArialUnicodeMS" w:cs="Calibri"/>
          <w:b/>
          <w:bCs/>
          <w:color w:val="623F38"/>
          <w:lang w:val="nl-BE"/>
        </w:rPr>
        <w:t>Kleine, sterke stralen olie kunnen de huid binnendringen</w:t>
      </w:r>
      <w:r w:rsidR="00F3224F" w:rsidRPr="000A75AC">
        <w:rPr>
          <w:rFonts w:eastAsia="ArialUnicodeMS" w:cs="Calibri"/>
          <w:b/>
          <w:bCs/>
          <w:color w:val="623F38"/>
          <w:lang w:val="nl-BE"/>
        </w:rPr>
        <w:t>:</w:t>
      </w:r>
      <w:r w:rsidR="00F3224F" w:rsidRPr="000A75AC">
        <w:rPr>
          <w:rFonts w:eastAsia="ArialUnicodeMS" w:cs="Calibri"/>
          <w:color w:val="623F38"/>
          <w:lang w:val="nl-BE"/>
        </w:rPr>
        <w:t xml:space="preserve"> c</w:t>
      </w:r>
      <w:r w:rsidRPr="000A75AC">
        <w:rPr>
          <w:rFonts w:eastAsia="ArialUnicodeMS" w:cs="Calibri"/>
          <w:color w:val="623F38"/>
          <w:lang w:val="nl-BE"/>
        </w:rPr>
        <w:t>ontroleer met een stukje karton of er lekken zijn</w:t>
      </w:r>
      <w:r w:rsidR="00E90C69" w:rsidRPr="000A75AC">
        <w:rPr>
          <w:rFonts w:eastAsia="ArialUnicodeMS" w:cs="Calibri"/>
          <w:color w:val="623F38"/>
          <w:lang w:val="nl-BE"/>
        </w:rPr>
        <w:t xml:space="preserve"> in de hogedrukleidingen</w:t>
      </w:r>
    </w:p>
    <w:p w14:paraId="467415EA" w14:textId="77777777" w:rsidR="00F3224F" w:rsidRPr="000A75AC" w:rsidRDefault="00F3224F" w:rsidP="00F3224F">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A75AC">
        <w:rPr>
          <w:rFonts w:eastAsia="ArialUnicodeMS" w:cs="Calibri"/>
          <w:b/>
          <w:bCs/>
          <w:color w:val="623F38"/>
          <w:lang w:val="nl-BE"/>
        </w:rPr>
        <w:t>Val- of beknellingsgevaar:</w:t>
      </w:r>
      <w:r w:rsidRPr="000A75AC">
        <w:rPr>
          <w:rFonts w:eastAsia="ArialUnicodeMS" w:cs="Calibri"/>
          <w:color w:val="623F38"/>
          <w:lang w:val="nl-BE"/>
        </w:rPr>
        <w:t xml:space="preserve"> ga niet op de vorken staan</w:t>
      </w:r>
    </w:p>
    <w:p w14:paraId="51799F5F" w14:textId="77777777" w:rsidR="00F3224F" w:rsidRPr="000A75AC" w:rsidRDefault="00F3224F" w:rsidP="00F3224F">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6" w:name="_Hlk66261581"/>
      <w:r w:rsidRPr="000A75AC">
        <w:rPr>
          <w:rFonts w:eastAsia="ArialUnicodeMS" w:cs="Calibri"/>
          <w:b/>
          <w:bCs/>
          <w:color w:val="623F38"/>
          <w:lang w:val="nl-BE"/>
        </w:rPr>
        <w:t>Beknellingsgevaar:</w:t>
      </w:r>
      <w:bookmarkEnd w:id="6"/>
      <w:r w:rsidRPr="000A75AC">
        <w:rPr>
          <w:rFonts w:eastAsia="ArialUnicodeMS" w:cs="Calibri"/>
          <w:color w:val="623F38"/>
          <w:lang w:val="nl-BE"/>
        </w:rPr>
        <w:t xml:space="preserve"> ga niet onder de geheven vorken staan. Er bestaat levensgevaar door vallende lasten of als delen van de heftruck zouden dalen</w:t>
      </w:r>
    </w:p>
    <w:p w14:paraId="1DE6AC8F" w14:textId="48D47B5D" w:rsidR="00C0070B" w:rsidRPr="000A75AC" w:rsidRDefault="00F3224F" w:rsidP="002C7974">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7" w:name="_Hlk66261596"/>
      <w:r w:rsidRPr="00716E7D">
        <w:rPr>
          <w:rFonts w:eastAsia="Times New Roman"/>
          <w:b/>
          <w:bCs/>
          <w:color w:val="623F38"/>
        </w:rPr>
        <w:t>Brandgevaar:</w:t>
      </w:r>
      <w:r>
        <w:rPr>
          <w:rFonts w:eastAsia="Times New Roman"/>
          <w:color w:val="623F38"/>
        </w:rPr>
        <w:t xml:space="preserve"> </w:t>
      </w:r>
      <w:bookmarkEnd w:id="7"/>
      <w:r>
        <w:rPr>
          <w:rFonts w:eastAsia="Times New Roman"/>
          <w:color w:val="623F38"/>
        </w:rPr>
        <w:t>r</w:t>
      </w:r>
      <w:r w:rsidR="00C0070B" w:rsidRPr="000A75AC">
        <w:rPr>
          <w:rFonts w:eastAsia="ArialUnicodeMS" w:cs="Calibri"/>
          <w:color w:val="623F38"/>
          <w:lang w:val="nl-BE"/>
        </w:rPr>
        <w:t>ook NIET en gebruik GEEN open vuur of aanstekers binnen twee meter van de opgeladen batterij en in de ruimte waar de batterij wordt opgeladen.</w:t>
      </w:r>
    </w:p>
    <w:p w14:paraId="0CB7B4B2" w14:textId="24361215" w:rsidR="00367F6A" w:rsidRPr="00B47F55" w:rsidRDefault="00367F6A" w:rsidP="002C7974">
      <w:pPr>
        <w:pStyle w:val="Lijstalinea"/>
        <w:numPr>
          <w:ilvl w:val="0"/>
          <w:numId w:val="6"/>
        </w:numPr>
        <w:jc w:val="both"/>
        <w:rPr>
          <w:rFonts w:ascii="PT Sans Narrow" w:hAnsi="PT Sans Narrow" w:cs="Arial"/>
          <w:caps/>
          <w:color w:val="623F38"/>
          <w:sz w:val="26"/>
          <w:szCs w:val="26"/>
          <w:lang w:val="nl-BE" w:eastAsia="nl-BE"/>
        </w:rPr>
      </w:pPr>
      <w:r w:rsidRPr="00B47F55">
        <w:rPr>
          <w:color w:val="623F38"/>
        </w:rPr>
        <w:t>De heftruck mag niet worden gebruikt in brand- of explosiegevaarlijke of corrosieve of zeer stoffige omgevingen</w:t>
      </w:r>
    </w:p>
    <w:p w14:paraId="10C7DCE2" w14:textId="49607BFB" w:rsidR="00367F6A" w:rsidRPr="00B47F55" w:rsidRDefault="00367F6A" w:rsidP="002C7974">
      <w:pPr>
        <w:pStyle w:val="Lijstalinea"/>
        <w:numPr>
          <w:ilvl w:val="0"/>
          <w:numId w:val="6"/>
        </w:numPr>
        <w:jc w:val="both"/>
        <w:rPr>
          <w:color w:val="623F38"/>
          <w:lang w:val="nl-BE"/>
        </w:rPr>
      </w:pPr>
      <w:r w:rsidRPr="00F3224F">
        <w:rPr>
          <w:b/>
          <w:bCs/>
          <w:color w:val="623F38"/>
        </w:rPr>
        <w:t xml:space="preserve">Explosiegevaar: </w:t>
      </w:r>
      <w:r w:rsidRPr="00B47F55">
        <w:rPr>
          <w:color w:val="623F38"/>
        </w:rPr>
        <w:t>verhitting tot meer dan 80 °C, mechanische spanning en onjuist gebruik kunnen leiden tot het exploderen van de batterij.</w:t>
      </w:r>
      <w:r w:rsidR="00C0070B" w:rsidRPr="00B47F55">
        <w:rPr>
          <w:color w:val="623F38"/>
        </w:rPr>
        <w:t xml:space="preserve"> </w:t>
      </w:r>
      <w:r w:rsidR="00C0070B" w:rsidRPr="00B47F55">
        <w:rPr>
          <w:color w:val="623F38"/>
          <w:lang w:val="nl-BE"/>
        </w:rPr>
        <w:t>Er kunnen explosieve gasmengsels ontstaan bij het opladen van de batterij. De ruimtes waar de batterij wordt opgeladen, moeten daarom goed verlucht worden</w:t>
      </w:r>
    </w:p>
    <w:p w14:paraId="1EF51F0D" w14:textId="1581298C" w:rsidR="00C0070B" w:rsidRPr="00B47F55" w:rsidRDefault="00C0070B" w:rsidP="002C7974">
      <w:pPr>
        <w:pStyle w:val="Lijstalinea"/>
        <w:numPr>
          <w:ilvl w:val="0"/>
          <w:numId w:val="6"/>
        </w:numPr>
        <w:jc w:val="both"/>
        <w:rPr>
          <w:color w:val="623F38"/>
        </w:rPr>
      </w:pPr>
      <w:r w:rsidRPr="00F3224F">
        <w:rPr>
          <w:b/>
          <w:bCs/>
          <w:color w:val="623F38"/>
        </w:rPr>
        <w:t>Batterijzuur is bijtend:</w:t>
      </w:r>
      <w:r w:rsidRPr="00B47F55">
        <w:rPr>
          <w:color w:val="623F38"/>
        </w:rPr>
        <w:t xml:space="preserve"> als het in contact komt met uw huid, moet u de plek overvloedig met water afspoelen</w:t>
      </w:r>
    </w:p>
    <w:p w14:paraId="436DCC08" w14:textId="2706470B" w:rsidR="0048070E" w:rsidRDefault="00F3224F" w:rsidP="002C7974">
      <w:pPr>
        <w:pStyle w:val="Lijstalinea"/>
        <w:numPr>
          <w:ilvl w:val="0"/>
          <w:numId w:val="6"/>
        </w:numPr>
        <w:jc w:val="both"/>
        <w:rPr>
          <w:color w:val="623F38"/>
        </w:rPr>
      </w:pPr>
      <w:r w:rsidRPr="000A75AC">
        <w:rPr>
          <w:rFonts w:eastAsia="ArialUnicodeMS" w:cs="Calibri"/>
          <w:b/>
          <w:bCs/>
          <w:color w:val="623F38"/>
          <w:lang w:val="nl-BE"/>
        </w:rPr>
        <w:t>Verpletteringsgevaar:</w:t>
      </w:r>
      <w:r>
        <w:rPr>
          <w:color w:val="623F38"/>
        </w:rPr>
        <w:t xml:space="preserve"> l</w:t>
      </w:r>
      <w:r w:rsidR="00880A45" w:rsidRPr="00B47F55">
        <w:rPr>
          <w:color w:val="623F38"/>
        </w:rPr>
        <w:t>oop of sta nooit onder hangende lasten</w:t>
      </w:r>
    </w:p>
    <w:p w14:paraId="526518AF" w14:textId="385936B4" w:rsidR="0048070E" w:rsidRDefault="0048070E" w:rsidP="002C7974">
      <w:pPr>
        <w:pStyle w:val="Lijstalinea"/>
        <w:numPr>
          <w:ilvl w:val="0"/>
          <w:numId w:val="6"/>
        </w:numPr>
        <w:autoSpaceDE w:val="0"/>
        <w:autoSpaceDN w:val="0"/>
        <w:adjustRightInd w:val="0"/>
        <w:spacing w:after="0" w:line="240" w:lineRule="auto"/>
        <w:jc w:val="both"/>
        <w:rPr>
          <w:color w:val="623F38"/>
        </w:rPr>
      </w:pPr>
      <w:r w:rsidRPr="00B47F55">
        <w:rPr>
          <w:color w:val="623F38"/>
        </w:rPr>
        <w:t>De batterij is erg zwaar. Er bestaat gevaar</w:t>
      </w:r>
      <w:r w:rsidRPr="0048070E">
        <w:rPr>
          <w:color w:val="623F38"/>
        </w:rPr>
        <w:t xml:space="preserve"> </w:t>
      </w:r>
      <w:r w:rsidRPr="00B47F55">
        <w:rPr>
          <w:color w:val="623F38"/>
        </w:rPr>
        <w:t>van ernstig letsel wanneer lichaamsdelen</w:t>
      </w:r>
      <w:r w:rsidRPr="0048070E">
        <w:rPr>
          <w:color w:val="623F38"/>
        </w:rPr>
        <w:t xml:space="preserve"> </w:t>
      </w:r>
      <w:r w:rsidRPr="00B47F55">
        <w:rPr>
          <w:color w:val="623F38"/>
        </w:rPr>
        <w:t>onder de batterij bekneld</w:t>
      </w:r>
      <w:r>
        <w:rPr>
          <w:color w:val="623F38"/>
        </w:rPr>
        <w:t xml:space="preserve"> </w:t>
      </w:r>
      <w:r w:rsidRPr="00B47F55">
        <w:rPr>
          <w:color w:val="623F38"/>
        </w:rPr>
        <w:t>raken.</w:t>
      </w:r>
      <w:r>
        <w:rPr>
          <w:color w:val="623F38"/>
        </w:rPr>
        <w:t xml:space="preserve"> Draag steeds veiligheidsschoenen</w:t>
      </w:r>
    </w:p>
    <w:p w14:paraId="51946D55" w14:textId="652C8812" w:rsidR="00B47F55" w:rsidRDefault="00B47F55" w:rsidP="002C7974">
      <w:pPr>
        <w:pStyle w:val="Lijstalinea"/>
        <w:numPr>
          <w:ilvl w:val="0"/>
          <w:numId w:val="6"/>
        </w:numPr>
        <w:autoSpaceDE w:val="0"/>
        <w:autoSpaceDN w:val="0"/>
        <w:adjustRightInd w:val="0"/>
        <w:spacing w:after="0" w:line="240" w:lineRule="auto"/>
        <w:jc w:val="both"/>
        <w:rPr>
          <w:color w:val="623F38"/>
        </w:rPr>
      </w:pPr>
      <w:r w:rsidRPr="00B47F55">
        <w:rPr>
          <w:color w:val="623F38"/>
        </w:rPr>
        <w:t xml:space="preserve">Als de kabels beschadigd raken, bestaat </w:t>
      </w:r>
      <w:r w:rsidRPr="00766213">
        <w:rPr>
          <w:color w:val="623F38"/>
        </w:rPr>
        <w:t>er kortsluitingsgevaar. Zorg dat de oplaadkabel niet bekneld</w:t>
      </w:r>
      <w:r>
        <w:rPr>
          <w:color w:val="623F38"/>
        </w:rPr>
        <w:t xml:space="preserve"> </w:t>
      </w:r>
      <w:r w:rsidRPr="00B47F55">
        <w:rPr>
          <w:color w:val="623F38"/>
        </w:rPr>
        <w:t>raakt als het batterijdeksel wordt gesloten</w:t>
      </w:r>
    </w:p>
    <w:p w14:paraId="3DF02901" w14:textId="3ACA60C0" w:rsidR="00F3224F" w:rsidRPr="000A75AC" w:rsidRDefault="00F3224F" w:rsidP="00F3224F">
      <w:pPr>
        <w:pStyle w:val="Lijstalinea"/>
        <w:numPr>
          <w:ilvl w:val="0"/>
          <w:numId w:val="6"/>
        </w:numPr>
        <w:jc w:val="both"/>
        <w:rPr>
          <w:rFonts w:eastAsia="ArialUnicodeMS" w:cs="Calibri"/>
          <w:color w:val="623F38"/>
          <w:lang w:val="nl-BE"/>
        </w:rPr>
      </w:pPr>
      <w:bookmarkStart w:id="8" w:name="_Hlk66203018"/>
      <w:bookmarkStart w:id="9" w:name="_Hlk66261677"/>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w:t>
      </w:r>
      <w:r>
        <w:rPr>
          <w:color w:val="623F38"/>
        </w:rPr>
        <w:t>om de heftruck</w:t>
      </w:r>
      <w:r w:rsidRPr="00FE17B2">
        <w:rPr>
          <w:color w:val="623F38"/>
        </w:rPr>
        <w:t xml:space="preserve"> te besturen</w:t>
      </w:r>
      <w:bookmarkEnd w:id="8"/>
    </w:p>
    <w:bookmarkEnd w:id="9"/>
    <w:p w14:paraId="251D1717" w14:textId="564458BD" w:rsidR="00C0070B" w:rsidRDefault="00C0070B" w:rsidP="002C7974">
      <w:pPr>
        <w:ind w:left="360"/>
        <w:jc w:val="both"/>
        <w:rPr>
          <w:rFonts w:ascii="PT Sans Narrow" w:hAnsi="PT Sans Narrow" w:cs="Arial"/>
          <w:caps/>
          <w:color w:val="000000"/>
          <w:sz w:val="26"/>
          <w:szCs w:val="26"/>
          <w:lang w:val="nl-BE" w:eastAsia="nl-BE"/>
        </w:rPr>
      </w:pPr>
    </w:p>
    <w:p w14:paraId="170D37FC" w14:textId="7129728B" w:rsidR="00B7540F" w:rsidRDefault="00B7540F" w:rsidP="002C7974">
      <w:pPr>
        <w:ind w:left="360"/>
        <w:jc w:val="both"/>
        <w:rPr>
          <w:rFonts w:ascii="PT Sans Narrow" w:hAnsi="PT Sans Narrow" w:cs="Arial"/>
          <w:caps/>
          <w:color w:val="000000"/>
          <w:sz w:val="26"/>
          <w:szCs w:val="26"/>
          <w:lang w:val="nl-BE" w:eastAsia="nl-BE"/>
        </w:rPr>
      </w:pPr>
    </w:p>
    <w:p w14:paraId="7873571B" w14:textId="77777777" w:rsidR="0061185A" w:rsidRPr="00683CBC" w:rsidRDefault="006F648B" w:rsidP="002C7974">
      <w:pPr>
        <w:pStyle w:val="Lijstalinea"/>
        <w:numPr>
          <w:ilvl w:val="0"/>
          <w:numId w:val="1"/>
        </w:numPr>
        <w:jc w:val="both"/>
        <w:rPr>
          <w:color w:val="76B828"/>
        </w:rPr>
      </w:pPr>
      <w:r w:rsidRPr="00683CBC">
        <w:rPr>
          <w:color w:val="76B828"/>
        </w:rPr>
        <w:lastRenderedPageBreak/>
        <w:t>Transport</w:t>
      </w:r>
    </w:p>
    <w:p w14:paraId="17D8E14A" w14:textId="757D9BF0" w:rsidR="0050609B" w:rsidRPr="00392E13" w:rsidRDefault="00B4778B" w:rsidP="0050609B">
      <w:pPr>
        <w:jc w:val="both"/>
        <w:rPr>
          <w:b/>
          <w:bCs/>
          <w:color w:val="623F38"/>
        </w:rPr>
      </w:pPr>
      <w:r w:rsidRPr="000A75AC">
        <w:rPr>
          <w:rFonts w:ascii="Tahoma" w:hAnsi="Tahoma" w:cs="Tahoma"/>
          <w:noProof/>
          <w:color w:val="3E3EAB"/>
          <w:sz w:val="17"/>
          <w:szCs w:val="17"/>
          <w:lang w:val="nl-BE" w:eastAsia="nl-BE"/>
        </w:rPr>
        <w:drawing>
          <wp:inline distT="0" distB="0" distL="0" distR="0" wp14:anchorId="20F436D3" wp14:editId="2E5106C6">
            <wp:extent cx="318135" cy="270510"/>
            <wp:effectExtent l="0" t="0" r="0" b="0"/>
            <wp:docPr id="9"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r w:rsidR="0050609B" w:rsidRPr="00392E13">
        <w:rPr>
          <w:b/>
          <w:bCs/>
          <w:color w:val="623F38"/>
        </w:rPr>
        <w:t>Zorg dat de hefinstallatie op alle plaatsen vergrendeld is, de verkeerssignalisatie naar behoren werkt en vrij is van vuil.</w:t>
      </w:r>
    </w:p>
    <w:p w14:paraId="76479CEF" w14:textId="77777777" w:rsidR="0050609B" w:rsidRDefault="0050609B" w:rsidP="0050609B">
      <w:pPr>
        <w:jc w:val="both"/>
        <w:rPr>
          <w:color w:val="623F38"/>
        </w:rPr>
      </w:pPr>
      <w:r w:rsidRPr="00B47F55">
        <w:rPr>
          <w:color w:val="623F38"/>
        </w:rPr>
        <w:t>Voer een controle uit van de heftruck. Besteed onder meer aandacht aan eventuele lekken, signalisatie, toestand van de banden</w:t>
      </w:r>
      <w:r>
        <w:rPr>
          <w:color w:val="623F38"/>
        </w:rPr>
        <w:t>,</w:t>
      </w:r>
      <w:r w:rsidRPr="00B47F55">
        <w:rPr>
          <w:color w:val="623F38"/>
        </w:rPr>
        <w:t>… zorg voor een eenvoudige checklist die geparafeerd kan worden.</w:t>
      </w:r>
    </w:p>
    <w:p w14:paraId="345C80D9" w14:textId="77777777" w:rsidR="0050609B" w:rsidRPr="00005654" w:rsidRDefault="0050609B" w:rsidP="0050609B">
      <w:pPr>
        <w:jc w:val="both"/>
        <w:rPr>
          <w:bCs/>
          <w:color w:val="623F38"/>
        </w:rPr>
      </w:pPr>
      <w:r w:rsidRPr="00392E13">
        <w:rPr>
          <w:bCs/>
          <w:color w:val="623F38"/>
        </w:rPr>
        <w:t>Standaard is dit  toestel  NIET gekeurd voor de openbare weg. Men mag er zich dus niet vrij mee verplaatsen.</w:t>
      </w:r>
    </w:p>
    <w:p w14:paraId="5BC7E0C5" w14:textId="77777777" w:rsidR="0050609B" w:rsidRDefault="0050609B" w:rsidP="0050609B">
      <w:pPr>
        <w:jc w:val="both"/>
        <w:rPr>
          <w:color w:val="623F38"/>
        </w:rPr>
      </w:pPr>
      <w:r w:rsidRPr="00005654">
        <w:rPr>
          <w:color w:val="623F38"/>
        </w:rPr>
        <w:t xml:space="preserve">Strikt genomen mag een heftruck enkel in het verkeer gebracht worden als hij ingeschreven is en als hij een nummerplaat heeft. Maar je kan ook contact opnemen met de lokale politie, de situatie schetsen en samen op papier zetten dat je de toelating hebt om dat te doen zonder nummerplaat, bijvoorbeeld omdat een tweede magazijn aan de overkant van de straat ligt. </w:t>
      </w:r>
    </w:p>
    <w:p w14:paraId="1E06BA8A" w14:textId="77777777" w:rsidR="0050609B" w:rsidRPr="00392E13" w:rsidRDefault="0050609B" w:rsidP="0050609B">
      <w:pPr>
        <w:jc w:val="both"/>
        <w:rPr>
          <w:b/>
          <w:bCs/>
          <w:color w:val="623F38"/>
        </w:rPr>
      </w:pPr>
      <w:r w:rsidRPr="00392E13">
        <w:rPr>
          <w:b/>
          <w:bCs/>
          <w:color w:val="623F38"/>
        </w:rPr>
        <w:t xml:space="preserve">Heftruck op </w:t>
      </w:r>
      <w:r>
        <w:rPr>
          <w:b/>
          <w:bCs/>
          <w:color w:val="623F38"/>
        </w:rPr>
        <w:t xml:space="preserve">de </w:t>
      </w:r>
      <w:r w:rsidRPr="00392E13">
        <w:rPr>
          <w:b/>
          <w:bCs/>
          <w:color w:val="623F38"/>
        </w:rPr>
        <w:t>openbare weg:</w:t>
      </w:r>
    </w:p>
    <w:p w14:paraId="032EF2DD" w14:textId="77777777" w:rsidR="0050609B" w:rsidRPr="00005654" w:rsidRDefault="0050609B" w:rsidP="0050609B">
      <w:pPr>
        <w:jc w:val="both"/>
        <w:rPr>
          <w:color w:val="623F38"/>
        </w:rPr>
      </w:pPr>
      <w:r w:rsidRPr="00005654">
        <w:rPr>
          <w:color w:val="623F38"/>
        </w:rPr>
        <w:t>Men dient het juiste rijbewijs hiervoor te hebben. De heftruck dient alsvolgt uitgerust te zijn als deze een nummerplaat heeft:</w:t>
      </w:r>
    </w:p>
    <w:p w14:paraId="3B27BAA3" w14:textId="77777777" w:rsidR="0050609B" w:rsidRDefault="0050609B" w:rsidP="0050609B">
      <w:pPr>
        <w:pStyle w:val="Lijstalinea"/>
        <w:numPr>
          <w:ilvl w:val="0"/>
          <w:numId w:val="26"/>
        </w:numPr>
        <w:jc w:val="both"/>
        <w:rPr>
          <w:color w:val="623F38"/>
        </w:rPr>
      </w:pPr>
      <w:r w:rsidRPr="00005654">
        <w:rPr>
          <w:color w:val="623F38"/>
        </w:rPr>
        <w:t>Richtingaanwijzers voor- en achteraan</w:t>
      </w:r>
    </w:p>
    <w:p w14:paraId="7E2FDB73" w14:textId="77777777" w:rsidR="0050609B" w:rsidRDefault="0050609B" w:rsidP="0050609B">
      <w:pPr>
        <w:pStyle w:val="Lijstalinea"/>
        <w:numPr>
          <w:ilvl w:val="0"/>
          <w:numId w:val="26"/>
        </w:numPr>
        <w:jc w:val="both"/>
        <w:rPr>
          <w:color w:val="623F38"/>
        </w:rPr>
      </w:pPr>
      <w:r w:rsidRPr="00005654">
        <w:rPr>
          <w:color w:val="623F38"/>
        </w:rPr>
        <w:t>Bord max 20 per uur</w:t>
      </w:r>
    </w:p>
    <w:p w14:paraId="0D02D2A0" w14:textId="77777777" w:rsidR="0050609B" w:rsidRDefault="0050609B" w:rsidP="0050609B">
      <w:pPr>
        <w:pStyle w:val="Lijstalinea"/>
        <w:numPr>
          <w:ilvl w:val="0"/>
          <w:numId w:val="26"/>
        </w:numPr>
        <w:jc w:val="both"/>
        <w:rPr>
          <w:color w:val="623F38"/>
        </w:rPr>
      </w:pPr>
      <w:r w:rsidRPr="00005654">
        <w:rPr>
          <w:color w:val="623F38"/>
        </w:rPr>
        <w:t>Nummerplaatverlichting</w:t>
      </w:r>
    </w:p>
    <w:p w14:paraId="405703BD" w14:textId="77777777" w:rsidR="0050609B" w:rsidRDefault="0050609B" w:rsidP="0050609B">
      <w:pPr>
        <w:pStyle w:val="Lijstalinea"/>
        <w:numPr>
          <w:ilvl w:val="0"/>
          <w:numId w:val="26"/>
        </w:numPr>
        <w:jc w:val="both"/>
        <w:rPr>
          <w:color w:val="623F38"/>
        </w:rPr>
      </w:pPr>
      <w:r w:rsidRPr="00005654">
        <w:rPr>
          <w:color w:val="623F38"/>
        </w:rPr>
        <w:t>Reflecterende driehoek achteraan</w:t>
      </w:r>
    </w:p>
    <w:p w14:paraId="65374BAA" w14:textId="77777777" w:rsidR="0050609B" w:rsidRDefault="0050609B" w:rsidP="0050609B">
      <w:pPr>
        <w:pStyle w:val="Lijstalinea"/>
        <w:numPr>
          <w:ilvl w:val="0"/>
          <w:numId w:val="26"/>
        </w:numPr>
        <w:jc w:val="both"/>
        <w:rPr>
          <w:color w:val="623F38"/>
        </w:rPr>
      </w:pPr>
      <w:r w:rsidRPr="00005654">
        <w:rPr>
          <w:color w:val="623F38"/>
        </w:rPr>
        <w:t>Waarschuwingsknipperlichten</w:t>
      </w:r>
    </w:p>
    <w:p w14:paraId="155EA914" w14:textId="77777777" w:rsidR="0050609B" w:rsidRDefault="0050609B" w:rsidP="0050609B">
      <w:pPr>
        <w:pStyle w:val="Lijstalinea"/>
        <w:numPr>
          <w:ilvl w:val="0"/>
          <w:numId w:val="26"/>
        </w:numPr>
        <w:jc w:val="both"/>
        <w:rPr>
          <w:color w:val="623F38"/>
        </w:rPr>
      </w:pPr>
      <w:r w:rsidRPr="00005654">
        <w:rPr>
          <w:color w:val="623F38"/>
        </w:rPr>
        <w:t>Blusapparaat</w:t>
      </w:r>
    </w:p>
    <w:p w14:paraId="6B892274" w14:textId="77777777" w:rsidR="0050609B" w:rsidRDefault="0050609B" w:rsidP="0050609B">
      <w:pPr>
        <w:pStyle w:val="Lijstalinea"/>
        <w:numPr>
          <w:ilvl w:val="0"/>
          <w:numId w:val="26"/>
        </w:numPr>
        <w:jc w:val="both"/>
        <w:rPr>
          <w:color w:val="623F38"/>
        </w:rPr>
      </w:pPr>
      <w:r w:rsidRPr="00005654">
        <w:rPr>
          <w:color w:val="623F38"/>
        </w:rPr>
        <w:t>Twee lampen (zowel dimlicht als stadslicht) aan de voorzijde</w:t>
      </w:r>
    </w:p>
    <w:p w14:paraId="06FBB335" w14:textId="77777777" w:rsidR="0050609B" w:rsidRDefault="0050609B" w:rsidP="0050609B">
      <w:pPr>
        <w:pStyle w:val="Lijstalinea"/>
        <w:numPr>
          <w:ilvl w:val="0"/>
          <w:numId w:val="26"/>
        </w:numPr>
        <w:jc w:val="both"/>
        <w:rPr>
          <w:color w:val="623F38"/>
        </w:rPr>
      </w:pPr>
      <w:r w:rsidRPr="00005654">
        <w:rPr>
          <w:color w:val="623F38"/>
        </w:rPr>
        <w:t>Twee achterlichten</w:t>
      </w:r>
    </w:p>
    <w:p w14:paraId="01169D7F" w14:textId="77777777" w:rsidR="0050609B" w:rsidRDefault="0050609B" w:rsidP="0050609B">
      <w:pPr>
        <w:pStyle w:val="Lijstalinea"/>
        <w:numPr>
          <w:ilvl w:val="0"/>
          <w:numId w:val="26"/>
        </w:numPr>
        <w:jc w:val="both"/>
        <w:rPr>
          <w:color w:val="623F38"/>
        </w:rPr>
      </w:pPr>
      <w:r w:rsidRPr="00005654">
        <w:rPr>
          <w:color w:val="623F38"/>
        </w:rPr>
        <w:t>Twee remlichten</w:t>
      </w:r>
    </w:p>
    <w:p w14:paraId="5BA4CF2D" w14:textId="77777777" w:rsidR="0050609B" w:rsidRPr="003A522A" w:rsidRDefault="0050609B" w:rsidP="0050609B">
      <w:pPr>
        <w:pStyle w:val="Lijstalinea"/>
        <w:numPr>
          <w:ilvl w:val="0"/>
          <w:numId w:val="26"/>
        </w:numPr>
        <w:jc w:val="both"/>
        <w:rPr>
          <w:color w:val="623F38"/>
        </w:rPr>
      </w:pPr>
      <w:r w:rsidRPr="00005654">
        <w:rPr>
          <w:color w:val="623F38"/>
        </w:rPr>
        <w:t>Tenminste twee reflectoren</w:t>
      </w:r>
    </w:p>
    <w:bookmarkStart w:id="10" w:name="_Hlk66785657"/>
    <w:p w14:paraId="150592F1" w14:textId="079D8D69" w:rsidR="00B7540F" w:rsidRDefault="009C61E4" w:rsidP="009C61E4">
      <w:pPr>
        <w:ind w:left="360"/>
        <w:jc w:val="both"/>
        <w:rPr>
          <w:rStyle w:val="Stijl11"/>
        </w:rPr>
      </w:pPr>
      <w:sdt>
        <w:sdtPr>
          <w:rPr>
            <w:rStyle w:val="Stijl11"/>
          </w:rPr>
          <w:alias w:val="Vul hier aan"/>
          <w:tag w:val="Vul hier aan"/>
          <w:id w:val="494620326"/>
          <w:placeholder>
            <w:docPart w:val="5261B0952A51406184241C7D6E26705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10"/>
    </w:p>
    <w:p w14:paraId="4246A8C5" w14:textId="77777777" w:rsidR="009C61E4" w:rsidRPr="009C61E4" w:rsidRDefault="009C61E4" w:rsidP="009C61E4">
      <w:pPr>
        <w:ind w:left="360"/>
        <w:jc w:val="both"/>
        <w:rPr>
          <w:color w:val="76B828"/>
        </w:rPr>
      </w:pPr>
    </w:p>
    <w:p w14:paraId="46331623" w14:textId="77777777" w:rsidR="00B7540F" w:rsidRDefault="00B7540F" w:rsidP="002C7974">
      <w:pPr>
        <w:pStyle w:val="Lijstalinea"/>
        <w:jc w:val="both"/>
        <w:rPr>
          <w:color w:val="76B828"/>
        </w:rPr>
      </w:pPr>
    </w:p>
    <w:p w14:paraId="7A3007F6" w14:textId="3B5A5F44" w:rsidR="006F648B" w:rsidRPr="00683CBC" w:rsidRDefault="006F648B" w:rsidP="002C7974">
      <w:pPr>
        <w:pStyle w:val="Lijstalinea"/>
        <w:numPr>
          <w:ilvl w:val="0"/>
          <w:numId w:val="1"/>
        </w:numPr>
        <w:jc w:val="both"/>
        <w:rPr>
          <w:color w:val="76B828"/>
        </w:rPr>
      </w:pPr>
      <w:r w:rsidRPr="00683CBC">
        <w:rPr>
          <w:color w:val="76B828"/>
        </w:rPr>
        <w:t>Voor de werkzaamheden</w:t>
      </w:r>
    </w:p>
    <w:p w14:paraId="1FAE7130" w14:textId="15A43F81" w:rsidR="006F648B" w:rsidRPr="00F32951"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5A0F178E" wp14:editId="6BE6F079">
            <wp:extent cx="318135" cy="270510"/>
            <wp:effectExtent l="0" t="0" r="0" b="0"/>
            <wp:docPr id="8"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p>
    <w:p w14:paraId="5399F4F3" w14:textId="7E4C6993" w:rsidR="00E14977" w:rsidRPr="00F32951" w:rsidRDefault="00E14977" w:rsidP="002C7974">
      <w:pPr>
        <w:pStyle w:val="Lijstalinea"/>
        <w:numPr>
          <w:ilvl w:val="0"/>
          <w:numId w:val="2"/>
        </w:numPr>
        <w:jc w:val="both"/>
        <w:rPr>
          <w:b/>
          <w:color w:val="623F38"/>
        </w:rPr>
      </w:pPr>
      <w:r w:rsidRPr="00F32951">
        <w:rPr>
          <w:color w:val="623F38"/>
        </w:rPr>
        <w:t>Is de werkzone geïnspecteerd zodat men op de meest correcte en veilige wijze kan werken</w:t>
      </w:r>
      <w:r w:rsidR="00942FE3" w:rsidRPr="00F32951">
        <w:rPr>
          <w:color w:val="623F38"/>
        </w:rPr>
        <w:t>?</w:t>
      </w:r>
    </w:p>
    <w:p w14:paraId="57076FB0" w14:textId="77777777" w:rsidR="00587A2E" w:rsidRPr="00F32951" w:rsidRDefault="00587A2E" w:rsidP="002C7974">
      <w:pPr>
        <w:pStyle w:val="Lijstalinea"/>
        <w:numPr>
          <w:ilvl w:val="0"/>
          <w:numId w:val="2"/>
        </w:numPr>
        <w:jc w:val="both"/>
        <w:rPr>
          <w:b/>
          <w:color w:val="623F38"/>
        </w:rPr>
      </w:pPr>
      <w:r w:rsidRPr="00F32951">
        <w:rPr>
          <w:color w:val="623F38"/>
        </w:rPr>
        <w:t>Is er voldoende signalisatie geplaatst bij laden en lossen langs de rijbaan/fietspad?</w:t>
      </w:r>
    </w:p>
    <w:p w14:paraId="037E3871" w14:textId="77777777" w:rsidR="00587A2E" w:rsidRPr="00F32951" w:rsidRDefault="00587A2E" w:rsidP="002C7974">
      <w:pPr>
        <w:pStyle w:val="Lijstalinea"/>
        <w:numPr>
          <w:ilvl w:val="0"/>
          <w:numId w:val="2"/>
        </w:numPr>
        <w:jc w:val="both"/>
        <w:rPr>
          <w:b/>
          <w:color w:val="623F38"/>
        </w:rPr>
      </w:pPr>
      <w:r w:rsidRPr="00F32951">
        <w:rPr>
          <w:color w:val="623F38"/>
        </w:rPr>
        <w:t>Worden personen die onnodig in de buurt kunnen komen voldoende geweerd?</w:t>
      </w:r>
    </w:p>
    <w:p w14:paraId="17D2A76C" w14:textId="77777777" w:rsidR="00587A2E" w:rsidRPr="00F32951" w:rsidRDefault="00587A2E" w:rsidP="002C7974">
      <w:pPr>
        <w:pStyle w:val="Lijstalinea"/>
        <w:numPr>
          <w:ilvl w:val="0"/>
          <w:numId w:val="2"/>
        </w:numPr>
        <w:jc w:val="both"/>
        <w:rPr>
          <w:b/>
          <w:color w:val="623F38"/>
        </w:rPr>
      </w:pPr>
      <w:r w:rsidRPr="00F32951">
        <w:rPr>
          <w:color w:val="623F38"/>
        </w:rPr>
        <w:lastRenderedPageBreak/>
        <w:t>Zijn alle spiegels goed afgesteld en functioneren alle onderdelen?</w:t>
      </w:r>
    </w:p>
    <w:p w14:paraId="03545803" w14:textId="48EEC048" w:rsidR="00587A2E" w:rsidRPr="00F32951" w:rsidRDefault="00587A2E" w:rsidP="002C7974">
      <w:pPr>
        <w:pStyle w:val="Lijstalinea"/>
        <w:numPr>
          <w:ilvl w:val="0"/>
          <w:numId w:val="2"/>
        </w:numPr>
        <w:jc w:val="both"/>
        <w:rPr>
          <w:b/>
          <w:color w:val="623F38"/>
        </w:rPr>
      </w:pPr>
      <w:r w:rsidRPr="00F32951">
        <w:rPr>
          <w:color w:val="623F38"/>
        </w:rPr>
        <w:t>Kan men een comfortabele zithouding aannemen waarbij voldoende overzicht kan behouden worden</w:t>
      </w:r>
      <w:r w:rsidR="0087362B" w:rsidRPr="00F32951">
        <w:rPr>
          <w:color w:val="623F38"/>
        </w:rPr>
        <w:t xml:space="preserve"> (gewichtsinstelling van de zetel)</w:t>
      </w:r>
      <w:r w:rsidRPr="00F32951">
        <w:rPr>
          <w:color w:val="623F38"/>
        </w:rPr>
        <w:t>?</w:t>
      </w:r>
    </w:p>
    <w:p w14:paraId="08CC2E99" w14:textId="77777777" w:rsidR="00587A2E" w:rsidRPr="00F32951" w:rsidRDefault="00587A2E" w:rsidP="002C7974">
      <w:pPr>
        <w:jc w:val="both"/>
        <w:rPr>
          <w:color w:val="623F38"/>
        </w:rPr>
      </w:pPr>
      <w:r w:rsidRPr="00F32951">
        <w:rPr>
          <w:color w:val="623F38"/>
        </w:rPr>
        <w:t>In het werkgebied is men verantwoordelijk tov derden. Enkel personen die nodig zijn ikv de bediening mogen zich in het werkgebied bevinden.</w:t>
      </w:r>
    </w:p>
    <w:p w14:paraId="79851CE5" w14:textId="77777777" w:rsidR="00587A2E" w:rsidRPr="00F32951" w:rsidRDefault="00587A2E" w:rsidP="002C7974">
      <w:pPr>
        <w:jc w:val="both"/>
        <w:rPr>
          <w:color w:val="623F38"/>
        </w:rPr>
      </w:pPr>
      <w:r w:rsidRPr="00F32951">
        <w:rPr>
          <w:color w:val="623F38"/>
        </w:rPr>
        <w:t>Controleer:</w:t>
      </w:r>
    </w:p>
    <w:p w14:paraId="4206F506" w14:textId="14832E19" w:rsidR="004F1641" w:rsidRPr="00F32951" w:rsidRDefault="009107C9" w:rsidP="00F3224F">
      <w:pPr>
        <w:pStyle w:val="Lijstalinea"/>
        <w:numPr>
          <w:ilvl w:val="0"/>
          <w:numId w:val="27"/>
        </w:numPr>
        <w:jc w:val="both"/>
        <w:rPr>
          <w:color w:val="623F38"/>
        </w:rPr>
      </w:pPr>
      <w:r>
        <w:rPr>
          <w:color w:val="623F38"/>
        </w:rPr>
        <w:t>o</w:t>
      </w:r>
      <w:r w:rsidR="00587A2E" w:rsidRPr="00F32951">
        <w:rPr>
          <w:color w:val="623F38"/>
        </w:rPr>
        <w:t>f alle beschermplaten en deksels stevig op hun plaats zitten</w:t>
      </w:r>
    </w:p>
    <w:p w14:paraId="4F3E42A1" w14:textId="5BF57995" w:rsidR="004F1641" w:rsidRDefault="004F1641" w:rsidP="00F3224F">
      <w:pPr>
        <w:pStyle w:val="Lijstalinea"/>
        <w:numPr>
          <w:ilvl w:val="0"/>
          <w:numId w:val="27"/>
        </w:numPr>
        <w:jc w:val="both"/>
        <w:rPr>
          <w:color w:val="623F38"/>
        </w:rPr>
      </w:pPr>
      <w:r>
        <w:rPr>
          <w:color w:val="623F38"/>
        </w:rPr>
        <w:t>h</w:t>
      </w:r>
      <w:r w:rsidR="00587A2E" w:rsidRPr="00F32951">
        <w:rPr>
          <w:color w:val="623F38"/>
        </w:rPr>
        <w:t>et bedieningsmechanisme behoorlijk werkt en de machine geen lekken vertoont</w:t>
      </w:r>
    </w:p>
    <w:p w14:paraId="488C3653" w14:textId="5B8162A0" w:rsidR="009107C9" w:rsidRDefault="004F1641" w:rsidP="00F3224F">
      <w:pPr>
        <w:pStyle w:val="Lijstalinea"/>
        <w:numPr>
          <w:ilvl w:val="0"/>
          <w:numId w:val="27"/>
        </w:numPr>
        <w:jc w:val="both"/>
        <w:rPr>
          <w:color w:val="623F38"/>
        </w:rPr>
      </w:pPr>
      <w:r>
        <w:rPr>
          <w:color w:val="623F38"/>
        </w:rPr>
        <w:t>d</w:t>
      </w:r>
      <w:r w:rsidR="00587A2E" w:rsidRPr="00F32951">
        <w:rPr>
          <w:color w:val="623F38"/>
        </w:rPr>
        <w:t>e signalisatie behoorlijk werkt en vrij is van vuil</w:t>
      </w:r>
    </w:p>
    <w:p w14:paraId="78837091" w14:textId="2CD87035" w:rsidR="009107C9" w:rsidRPr="00F32951" w:rsidRDefault="009107C9" w:rsidP="00F3224F">
      <w:pPr>
        <w:pStyle w:val="Lijstalinea"/>
        <w:numPr>
          <w:ilvl w:val="0"/>
          <w:numId w:val="27"/>
        </w:numPr>
        <w:jc w:val="both"/>
        <w:rPr>
          <w:color w:val="623F38"/>
        </w:rPr>
      </w:pPr>
      <w:r>
        <w:rPr>
          <w:color w:val="623F38"/>
        </w:rPr>
        <w:t>o</w:t>
      </w:r>
      <w:r w:rsidR="00FA4148" w:rsidRPr="00F32951">
        <w:rPr>
          <w:color w:val="623F38"/>
        </w:rPr>
        <w:t xml:space="preserve">f de lading voldoende stabiel gestapeld en gefixeerd is en of het gewicht hiervan </w:t>
      </w:r>
      <w:r w:rsidR="0087362B" w:rsidRPr="00F32951">
        <w:rPr>
          <w:color w:val="623F38"/>
        </w:rPr>
        <w:t>d</w:t>
      </w:r>
      <w:r w:rsidR="00FA4148" w:rsidRPr="00F32951">
        <w:rPr>
          <w:color w:val="623F38"/>
        </w:rPr>
        <w:t>e toegelaten waarde niet overschrijdt</w:t>
      </w:r>
    </w:p>
    <w:p w14:paraId="62ADFB5D" w14:textId="06555E06" w:rsidR="008C22A6" w:rsidRPr="00F32951" w:rsidRDefault="009107C9" w:rsidP="00F3224F">
      <w:pPr>
        <w:pStyle w:val="Lijstalinea"/>
        <w:numPr>
          <w:ilvl w:val="0"/>
          <w:numId w:val="27"/>
        </w:numPr>
        <w:jc w:val="both"/>
        <w:rPr>
          <w:color w:val="623F38"/>
        </w:rPr>
      </w:pPr>
      <w:r>
        <w:rPr>
          <w:color w:val="623F38"/>
        </w:rPr>
        <w:t>o</w:t>
      </w:r>
      <w:r w:rsidR="00FA4148" w:rsidRPr="00F32951">
        <w:rPr>
          <w:color w:val="623F38"/>
        </w:rPr>
        <w:t>f de toestand en de spanning van de banden voldoet</w:t>
      </w:r>
    </w:p>
    <w:p w14:paraId="02390BFE" w14:textId="17026D25" w:rsidR="00EA3D33" w:rsidRPr="00FA4148" w:rsidRDefault="009107C9" w:rsidP="00F3224F">
      <w:pPr>
        <w:pStyle w:val="Lijstalinea"/>
        <w:numPr>
          <w:ilvl w:val="0"/>
          <w:numId w:val="27"/>
        </w:numPr>
        <w:jc w:val="both"/>
      </w:pPr>
      <w:r>
        <w:rPr>
          <w:color w:val="623F38"/>
        </w:rPr>
        <w:t>o</w:t>
      </w:r>
      <w:r w:rsidR="008C22A6" w:rsidRPr="00F32951">
        <w:rPr>
          <w:color w:val="623F38"/>
        </w:rPr>
        <w:t>f het remsysteem adequaat werkt</w:t>
      </w:r>
    </w:p>
    <w:p w14:paraId="57339E11" w14:textId="1CDBAAB1" w:rsidR="00117181" w:rsidRDefault="009C61E4" w:rsidP="002C7974">
      <w:pPr>
        <w:jc w:val="both"/>
        <w:rPr>
          <w:rStyle w:val="Stijl11"/>
        </w:rPr>
      </w:pPr>
      <w:sdt>
        <w:sdtPr>
          <w:rPr>
            <w:rStyle w:val="Stijl11"/>
          </w:rPr>
          <w:alias w:val="Vul hier aan"/>
          <w:tag w:val="Vul hier aan"/>
          <w:id w:val="1358079229"/>
          <w:placeholder>
            <w:docPart w:val="E63926073B1F424DB35C2881F6FD4BE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2300E6F" w14:textId="77777777" w:rsidR="009C61E4" w:rsidRPr="00117181" w:rsidRDefault="009C61E4" w:rsidP="002C7974">
      <w:pPr>
        <w:jc w:val="both"/>
        <w:rPr>
          <w:color w:val="76B828"/>
        </w:rPr>
      </w:pPr>
    </w:p>
    <w:p w14:paraId="2D752CF2" w14:textId="77777777" w:rsidR="00117181" w:rsidRPr="00117181" w:rsidRDefault="00117181" w:rsidP="002C7974">
      <w:pPr>
        <w:jc w:val="both"/>
        <w:rPr>
          <w:color w:val="76B828"/>
        </w:rPr>
      </w:pPr>
    </w:p>
    <w:p w14:paraId="1672318E" w14:textId="034A1303" w:rsidR="006F648B" w:rsidRPr="00683CBC" w:rsidRDefault="006F648B" w:rsidP="002C7974">
      <w:pPr>
        <w:pStyle w:val="Lijstalinea"/>
        <w:numPr>
          <w:ilvl w:val="0"/>
          <w:numId w:val="1"/>
        </w:numPr>
        <w:jc w:val="both"/>
        <w:rPr>
          <w:color w:val="76B828"/>
        </w:rPr>
      </w:pPr>
      <w:r w:rsidRPr="00683CBC">
        <w:rPr>
          <w:color w:val="76B828"/>
        </w:rPr>
        <w:t>Tijdens de werkzaamheden</w:t>
      </w:r>
    </w:p>
    <w:p w14:paraId="2910B4A9" w14:textId="6C99422B" w:rsidR="002C7974" w:rsidRPr="002C7974"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1A155106" wp14:editId="3B5FFDD2">
            <wp:extent cx="318135" cy="270510"/>
            <wp:effectExtent l="0" t="0" r="0" b="0"/>
            <wp:docPr id="7"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FA4148" w:rsidRPr="00F32951">
        <w:rPr>
          <w:b/>
          <w:color w:val="623F38"/>
        </w:rPr>
        <w:t xml:space="preserve">Werk rustig en hou het overzicht over het ganse werkgebied. Rij steeds met een mast iets naar achter gekanteld. Pas je snelheid aan, vertraag in de bochten, rem niet bruusk, rij vooruit op- en achteruit van de helling. De vorken bij niet-belaste verplaatsingen 15 à 20 cm boven de grond </w:t>
      </w:r>
      <w:r w:rsidR="0026233F">
        <w:rPr>
          <w:b/>
          <w:color w:val="623F38"/>
        </w:rPr>
        <w:t>houden.</w:t>
      </w:r>
    </w:p>
    <w:p w14:paraId="69C1B671" w14:textId="77777777" w:rsidR="002C7974" w:rsidRDefault="002C7974" w:rsidP="002C7974">
      <w:pPr>
        <w:pStyle w:val="Lijstalinea"/>
        <w:numPr>
          <w:ilvl w:val="0"/>
          <w:numId w:val="5"/>
        </w:numPr>
        <w:jc w:val="both"/>
        <w:rPr>
          <w:color w:val="623F38"/>
        </w:rPr>
      </w:pPr>
      <w:r>
        <w:rPr>
          <w:color w:val="623F38"/>
        </w:rPr>
        <w:t>Gebruik geen multimedia- of communicatieapparatuur tijdens het rijden of het hanteren van lasten</w:t>
      </w:r>
    </w:p>
    <w:p w14:paraId="45C7EF8B" w14:textId="3E053B53" w:rsidR="00AD594C" w:rsidRPr="00F32951" w:rsidRDefault="00AD594C" w:rsidP="002C7974">
      <w:pPr>
        <w:pStyle w:val="Lijstalinea"/>
        <w:numPr>
          <w:ilvl w:val="0"/>
          <w:numId w:val="5"/>
        </w:numPr>
        <w:jc w:val="both"/>
        <w:rPr>
          <w:color w:val="623F38"/>
        </w:rPr>
      </w:pPr>
      <w:r w:rsidRPr="00F32951">
        <w:rPr>
          <w:color w:val="623F38"/>
        </w:rPr>
        <w:t>Bedien de machine alleen zittend</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p>
    <w:p w14:paraId="5B0AF0A1" w14:textId="7FF9F164" w:rsidR="00AD594C" w:rsidRDefault="00AD594C" w:rsidP="002C7974">
      <w:pPr>
        <w:pStyle w:val="Lijstalinea"/>
        <w:numPr>
          <w:ilvl w:val="0"/>
          <w:numId w:val="5"/>
        </w:numPr>
        <w:jc w:val="both"/>
        <w:rPr>
          <w:color w:val="623F38"/>
        </w:rPr>
      </w:pPr>
      <w:r w:rsidRPr="00F32951">
        <w:rPr>
          <w:color w:val="623F38"/>
        </w:rPr>
        <w:t>Rij nooit sneller dan uit veiligheidsoogpunt wenselijk is, rekening houdend met de aard van het terrein, het verkeer en de weersomstandigheden</w:t>
      </w:r>
    </w:p>
    <w:p w14:paraId="32AE89E8" w14:textId="599A015A" w:rsidR="00565504" w:rsidRPr="00F32951" w:rsidRDefault="00C11665" w:rsidP="002C7974">
      <w:pPr>
        <w:pStyle w:val="Lijstalinea"/>
        <w:numPr>
          <w:ilvl w:val="0"/>
          <w:numId w:val="5"/>
        </w:numPr>
        <w:jc w:val="both"/>
        <w:rPr>
          <w:color w:val="623F38"/>
        </w:rPr>
      </w:pPr>
      <w:r w:rsidRPr="00C11665">
        <w:rPr>
          <w:color w:val="623F38"/>
        </w:rPr>
        <w:t xml:space="preserve">Wees </w:t>
      </w:r>
      <w:r w:rsidRPr="00D02274">
        <w:rPr>
          <w:color w:val="623F38"/>
        </w:rPr>
        <w:t xml:space="preserve">je ervan bewust dat een elektrische heftruck </w:t>
      </w:r>
      <w:r w:rsidRPr="00C11665">
        <w:rPr>
          <w:color w:val="623F38"/>
        </w:rPr>
        <w:t xml:space="preserve">stiller is en omstaanders je mogelijks niet horen naderen. </w:t>
      </w:r>
      <w:r w:rsidR="00565504" w:rsidRPr="00C11665">
        <w:rPr>
          <w:color w:val="623F38"/>
        </w:rPr>
        <w:t>Gebruik de claxon indien er een gevaarlijke situatie kan ontstaan (bijvoorbeeld</w:t>
      </w:r>
      <w:r w:rsidR="004F1641" w:rsidRPr="00C11665">
        <w:rPr>
          <w:color w:val="623F38"/>
        </w:rPr>
        <w:t xml:space="preserve"> </w:t>
      </w:r>
      <w:r w:rsidR="00565504" w:rsidRPr="00C11665">
        <w:rPr>
          <w:color w:val="623F38"/>
        </w:rPr>
        <w:t>onoverzichtelijke</w:t>
      </w:r>
      <w:r w:rsidR="004F1641" w:rsidRPr="00C11665">
        <w:rPr>
          <w:color w:val="623F38"/>
        </w:rPr>
        <w:t xml:space="preserve"> punten op de route)</w:t>
      </w:r>
      <w:r w:rsidRPr="00C11665">
        <w:rPr>
          <w:color w:val="623F38"/>
        </w:rPr>
        <w:t xml:space="preserve">. </w:t>
      </w:r>
    </w:p>
    <w:p w14:paraId="2F95E40B" w14:textId="0581CE34" w:rsidR="00AD594C" w:rsidRPr="00C17BB0" w:rsidRDefault="00AD594C" w:rsidP="002C7974">
      <w:pPr>
        <w:pStyle w:val="Lijstalinea"/>
        <w:numPr>
          <w:ilvl w:val="0"/>
          <w:numId w:val="5"/>
        </w:numPr>
        <w:jc w:val="both"/>
        <w:rPr>
          <w:color w:val="623F38"/>
        </w:rPr>
      </w:pPr>
      <w:r w:rsidRPr="00F32951">
        <w:rPr>
          <w:color w:val="623F38"/>
        </w:rPr>
        <w:t>Blijf op voldoende afstand van de rand van niveauverschillen, overhangende delen en gladde plaatsen</w:t>
      </w:r>
    </w:p>
    <w:p w14:paraId="2548B21E" w14:textId="10207F28" w:rsidR="00E03103" w:rsidRPr="00C17BB0" w:rsidRDefault="00E03103" w:rsidP="002C7974">
      <w:pPr>
        <w:pStyle w:val="Lijstalinea"/>
        <w:numPr>
          <w:ilvl w:val="0"/>
          <w:numId w:val="5"/>
        </w:numPr>
        <w:jc w:val="both"/>
        <w:rPr>
          <w:color w:val="623F38"/>
        </w:rPr>
      </w:pPr>
      <w:r w:rsidRPr="00C17BB0">
        <w:rPr>
          <w:color w:val="623F38"/>
        </w:rPr>
        <w:t>Tijdens het transporteren van hangende lasten mogen rij- en lastbewegingen nooit abrupt worden uitgevoerd of beëindigd</w:t>
      </w:r>
    </w:p>
    <w:p w14:paraId="70E5E031" w14:textId="4B1005A5" w:rsidR="00E03103" w:rsidRDefault="00E03103" w:rsidP="002C7974">
      <w:pPr>
        <w:pStyle w:val="Lijstalinea"/>
        <w:numPr>
          <w:ilvl w:val="0"/>
          <w:numId w:val="5"/>
        </w:numPr>
        <w:jc w:val="both"/>
        <w:rPr>
          <w:color w:val="623F38"/>
        </w:rPr>
      </w:pPr>
      <w:r w:rsidRPr="00C17BB0">
        <w:rPr>
          <w:color w:val="623F38"/>
        </w:rPr>
        <w:t>Rij met hangende lasten nooit op hellingen</w:t>
      </w:r>
    </w:p>
    <w:p w14:paraId="40B573FE" w14:textId="3ECB35A2" w:rsidR="00565504" w:rsidRDefault="00565504" w:rsidP="002C7974">
      <w:pPr>
        <w:pStyle w:val="Lijstalinea"/>
        <w:numPr>
          <w:ilvl w:val="0"/>
          <w:numId w:val="5"/>
        </w:numPr>
        <w:jc w:val="both"/>
        <w:rPr>
          <w:color w:val="623F38"/>
        </w:rPr>
      </w:pPr>
      <w:r>
        <w:rPr>
          <w:color w:val="623F38"/>
        </w:rPr>
        <w:t>Rij achteruit als de lading het zicht naar voren belemmer</w:t>
      </w:r>
      <w:r w:rsidR="004D1B76">
        <w:rPr>
          <w:color w:val="623F38"/>
        </w:rPr>
        <w:t>t</w:t>
      </w:r>
    </w:p>
    <w:p w14:paraId="6BBC082A" w14:textId="499A36C0" w:rsidR="0026233F" w:rsidRPr="00C17BB0" w:rsidRDefault="0026233F" w:rsidP="002C7974">
      <w:pPr>
        <w:pStyle w:val="Lijstalinea"/>
        <w:numPr>
          <w:ilvl w:val="0"/>
          <w:numId w:val="5"/>
        </w:numPr>
        <w:jc w:val="both"/>
        <w:rPr>
          <w:color w:val="623F38"/>
        </w:rPr>
      </w:pPr>
      <w:r>
        <w:rPr>
          <w:color w:val="623F38"/>
        </w:rPr>
        <w:t>Verplaats nooit onstabiele ladingen</w:t>
      </w:r>
    </w:p>
    <w:p w14:paraId="5FD04DB2" w14:textId="46B0C1EC" w:rsidR="00E03103" w:rsidRPr="00C17BB0" w:rsidRDefault="00E03103" w:rsidP="002C7974">
      <w:pPr>
        <w:pStyle w:val="Lijstalinea"/>
        <w:numPr>
          <w:ilvl w:val="0"/>
          <w:numId w:val="5"/>
        </w:numPr>
        <w:jc w:val="both"/>
        <w:rPr>
          <w:color w:val="623F38"/>
        </w:rPr>
      </w:pPr>
      <w:r w:rsidRPr="00C17BB0">
        <w:rPr>
          <w:color w:val="623F38"/>
        </w:rPr>
        <w:t>Containers met vloeistof mogen nooit hangend worden getransporteerd</w:t>
      </w:r>
    </w:p>
    <w:p w14:paraId="7F15C1A7" w14:textId="033CAABC" w:rsidR="008C22A6" w:rsidRPr="00F32951" w:rsidRDefault="008C22A6" w:rsidP="002C7974">
      <w:pPr>
        <w:pStyle w:val="Lijstalinea"/>
        <w:numPr>
          <w:ilvl w:val="0"/>
          <w:numId w:val="5"/>
        </w:numPr>
        <w:jc w:val="both"/>
        <w:rPr>
          <w:color w:val="623F38"/>
        </w:rPr>
      </w:pPr>
      <w:r w:rsidRPr="00C17BB0">
        <w:rPr>
          <w:color w:val="623F38"/>
        </w:rPr>
        <w:lastRenderedPageBreak/>
        <w:t>Let erop dat de binnenmast of last hoger kan zijn dan het vorkenbord. Houd rekening met de hoogte van plafonds en ingangen</w:t>
      </w:r>
    </w:p>
    <w:p w14:paraId="572F4A76" w14:textId="47429DC8" w:rsidR="00AD594C" w:rsidRPr="00F32951" w:rsidRDefault="00AD594C" w:rsidP="002C7974">
      <w:pPr>
        <w:pStyle w:val="Lijstalinea"/>
        <w:numPr>
          <w:ilvl w:val="0"/>
          <w:numId w:val="5"/>
        </w:numPr>
        <w:jc w:val="both"/>
        <w:rPr>
          <w:color w:val="623F38"/>
        </w:rPr>
      </w:pPr>
      <w:r w:rsidRPr="00F32951">
        <w:rPr>
          <w:color w:val="623F38"/>
        </w:rPr>
        <w:t>Houd de machine steeds onder controle en overschrijd nooi</w:t>
      </w:r>
      <w:r w:rsidR="0087362B" w:rsidRPr="00F32951">
        <w:rPr>
          <w:color w:val="623F38"/>
        </w:rPr>
        <w:t>t</w:t>
      </w:r>
      <w:r w:rsidRPr="00F32951">
        <w:rPr>
          <w:color w:val="623F38"/>
        </w:rPr>
        <w:t xml:space="preserve"> de </w:t>
      </w:r>
      <w:r w:rsidR="003C22FD">
        <w:rPr>
          <w:color w:val="623F38"/>
        </w:rPr>
        <w:t xml:space="preserve">maximale </w:t>
      </w:r>
      <w:r w:rsidRPr="00F32951">
        <w:rPr>
          <w:color w:val="623F38"/>
        </w:rPr>
        <w:t>capaciteit</w:t>
      </w:r>
    </w:p>
    <w:p w14:paraId="20BAC8B5" w14:textId="77777777" w:rsidR="00AD594C" w:rsidRPr="00F32951" w:rsidRDefault="00AD594C" w:rsidP="002C7974">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p>
    <w:p w14:paraId="5E3968A5" w14:textId="7612693B" w:rsidR="00AD594C" w:rsidRPr="00F32951" w:rsidRDefault="00AD594C" w:rsidP="002C7974">
      <w:pPr>
        <w:pStyle w:val="Lijstalinea"/>
        <w:numPr>
          <w:ilvl w:val="0"/>
          <w:numId w:val="5"/>
        </w:numPr>
        <w:jc w:val="both"/>
        <w:rPr>
          <w:color w:val="623F38"/>
        </w:rPr>
      </w:pPr>
      <w:r w:rsidRPr="00F32951">
        <w:rPr>
          <w:color w:val="623F38"/>
        </w:rPr>
        <w:t>Werk niet op sterk hellend terrein, op oneffen of onvas</w:t>
      </w:r>
      <w:r w:rsidR="0087362B" w:rsidRPr="00F32951">
        <w:rPr>
          <w:color w:val="623F38"/>
        </w:rPr>
        <w:t>te</w:t>
      </w:r>
      <w:r w:rsidRPr="00F32951">
        <w:rPr>
          <w:color w:val="623F38"/>
        </w:rPr>
        <w:t xml:space="preserve"> ondergrond. Indien geen andere optie, houd de vorken dan laag</w:t>
      </w:r>
    </w:p>
    <w:p w14:paraId="79DE49F4" w14:textId="77777777" w:rsidR="00AD594C" w:rsidRPr="00F32951" w:rsidRDefault="00AD594C" w:rsidP="002C7974">
      <w:pPr>
        <w:pStyle w:val="Lijstalinea"/>
        <w:numPr>
          <w:ilvl w:val="0"/>
          <w:numId w:val="5"/>
        </w:numPr>
        <w:jc w:val="both"/>
        <w:rPr>
          <w:color w:val="623F38"/>
        </w:rPr>
      </w:pPr>
      <w:r w:rsidRPr="00F32951">
        <w:rPr>
          <w:color w:val="623F38"/>
        </w:rPr>
        <w:t>Spring niet van de heftruck wanneer deze kantelt maar hou u stevig vast. Dit om verplettering te voorkomen tussen de kooi van het toestel en de grond.</w:t>
      </w:r>
    </w:p>
    <w:p w14:paraId="0FE58320" w14:textId="7321EC77" w:rsidR="00AD594C" w:rsidRPr="00F32951" w:rsidRDefault="00AD594C" w:rsidP="002C7974">
      <w:pPr>
        <w:pStyle w:val="Lijstalinea"/>
        <w:numPr>
          <w:ilvl w:val="0"/>
          <w:numId w:val="5"/>
        </w:numPr>
        <w:jc w:val="both"/>
        <w:rPr>
          <w:color w:val="623F38"/>
        </w:rPr>
      </w:pPr>
      <w:r w:rsidRPr="00F32951">
        <w:rPr>
          <w:color w:val="623F38"/>
        </w:rPr>
        <w:t xml:space="preserve">Hou hoofd, handen en voeten </w:t>
      </w:r>
      <w:r w:rsidR="0026233F">
        <w:rPr>
          <w:color w:val="623F38"/>
        </w:rPr>
        <w:t xml:space="preserve">steeds </w:t>
      </w:r>
      <w:r w:rsidRPr="00F32951">
        <w:rPr>
          <w:color w:val="623F38"/>
        </w:rPr>
        <w:t xml:space="preserve">binnen de </w:t>
      </w:r>
      <w:r w:rsidR="0087362B" w:rsidRPr="00F32951">
        <w:rPr>
          <w:color w:val="623F38"/>
        </w:rPr>
        <w:t>c</w:t>
      </w:r>
      <w:r w:rsidRPr="00F32951">
        <w:rPr>
          <w:color w:val="623F38"/>
        </w:rPr>
        <w:t>abine</w:t>
      </w:r>
    </w:p>
    <w:p w14:paraId="636BB289" w14:textId="26F50C32" w:rsidR="00F67A8E" w:rsidRPr="00F32951" w:rsidRDefault="00AD594C" w:rsidP="002C7974">
      <w:pPr>
        <w:pStyle w:val="Lijstalinea"/>
        <w:numPr>
          <w:ilvl w:val="0"/>
          <w:numId w:val="5"/>
        </w:numPr>
        <w:jc w:val="both"/>
        <w:rPr>
          <w:rFonts w:cs="Arial"/>
          <w:color w:val="623F38"/>
        </w:rPr>
      </w:pPr>
      <w:r w:rsidRPr="00F32951">
        <w:rPr>
          <w:color w:val="623F38"/>
        </w:rPr>
        <w:t>De heftruck mag in geen geval gebruikt worden om personen te tillen</w:t>
      </w:r>
      <w:r w:rsidR="004D1B76">
        <w:rPr>
          <w:color w:val="623F38"/>
        </w:rPr>
        <w:t>.</w:t>
      </w:r>
      <w:r w:rsidR="00766213">
        <w:rPr>
          <w:color w:val="623F38"/>
        </w:rPr>
        <w:t xml:space="preserve"> </w:t>
      </w:r>
      <w:r w:rsidR="002D47EF" w:rsidRPr="00F32951">
        <w:rPr>
          <w:rFonts w:cs="Arial"/>
          <w:color w:val="623F38"/>
        </w:rPr>
        <w:t>Respecteer het max. toegelaten laadvermogen volgens de gegevens vermeld op het toestel (lastendiagram).</w:t>
      </w:r>
    </w:p>
    <w:p w14:paraId="0FC74D08" w14:textId="69816A84" w:rsidR="00355B71" w:rsidRDefault="00F67A8E" w:rsidP="002C7974">
      <w:pPr>
        <w:pStyle w:val="Lijstalinea"/>
        <w:widowControl w:val="0"/>
        <w:tabs>
          <w:tab w:val="left" w:pos="851"/>
        </w:tabs>
        <w:autoSpaceDE w:val="0"/>
        <w:autoSpaceDN w:val="0"/>
        <w:spacing w:after="0" w:line="240" w:lineRule="auto"/>
        <w:jc w:val="both"/>
        <w:rPr>
          <w:rFonts w:cs="Arial"/>
          <w:color w:val="623F38"/>
        </w:rPr>
      </w:pPr>
      <w:r w:rsidRPr="00F32951">
        <w:rPr>
          <w:rFonts w:cs="Arial"/>
          <w:b/>
          <w:bCs/>
          <w:color w:val="623F38"/>
        </w:rPr>
        <w:t>Voorbeeld l</w:t>
      </w:r>
      <w:r w:rsidR="00355B71" w:rsidRPr="00355B71">
        <w:rPr>
          <w:rFonts w:cs="Arial"/>
          <w:b/>
          <w:bCs/>
          <w:color w:val="623F38"/>
        </w:rPr>
        <w:t>ast</w:t>
      </w:r>
      <w:r w:rsidR="004D1B76">
        <w:rPr>
          <w:rFonts w:cs="Arial"/>
          <w:b/>
          <w:bCs/>
          <w:color w:val="623F38"/>
        </w:rPr>
        <w:t>en</w:t>
      </w:r>
      <w:r w:rsidR="00355B71" w:rsidRPr="00355B71">
        <w:rPr>
          <w:rFonts w:cs="Arial"/>
          <w:b/>
          <w:bCs/>
          <w:color w:val="623F38"/>
        </w:rPr>
        <w:t>diagram:</w:t>
      </w:r>
      <w:r w:rsidR="00355B71" w:rsidRPr="00355B71">
        <w:rPr>
          <w:rFonts w:cs="Arial"/>
          <w:color w:val="623F38"/>
        </w:rPr>
        <w:t> een diagram op een heftruck die de relatie aangeeft tussen zwaartepuntafstand, last, hefvermogen en hefhoogte. </w:t>
      </w:r>
    </w:p>
    <w:p w14:paraId="759D89E1" w14:textId="6D583358" w:rsidR="00355B71" w:rsidRPr="00F32951" w:rsidRDefault="00B4778B" w:rsidP="002C7974">
      <w:pPr>
        <w:pStyle w:val="Lijstalinea"/>
        <w:widowControl w:val="0"/>
        <w:tabs>
          <w:tab w:val="left" w:pos="851"/>
        </w:tabs>
        <w:autoSpaceDE w:val="0"/>
        <w:autoSpaceDN w:val="0"/>
        <w:spacing w:after="0" w:line="240" w:lineRule="auto"/>
        <w:jc w:val="both"/>
        <w:rPr>
          <w:rFonts w:cs="Arial"/>
          <w:color w:val="623F38"/>
        </w:rPr>
      </w:pPr>
      <w:r w:rsidRPr="000A75AC">
        <w:rPr>
          <w:rFonts w:cs="Arial"/>
          <w:noProof/>
          <w:color w:val="623F38"/>
        </w:rPr>
        <w:drawing>
          <wp:inline distT="0" distB="0" distL="0" distR="0" wp14:anchorId="027B7AFB" wp14:editId="2C4BA726">
            <wp:extent cx="2488565" cy="1407160"/>
            <wp:effectExtent l="0" t="0" r="0" b="0"/>
            <wp:docPr id="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88565" cy="1407160"/>
                    </a:xfrm>
                    <a:prstGeom prst="rect">
                      <a:avLst/>
                    </a:prstGeom>
                    <a:noFill/>
                    <a:ln>
                      <a:noFill/>
                    </a:ln>
                  </pic:spPr>
                </pic:pic>
              </a:graphicData>
            </a:graphic>
          </wp:inline>
        </w:drawing>
      </w:r>
    </w:p>
    <w:p w14:paraId="38306D60" w14:textId="4470F826" w:rsidR="00AD594C" w:rsidRPr="00F32951" w:rsidRDefault="00AD594C" w:rsidP="002C7974">
      <w:pPr>
        <w:pStyle w:val="Lijstalinea"/>
        <w:widowControl w:val="0"/>
        <w:tabs>
          <w:tab w:val="left" w:pos="851"/>
        </w:tabs>
        <w:autoSpaceDE w:val="0"/>
        <w:autoSpaceDN w:val="0"/>
        <w:spacing w:after="0" w:line="240" w:lineRule="auto"/>
        <w:jc w:val="both"/>
        <w:rPr>
          <w:color w:val="623F38"/>
        </w:rPr>
      </w:pPr>
    </w:p>
    <w:p w14:paraId="03E11CE6" w14:textId="04EB929C" w:rsidR="0087362B" w:rsidRDefault="00AD594C" w:rsidP="002C7974">
      <w:pPr>
        <w:pStyle w:val="Lijstalinea"/>
        <w:numPr>
          <w:ilvl w:val="0"/>
          <w:numId w:val="5"/>
        </w:numPr>
        <w:jc w:val="both"/>
        <w:rPr>
          <w:color w:val="623F38"/>
        </w:rPr>
      </w:pPr>
      <w:r w:rsidRPr="00F32951">
        <w:rPr>
          <w:color w:val="623F38"/>
        </w:rPr>
        <w:t>Hef nooit met één vork, zorg voor een evenwichtige verdeling van de last op de vorken</w:t>
      </w:r>
      <w:r w:rsidR="0026233F">
        <w:rPr>
          <w:color w:val="623F38"/>
        </w:rPr>
        <w:t xml:space="preserve"> en stel de vorken in op de juiste breedte</w:t>
      </w:r>
    </w:p>
    <w:p w14:paraId="5C642F01" w14:textId="224CFAC9" w:rsidR="0026233F" w:rsidRPr="00F32951" w:rsidRDefault="0026233F" w:rsidP="002C7974">
      <w:pPr>
        <w:pStyle w:val="Lijstalinea"/>
        <w:numPr>
          <w:ilvl w:val="0"/>
          <w:numId w:val="5"/>
        </w:numPr>
        <w:jc w:val="both"/>
        <w:rPr>
          <w:color w:val="623F38"/>
        </w:rPr>
      </w:pPr>
      <w:r>
        <w:rPr>
          <w:color w:val="623F38"/>
        </w:rPr>
        <w:t xml:space="preserve">Gebruik </w:t>
      </w:r>
      <w:r w:rsidR="00F23D1B">
        <w:rPr>
          <w:color w:val="623F38"/>
        </w:rPr>
        <w:t>steeds</w:t>
      </w:r>
      <w:r>
        <w:rPr>
          <w:color w:val="623F38"/>
        </w:rPr>
        <w:t xml:space="preserve"> het juiste formaat pallet</w:t>
      </w:r>
      <w:r w:rsidR="00F23D1B">
        <w:rPr>
          <w:color w:val="623F38"/>
        </w:rPr>
        <w:t>, gebruik geen beschadigde pallets</w:t>
      </w:r>
    </w:p>
    <w:p w14:paraId="5D7299FD" w14:textId="3CEC9196" w:rsidR="0087362B" w:rsidRPr="00F32951" w:rsidRDefault="0087362B" w:rsidP="002C7974">
      <w:pPr>
        <w:pStyle w:val="Lijstalinea"/>
        <w:numPr>
          <w:ilvl w:val="0"/>
          <w:numId w:val="5"/>
        </w:numPr>
        <w:jc w:val="both"/>
        <w:rPr>
          <w:color w:val="623F38"/>
        </w:rPr>
      </w:pPr>
      <w:r w:rsidRPr="00F32951">
        <w:rPr>
          <w:color w:val="623F38"/>
        </w:rPr>
        <w:t>De heftruck is niet ontworpen om personen te vervoeren</w:t>
      </w:r>
      <w:r w:rsidR="00F23D1B">
        <w:rPr>
          <w:color w:val="623F38"/>
        </w:rPr>
        <w:t>,</w:t>
      </w:r>
      <w:r w:rsidRPr="00F32951">
        <w:rPr>
          <w:color w:val="623F38"/>
        </w:rPr>
        <w:t xml:space="preserve"> zowel op de vorken, in de cabine of op de achterzijde mag niemand plaatsnemen</w:t>
      </w:r>
    </w:p>
    <w:p w14:paraId="0FE1F71D" w14:textId="77777777" w:rsidR="005A137A" w:rsidRPr="00C17BB0" w:rsidRDefault="0087362B" w:rsidP="002C7974">
      <w:pPr>
        <w:pStyle w:val="Lijstalinea"/>
        <w:numPr>
          <w:ilvl w:val="0"/>
          <w:numId w:val="5"/>
        </w:numPr>
        <w:jc w:val="both"/>
        <w:rPr>
          <w:color w:val="623F38"/>
        </w:rPr>
      </w:pPr>
      <w:r w:rsidRPr="00F32951">
        <w:rPr>
          <w:color w:val="623F38"/>
        </w:rPr>
        <w:t>Indien men gebruik maakt van externe hulpmiddelen zoals verlengvorken, een werkkooi of een kantelbak moet men steeds zorgen voor de koppeling tussen de heftruck en het toestel (kettingen bevestigen) om afglijden te vermijden (hou eveneens rekening met de verplichte keuringen van sommige hulpstukken)</w:t>
      </w:r>
    </w:p>
    <w:p w14:paraId="380F5E9F" w14:textId="61432AC6" w:rsidR="008C22A6" w:rsidRPr="00C17BB0" w:rsidRDefault="005A137A" w:rsidP="002C7974">
      <w:pPr>
        <w:pStyle w:val="Lijstalinea"/>
        <w:numPr>
          <w:ilvl w:val="0"/>
          <w:numId w:val="5"/>
        </w:numPr>
        <w:jc w:val="both"/>
        <w:rPr>
          <w:color w:val="623F38"/>
        </w:rPr>
      </w:pPr>
      <w:r w:rsidRPr="00C17BB0">
        <w:rPr>
          <w:color w:val="623F38"/>
        </w:rPr>
        <w:t>De NOOD-stopknop dient uitsluitend te worden gebruikt wanneer dit echt noodzakelijk is. Als de drukknop wordt geactiveerd terwijl de machine rijdt, remt de machine af totdat hij tot stilstand komt</w:t>
      </w:r>
    </w:p>
    <w:p w14:paraId="6200E431" w14:textId="15128B7B" w:rsidR="00D24A67" w:rsidRPr="00F32951" w:rsidRDefault="008C22A6" w:rsidP="002C7974">
      <w:pPr>
        <w:pStyle w:val="Lijstalinea"/>
        <w:numPr>
          <w:ilvl w:val="0"/>
          <w:numId w:val="5"/>
        </w:numPr>
        <w:jc w:val="both"/>
        <w:rPr>
          <w:color w:val="623F38"/>
        </w:rPr>
      </w:pPr>
      <w:r w:rsidRPr="00C17BB0">
        <w:rPr>
          <w:color w:val="623F38"/>
        </w:rPr>
        <w:t>Voor het verlaten van de heftruck moet de last volledig gedaald zijn</w:t>
      </w:r>
    </w:p>
    <w:p w14:paraId="49C402B4" w14:textId="3E0DA08F" w:rsidR="00683CBC" w:rsidRDefault="009C61E4" w:rsidP="002C7974">
      <w:pPr>
        <w:jc w:val="both"/>
        <w:rPr>
          <w:rStyle w:val="Stijl11"/>
        </w:rPr>
      </w:pPr>
      <w:sdt>
        <w:sdtPr>
          <w:rPr>
            <w:rStyle w:val="Stijl11"/>
          </w:rPr>
          <w:alias w:val="Vul hier aan"/>
          <w:tag w:val="Vul hier aan"/>
          <w:id w:val="-1205945015"/>
          <w:placeholder>
            <w:docPart w:val="4AF9B0878617468E8E7B602249BD2F5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BD555E2" w14:textId="77777777" w:rsidR="009C61E4" w:rsidRDefault="009C61E4" w:rsidP="002C7974">
      <w:pPr>
        <w:jc w:val="both"/>
        <w:rPr>
          <w:color w:val="76B828"/>
        </w:rPr>
      </w:pPr>
    </w:p>
    <w:p w14:paraId="39B73151" w14:textId="290C64A2" w:rsidR="00FC5012" w:rsidRDefault="00FC5012">
      <w:pPr>
        <w:spacing w:after="160" w:line="259" w:lineRule="auto"/>
        <w:rPr>
          <w:color w:val="76B828"/>
        </w:rPr>
      </w:pPr>
      <w:r>
        <w:rPr>
          <w:color w:val="76B828"/>
        </w:rPr>
        <w:br w:type="page"/>
      </w:r>
    </w:p>
    <w:p w14:paraId="2A5A360A" w14:textId="77777777" w:rsidR="006F648B" w:rsidRPr="00683CBC" w:rsidRDefault="006F648B" w:rsidP="002C7974">
      <w:pPr>
        <w:pStyle w:val="Lijstalinea"/>
        <w:numPr>
          <w:ilvl w:val="0"/>
          <w:numId w:val="1"/>
        </w:numPr>
        <w:jc w:val="both"/>
        <w:rPr>
          <w:color w:val="76B828"/>
        </w:rPr>
      </w:pPr>
      <w:r w:rsidRPr="00683CBC">
        <w:rPr>
          <w:color w:val="76B828"/>
        </w:rPr>
        <w:lastRenderedPageBreak/>
        <w:t>Na de werkzaamheden</w:t>
      </w:r>
    </w:p>
    <w:p w14:paraId="61D7E530" w14:textId="42AC9CA1" w:rsidR="00284DCF" w:rsidRPr="00F32951" w:rsidRDefault="00B4778B" w:rsidP="002C7974">
      <w:pPr>
        <w:jc w:val="both"/>
        <w:rPr>
          <w:color w:val="623F38"/>
        </w:rPr>
      </w:pPr>
      <w:r w:rsidRPr="000A75AC">
        <w:rPr>
          <w:rFonts w:ascii="Tahoma" w:hAnsi="Tahoma" w:cs="Tahoma"/>
          <w:noProof/>
          <w:color w:val="3E3EAB"/>
          <w:sz w:val="17"/>
          <w:szCs w:val="17"/>
          <w:lang w:val="nl-BE" w:eastAsia="nl-BE"/>
        </w:rPr>
        <w:drawing>
          <wp:inline distT="0" distB="0" distL="0" distR="0" wp14:anchorId="07C53C10" wp14:editId="78F3F937">
            <wp:extent cx="318135" cy="270510"/>
            <wp:effectExtent l="0" t="0" r="0" b="0"/>
            <wp:docPr id="5"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0A75AC">
        <w:rPr>
          <w:color w:val="70AD47"/>
        </w:rPr>
        <w:t xml:space="preserve"> </w:t>
      </w:r>
      <w:r w:rsidR="00FA4148" w:rsidRPr="00F32951">
        <w:rPr>
          <w:b/>
          <w:color w:val="623F38"/>
        </w:rPr>
        <w:t>Reinig de machine regelmatig. Laat de onderhoudswerkzaamheden door een vakman doen.</w:t>
      </w:r>
    </w:p>
    <w:p w14:paraId="73774014" w14:textId="0856CFCD" w:rsidR="00AD7C69" w:rsidRPr="00C17BB0" w:rsidRDefault="00FA4148" w:rsidP="002C7974">
      <w:pPr>
        <w:jc w:val="both"/>
        <w:rPr>
          <w:color w:val="623F38"/>
        </w:rPr>
      </w:pPr>
      <w:r w:rsidRPr="00C17BB0">
        <w:rPr>
          <w:color w:val="623F38"/>
        </w:rPr>
        <w:t>Zet de motor af en verwijder de contactsleutel. De heftruck dient weggeplaatst te worden met de vorken in de ‘beneden’-positie en met de mast licht naar voor gekanteld</w:t>
      </w:r>
      <w:r w:rsidR="0087362B" w:rsidRPr="00C17BB0">
        <w:rPr>
          <w:color w:val="623F38"/>
        </w:rPr>
        <w:t>. Trek ook de</w:t>
      </w:r>
      <w:r w:rsidRPr="00C17BB0">
        <w:rPr>
          <w:color w:val="623F38"/>
        </w:rPr>
        <w:t xml:space="preserve"> handrem </w:t>
      </w:r>
      <w:r w:rsidR="0087362B" w:rsidRPr="00C17BB0">
        <w:rPr>
          <w:color w:val="623F38"/>
        </w:rPr>
        <w:t xml:space="preserve">aan </w:t>
      </w:r>
      <w:r w:rsidRPr="00C17BB0">
        <w:rPr>
          <w:color w:val="623F38"/>
        </w:rPr>
        <w:t>om wegrollen te vermijden</w:t>
      </w:r>
      <w:r w:rsidR="00B740E0" w:rsidRPr="00C17BB0">
        <w:rPr>
          <w:color w:val="623F38"/>
        </w:rPr>
        <w:t xml:space="preserve"> (ook indien u kortstondig de cabine verlaat!)</w:t>
      </w:r>
      <w:r w:rsidRPr="00C17BB0">
        <w:rPr>
          <w:color w:val="623F38"/>
        </w:rPr>
        <w:t>. Na elk gebruik dient de batterij herladen te worden. Doe dit op een goed geventileerde plaats</w:t>
      </w:r>
      <w:r w:rsidR="004F1641">
        <w:rPr>
          <w:color w:val="623F38"/>
        </w:rPr>
        <w:t>, waar niet gerookt wordt.</w:t>
      </w:r>
    </w:p>
    <w:p w14:paraId="6D3E4D4C" w14:textId="171966DF" w:rsidR="0083781D" w:rsidRPr="00C17BB0" w:rsidRDefault="0083781D" w:rsidP="002C7974">
      <w:pPr>
        <w:jc w:val="both"/>
        <w:rPr>
          <w:color w:val="623F38"/>
        </w:rPr>
      </w:pPr>
      <w:r w:rsidRPr="00C17BB0">
        <w:rPr>
          <w:color w:val="623F38"/>
        </w:rPr>
        <w:t>Opgelet: Als de machine langere tijd wordt geparkeerd bij een omgevingstemperatuur onder -10 °C, koelen de batterijen af. De elektrolyt kan bevriezen en de batterijen beschadigen.</w:t>
      </w:r>
    </w:p>
    <w:p w14:paraId="50778036" w14:textId="722F706A" w:rsidR="00AD7C69" w:rsidRPr="00F32951" w:rsidRDefault="00AD7C69" w:rsidP="002C7974">
      <w:pPr>
        <w:jc w:val="both"/>
        <w:rPr>
          <w:b/>
          <w:bCs/>
          <w:color w:val="623F38"/>
        </w:rPr>
      </w:pPr>
      <w:r w:rsidRPr="00F32951">
        <w:rPr>
          <w:b/>
          <w:bCs/>
          <w:color w:val="623F38"/>
        </w:rPr>
        <w:t>Voor het wisselen</w:t>
      </w:r>
      <w:r w:rsidR="00B47F55">
        <w:rPr>
          <w:b/>
          <w:bCs/>
          <w:color w:val="623F38"/>
        </w:rPr>
        <w:t>/laden</w:t>
      </w:r>
      <w:r w:rsidRPr="00F32951">
        <w:rPr>
          <w:b/>
          <w:bCs/>
          <w:color w:val="623F38"/>
        </w:rPr>
        <w:t xml:space="preserve"> van de batterij</w:t>
      </w:r>
    </w:p>
    <w:p w14:paraId="318F3EED" w14:textId="72F4E03B" w:rsidR="009C2908" w:rsidRPr="009C2908" w:rsidRDefault="009C2908"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9C2908">
        <w:rPr>
          <w:rFonts w:cs="Arial"/>
          <w:color w:val="623F38"/>
        </w:rPr>
        <w:t>Vermijd dat de batterij meer dan 80% van de nominale capaciteit leeg raakt</w:t>
      </w:r>
    </w:p>
    <w:p w14:paraId="1F7B1A65" w14:textId="45591DD5" w:rsidR="00B47F55" w:rsidRPr="00F32951" w:rsidRDefault="00AD7C69"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2951">
        <w:rPr>
          <w:rFonts w:cs="Cordia New"/>
          <w:color w:val="623F38"/>
        </w:rPr>
        <w:t>Werk niet verder bij het bereiken van het alarmpeil maar laad de batterij op tot de volledige laadstand is bereikt of wissel de tractiebatterij om</w:t>
      </w:r>
    </w:p>
    <w:p w14:paraId="5C796F87" w14:textId="760DE805" w:rsidR="00B47F55" w:rsidRPr="00F32951" w:rsidRDefault="00B47F55"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Pr>
          <w:rFonts w:cs="Arial"/>
          <w:color w:val="623F38"/>
        </w:rPr>
        <w:t xml:space="preserve">Opgelet: </w:t>
      </w:r>
      <w:r w:rsidRPr="00F32951">
        <w:rPr>
          <w:rFonts w:cs="Arial"/>
          <w:color w:val="623F38"/>
        </w:rPr>
        <w:t>De elektrische rembekrachtiging werkt niet als de</w:t>
      </w:r>
      <w:r>
        <w:rPr>
          <w:rFonts w:cs="Arial"/>
          <w:color w:val="623F38"/>
        </w:rPr>
        <w:t xml:space="preserve"> </w:t>
      </w:r>
      <w:r w:rsidRPr="00F32951">
        <w:rPr>
          <w:rFonts w:cs="Arial"/>
          <w:color w:val="623F38"/>
        </w:rPr>
        <w:t>batterij is uitgeschakeld!</w:t>
      </w:r>
      <w:r>
        <w:rPr>
          <w:rFonts w:cs="Arial"/>
          <w:color w:val="623F38"/>
        </w:rPr>
        <w:t xml:space="preserve"> Gebruik de bedrijfsrem</w:t>
      </w:r>
    </w:p>
    <w:p w14:paraId="47B766FC" w14:textId="77777777" w:rsidR="00260FEB" w:rsidRDefault="00260FEB"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2951">
        <w:rPr>
          <w:rFonts w:cs="Arial"/>
          <w:color w:val="623F38"/>
        </w:rPr>
        <w:t>Bescherm de batterij tegen mechanische beschadiging om inwendige kortsluitingen</w:t>
      </w:r>
      <w:r>
        <w:rPr>
          <w:rFonts w:cs="Arial"/>
          <w:color w:val="623F38"/>
        </w:rPr>
        <w:t xml:space="preserve"> </w:t>
      </w:r>
      <w:r w:rsidRPr="00F32951">
        <w:rPr>
          <w:rFonts w:cs="Arial"/>
          <w:color w:val="623F38"/>
        </w:rPr>
        <w:t>te voorkomen</w:t>
      </w:r>
    </w:p>
    <w:p w14:paraId="5118A570" w14:textId="77777777" w:rsidR="00260FEB" w:rsidRDefault="00260FEB"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2951">
        <w:rPr>
          <w:rFonts w:cs="Arial"/>
          <w:color w:val="623F38"/>
        </w:rPr>
        <w:t>Stel batterijen niet langdurig bloot aan hoge</w:t>
      </w:r>
      <w:r>
        <w:rPr>
          <w:rFonts w:cs="Arial"/>
          <w:color w:val="623F38"/>
        </w:rPr>
        <w:t xml:space="preserve"> </w:t>
      </w:r>
      <w:r w:rsidRPr="00F32951">
        <w:rPr>
          <w:rFonts w:cs="Arial"/>
          <w:color w:val="623F38"/>
        </w:rPr>
        <w:t>temperaturen of warmtebronnen, zoals direct</w:t>
      </w:r>
      <w:r>
        <w:rPr>
          <w:rFonts w:cs="Arial"/>
          <w:color w:val="623F38"/>
        </w:rPr>
        <w:t xml:space="preserve"> </w:t>
      </w:r>
      <w:r w:rsidRPr="00F32951">
        <w:rPr>
          <w:rFonts w:cs="Arial"/>
          <w:color w:val="623F38"/>
        </w:rPr>
        <w:t>zonlicht</w:t>
      </w:r>
    </w:p>
    <w:p w14:paraId="5D4A22E7" w14:textId="1654DFC1" w:rsidR="00260FEB" w:rsidRPr="00F32951" w:rsidRDefault="00260FEB"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2951">
        <w:rPr>
          <w:rFonts w:cs="Arial"/>
          <w:color w:val="623F38"/>
        </w:rPr>
        <w:t>Voer beschadigde batterijen onmiddellijk af</w:t>
      </w:r>
    </w:p>
    <w:p w14:paraId="7D2B8294" w14:textId="7BCFD45C" w:rsidR="00A575B4" w:rsidRPr="00F32951" w:rsidRDefault="009B4AEB" w:rsidP="002C7974">
      <w:pPr>
        <w:pStyle w:val="Lijstalinea"/>
        <w:widowControl w:val="0"/>
        <w:numPr>
          <w:ilvl w:val="0"/>
          <w:numId w:val="8"/>
        </w:numPr>
        <w:tabs>
          <w:tab w:val="left" w:pos="851"/>
        </w:tabs>
        <w:autoSpaceDE w:val="0"/>
        <w:autoSpaceDN w:val="0"/>
        <w:spacing w:after="0" w:line="240" w:lineRule="auto"/>
        <w:ind w:left="709" w:hanging="284"/>
        <w:jc w:val="both"/>
        <w:rPr>
          <w:rFonts w:eastAsia="Times New Roman" w:cs="Arial"/>
          <w:color w:val="623F38"/>
        </w:rPr>
      </w:pPr>
      <w:r w:rsidRPr="00F32951">
        <w:rPr>
          <w:rFonts w:cs="Arial"/>
          <w:color w:val="623F38"/>
        </w:rPr>
        <w:t>De bediener van een hijswerktuig bij het verhandelen van de batterij, oefent een veiligheidsfunctie uit. Het hijswerktuig mag enkel bediend worden door bekwame personen die een specifieke en praktische opleiding hiervoor hebben gekregen. Het hijswerktuig en het aanslagmateriaal mogen niet gebruikt worden bij ernstige gebreken</w:t>
      </w:r>
    </w:p>
    <w:p w14:paraId="4533AFE0" w14:textId="7D061508" w:rsidR="00F36FF9" w:rsidRDefault="009B4AEB"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2951">
        <w:rPr>
          <w:rFonts w:eastAsia="Times New Roman" w:cs="Arial"/>
          <w:color w:val="623F38"/>
        </w:rPr>
        <w:t xml:space="preserve">Het gebruikte hijswerktuig en het gebruikte aanslagmateriaal bij het verhandelen van een tractiebatterij moeten 3 maandelijks </w:t>
      </w:r>
      <w:r w:rsidRPr="00F32951">
        <w:rPr>
          <w:rFonts w:eastAsia="Times New Roman" w:cs="Arial"/>
          <w:bCs/>
          <w:color w:val="623F38"/>
        </w:rPr>
        <w:t>en na elke langdurige buitengebruikstelling gekeurd worden door een Externe Dienst voor Technische Controles (EDTC)</w:t>
      </w:r>
    </w:p>
    <w:p w14:paraId="1489288A" w14:textId="2A97752C" w:rsidR="00A575B4" w:rsidRPr="00F36FF9" w:rsidRDefault="00F36FF9" w:rsidP="002C7974">
      <w:pPr>
        <w:pStyle w:val="Lijstalinea"/>
        <w:widowControl w:val="0"/>
        <w:numPr>
          <w:ilvl w:val="0"/>
          <w:numId w:val="8"/>
        </w:numPr>
        <w:tabs>
          <w:tab w:val="left" w:pos="851"/>
        </w:tabs>
        <w:autoSpaceDE w:val="0"/>
        <w:autoSpaceDN w:val="0"/>
        <w:spacing w:after="0" w:line="240" w:lineRule="auto"/>
        <w:ind w:left="709" w:hanging="284"/>
        <w:jc w:val="both"/>
        <w:rPr>
          <w:rFonts w:cs="Arial"/>
          <w:color w:val="623F38"/>
        </w:rPr>
      </w:pPr>
      <w:r w:rsidRPr="00F36FF9">
        <w:rPr>
          <w:rFonts w:cs="Arial"/>
          <w:color w:val="623F38"/>
        </w:rPr>
        <w:t>Signaleer elke abnormaliteit van het hijswerktuig of het aanslagmateriaal aan de verantwoordelijke; het hijstoestel en het aanslagmateriaal mogen niet gebruikt worden bij een ernstig vastgesteld gebrek</w:t>
      </w:r>
    </w:p>
    <w:p w14:paraId="33A55BF0" w14:textId="0F56D2D9" w:rsidR="00AD7C69" w:rsidRPr="00F36FF9" w:rsidRDefault="00AD7C69" w:rsidP="002C7974">
      <w:pPr>
        <w:pStyle w:val="Lijstalinea"/>
        <w:widowControl w:val="0"/>
        <w:tabs>
          <w:tab w:val="left" w:pos="851"/>
        </w:tabs>
        <w:autoSpaceDE w:val="0"/>
        <w:autoSpaceDN w:val="0"/>
        <w:spacing w:after="0" w:line="240" w:lineRule="auto"/>
        <w:ind w:left="709"/>
        <w:jc w:val="both"/>
        <w:rPr>
          <w:rFonts w:cs="Arial"/>
          <w:color w:val="623F38"/>
        </w:rPr>
      </w:pPr>
      <w:r w:rsidRPr="00F36FF9">
        <w:rPr>
          <w:rFonts w:cs="Arial"/>
          <w:color w:val="623F38"/>
        </w:rPr>
        <w:t>Controleer het hijswerktuig en het aanslagmateriaal alvorens de werken aan te vatten op volgende punten:</w:t>
      </w:r>
    </w:p>
    <w:p w14:paraId="2779105F" w14:textId="77777777" w:rsidR="009828D2" w:rsidRPr="009828D2" w:rsidRDefault="00AD7C69" w:rsidP="002C7974">
      <w:pPr>
        <w:pStyle w:val="Lijstalinea"/>
        <w:numPr>
          <w:ilvl w:val="0"/>
          <w:numId w:val="19"/>
        </w:numPr>
        <w:ind w:left="1701"/>
        <w:jc w:val="both"/>
        <w:rPr>
          <w:rFonts w:eastAsia="Times New Roman" w:cs="Arial"/>
          <w:color w:val="623F38"/>
        </w:rPr>
      </w:pPr>
      <w:r w:rsidRPr="00F36FF9">
        <w:rPr>
          <w:rFonts w:cs="Arial"/>
          <w:color w:val="623F38"/>
        </w:rPr>
        <w:t>de algemene goede staat van het hijswerktuig (beschadigingen, …)</w:t>
      </w:r>
    </w:p>
    <w:p w14:paraId="368079D8" w14:textId="77777777" w:rsidR="009828D2" w:rsidRPr="009828D2" w:rsidRDefault="00AD7C69" w:rsidP="002C7974">
      <w:pPr>
        <w:pStyle w:val="Lijstalinea"/>
        <w:numPr>
          <w:ilvl w:val="0"/>
          <w:numId w:val="19"/>
        </w:numPr>
        <w:ind w:left="1701"/>
        <w:jc w:val="both"/>
        <w:rPr>
          <w:rFonts w:eastAsia="Times New Roman" w:cs="Arial"/>
          <w:color w:val="623F38"/>
        </w:rPr>
      </w:pPr>
      <w:r w:rsidRPr="00F32951">
        <w:rPr>
          <w:rFonts w:cs="Arial"/>
          <w:color w:val="623F38"/>
        </w:rPr>
        <w:t>de goede leesbaarheid van de maximum toegelaten bedrijfslast</w:t>
      </w:r>
    </w:p>
    <w:p w14:paraId="3B5AFD7D" w14:textId="77777777" w:rsidR="009828D2" w:rsidRDefault="00AD7C69" w:rsidP="002C7974">
      <w:pPr>
        <w:pStyle w:val="Lijstalinea"/>
        <w:numPr>
          <w:ilvl w:val="0"/>
          <w:numId w:val="19"/>
        </w:numPr>
        <w:ind w:left="1701"/>
        <w:jc w:val="both"/>
        <w:rPr>
          <w:rFonts w:eastAsia="Times New Roman" w:cs="Arial"/>
          <w:color w:val="623F38"/>
        </w:rPr>
      </w:pPr>
      <w:r w:rsidRPr="00F32951">
        <w:rPr>
          <w:rFonts w:eastAsia="Times New Roman" w:cs="Arial"/>
          <w:color w:val="623F38"/>
        </w:rPr>
        <w:t>de goede werking van alle bedieningsschakelaars van het hijswerktuig</w:t>
      </w:r>
      <w:r w:rsidR="00C17BB0" w:rsidRPr="00F32951">
        <w:rPr>
          <w:rFonts w:eastAsia="Times New Roman" w:cs="Arial"/>
          <w:color w:val="623F38"/>
        </w:rPr>
        <w:t xml:space="preserve"> in</w:t>
      </w:r>
      <w:r w:rsidR="00A575B4" w:rsidRPr="00F32951">
        <w:rPr>
          <w:rFonts w:eastAsia="Times New Roman" w:cs="Arial"/>
          <w:color w:val="623F38"/>
        </w:rPr>
        <w:t xml:space="preserve"> </w:t>
      </w:r>
      <w:r w:rsidRPr="00F32951">
        <w:rPr>
          <w:rFonts w:eastAsia="Times New Roman" w:cs="Arial"/>
          <w:color w:val="623F38"/>
        </w:rPr>
        <w:t>onbelaste toestand</w:t>
      </w:r>
    </w:p>
    <w:p w14:paraId="2C7A765E" w14:textId="77777777" w:rsidR="009828D2" w:rsidRDefault="00AD7C69" w:rsidP="002C7974">
      <w:pPr>
        <w:pStyle w:val="Lijstalinea"/>
        <w:numPr>
          <w:ilvl w:val="0"/>
          <w:numId w:val="19"/>
        </w:numPr>
        <w:ind w:left="1701"/>
        <w:jc w:val="both"/>
        <w:rPr>
          <w:rFonts w:eastAsia="Times New Roman" w:cs="Arial"/>
          <w:color w:val="623F38"/>
        </w:rPr>
      </w:pPr>
      <w:r w:rsidRPr="00F32951">
        <w:rPr>
          <w:rFonts w:eastAsia="Times New Roman" w:cs="Arial"/>
          <w:color w:val="623F38"/>
        </w:rPr>
        <w:t>de goede staat van de hijskabel of hijsketting (proper en ingesmeerd), de hijshaak (niet vervormd en geen scheuren) en de veiligheidskleppen van de haken (geen vervorming, goede werking van de sluitveer)</w:t>
      </w:r>
    </w:p>
    <w:p w14:paraId="75055EF9" w14:textId="2CBB6766" w:rsidR="00AD7C69" w:rsidRPr="00F32951" w:rsidRDefault="00AD7C69" w:rsidP="002C7974">
      <w:pPr>
        <w:pStyle w:val="Lijstalinea"/>
        <w:numPr>
          <w:ilvl w:val="0"/>
          <w:numId w:val="19"/>
        </w:numPr>
        <w:ind w:left="1701"/>
        <w:jc w:val="both"/>
        <w:rPr>
          <w:rFonts w:eastAsia="Times New Roman" w:cs="Arial"/>
          <w:color w:val="623F38"/>
        </w:rPr>
      </w:pPr>
      <w:r w:rsidRPr="00F32951">
        <w:rPr>
          <w:rFonts w:eastAsia="Times New Roman" w:cs="Arial"/>
          <w:color w:val="623F38"/>
        </w:rPr>
        <w:t>de goede staat van het aanslagmateriaal (geen vervormingen, geen beschadigingen, aanduiding van het maximum hijscapaciteit, hijshaak in goede staat, …)</w:t>
      </w:r>
    </w:p>
    <w:p w14:paraId="500E8E46" w14:textId="3A9E5C77" w:rsidR="00AD7C69" w:rsidRPr="00F36FF9" w:rsidRDefault="00AD7C69" w:rsidP="002C7974">
      <w:pPr>
        <w:spacing w:after="0" w:line="240" w:lineRule="auto"/>
        <w:jc w:val="both"/>
        <w:rPr>
          <w:rFonts w:cs="Arial"/>
          <w:color w:val="623F38"/>
        </w:rPr>
      </w:pPr>
    </w:p>
    <w:p w14:paraId="684E1659" w14:textId="79095021" w:rsidR="00AD7C69" w:rsidRPr="00F36FF9" w:rsidRDefault="00AD7C69" w:rsidP="002C7974">
      <w:pPr>
        <w:spacing w:after="0" w:line="240" w:lineRule="auto"/>
        <w:jc w:val="both"/>
        <w:rPr>
          <w:rFonts w:cs="Arial"/>
          <w:b/>
          <w:bCs/>
          <w:color w:val="623F38"/>
        </w:rPr>
      </w:pPr>
      <w:r w:rsidRPr="00F36FF9">
        <w:rPr>
          <w:rFonts w:cs="Arial"/>
          <w:b/>
          <w:bCs/>
          <w:color w:val="623F38"/>
        </w:rPr>
        <w:t>Tijdens het wisselen van de batterij</w:t>
      </w:r>
    </w:p>
    <w:p w14:paraId="79A6FB19" w14:textId="4D3025BF"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Laat de tractiebatterij niet onbeheerd achter terwijl d</w:t>
      </w:r>
      <w:r w:rsidR="009C2908">
        <w:rPr>
          <w:rFonts w:cs="Arial"/>
          <w:color w:val="623F38"/>
        </w:rPr>
        <w:t>eze</w:t>
      </w:r>
      <w:r w:rsidRPr="00F36FF9">
        <w:rPr>
          <w:rFonts w:cs="Arial"/>
          <w:color w:val="623F38"/>
        </w:rPr>
        <w:t xml:space="preserve"> aan het hijstoestel hangt</w:t>
      </w:r>
    </w:p>
    <w:p w14:paraId="15FBE4EC" w14:textId="22960168"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Voorzie een goede bereikbaarheid van de werkpost</w:t>
      </w:r>
    </w:p>
    <w:p w14:paraId="7B89E881" w14:textId="6FC0B8FD"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Breng de heftruck in de wisselzone van de tractiebatterijen en binnen het werkbereik van het hijswerktuig</w:t>
      </w:r>
    </w:p>
    <w:p w14:paraId="74A99499" w14:textId="06DA3F76"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Afhankelijk van het merk en type en indien van toepassing: open alle deuren en het dak, scharnier het stuur vooruit, scharnier het achter</w:t>
      </w:r>
      <w:r w:rsidR="00A44588">
        <w:rPr>
          <w:rFonts w:cs="Arial"/>
          <w:color w:val="623F38"/>
        </w:rPr>
        <w:t>-</w:t>
      </w:r>
      <w:r w:rsidRPr="00F36FF9">
        <w:rPr>
          <w:rFonts w:cs="Arial"/>
          <w:color w:val="623F38"/>
        </w:rPr>
        <w:t>venster open, schuif de zetel in de juiste positie, scharnier de zetelplaat omhoog, verwijder de zijpanelen en verwijder de kantelbeveiligingspen</w:t>
      </w:r>
    </w:p>
    <w:p w14:paraId="28B6959D" w14:textId="7DC1457D"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Trek de elektrische batterijstekker uit zijn stopcontact en plaats deze zodanig dat deze niet beschadigd word</w:t>
      </w:r>
      <w:r w:rsidR="00A44588">
        <w:rPr>
          <w:rFonts w:cs="Arial"/>
          <w:color w:val="623F38"/>
        </w:rPr>
        <w:t>t</w:t>
      </w:r>
      <w:r w:rsidRPr="00F36FF9">
        <w:rPr>
          <w:rFonts w:cs="Arial"/>
          <w:color w:val="623F38"/>
        </w:rPr>
        <w:t xml:space="preserve"> tijdens de wissel</w:t>
      </w:r>
    </w:p>
    <w:p w14:paraId="7F966E64" w14:textId="71D2EAD4"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Gebruik een isolerende rubberen mat wanneer de bovenkant van de batterij niet volledig is afgesloten (bij tractiebatterijen met naakte cellenverbindingen)</w:t>
      </w:r>
    </w:p>
    <w:p w14:paraId="4915E1AC" w14:textId="4387AEB7"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Bedien het hijswerktuig en breng de hijshaak met de viersprong centraal boven de tractiebatterij</w:t>
      </w:r>
    </w:p>
    <w:p w14:paraId="677F5A53" w14:textId="47468B4E"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Bevestig het aanslagmateriaal (viersprong) aan de hijshaak; leg de hijshaken niet op de batterij maar plaats die rechtstreeks in de hijsogen</w:t>
      </w:r>
    </w:p>
    <w:p w14:paraId="1BB91000" w14:textId="785B0D98"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 xml:space="preserve">De viersprong moet maximaal elektrisch geïsoleerd zijn; enkel de haken en </w:t>
      </w:r>
      <w:r w:rsidR="00A575B4">
        <w:rPr>
          <w:rFonts w:cs="Arial"/>
          <w:color w:val="623F38"/>
        </w:rPr>
        <w:t>v</w:t>
      </w:r>
      <w:r w:rsidRPr="00F36FF9">
        <w:rPr>
          <w:rFonts w:cs="Arial"/>
          <w:color w:val="623F38"/>
        </w:rPr>
        <w:t>erbindingsschalmen zijn naakt</w:t>
      </w:r>
    </w:p>
    <w:p w14:paraId="25A78E6B" w14:textId="77A32441"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Plaats de hijshaken van de viersprong met de top naar boven in de hijsogen; indien hierdoor mogelijk contact ontstaat met de actieve delen van de tractiebatterij, plaats dan de hijshaken met de top naar beneden, zorg dat altijd de basis van de hijshaak belast wordt en nooit de top</w:t>
      </w:r>
    </w:p>
    <w:p w14:paraId="292E67B4" w14:textId="77777777" w:rsidR="009C2908" w:rsidRDefault="00AD7C69" w:rsidP="009C2908">
      <w:pPr>
        <w:pStyle w:val="Lijstalinea"/>
        <w:numPr>
          <w:ilvl w:val="0"/>
          <w:numId w:val="11"/>
        </w:numPr>
        <w:spacing w:after="0" w:line="240" w:lineRule="auto"/>
        <w:ind w:left="567" w:hanging="284"/>
        <w:jc w:val="both"/>
        <w:rPr>
          <w:rFonts w:cs="Arial"/>
          <w:color w:val="623F38"/>
        </w:rPr>
      </w:pPr>
      <w:r w:rsidRPr="00F36FF9">
        <w:rPr>
          <w:rFonts w:cs="Arial"/>
          <w:color w:val="623F38"/>
        </w:rPr>
        <w:t>Controleer tijdens het opspannen van de viersprong dat de hijshaken geen contact maken met de isolatie van de batterijcellen</w:t>
      </w:r>
    </w:p>
    <w:p w14:paraId="577E896C" w14:textId="45DB7F4E" w:rsidR="009C2908" w:rsidRPr="009C2908" w:rsidRDefault="00AD7C69" w:rsidP="009C2908">
      <w:pPr>
        <w:pStyle w:val="Lijstalinea"/>
        <w:numPr>
          <w:ilvl w:val="0"/>
          <w:numId w:val="11"/>
        </w:numPr>
        <w:spacing w:after="0" w:line="240" w:lineRule="auto"/>
        <w:ind w:left="567" w:hanging="284"/>
        <w:jc w:val="both"/>
        <w:rPr>
          <w:rFonts w:cs="Arial"/>
          <w:color w:val="623F38"/>
        </w:rPr>
      </w:pPr>
      <w:r w:rsidRPr="009C2908">
        <w:rPr>
          <w:rFonts w:cs="Arial"/>
          <w:color w:val="623F38"/>
        </w:rPr>
        <w:t>Hou bij het aanslaan van de last rekening met volgende zaken:</w:t>
      </w:r>
    </w:p>
    <w:p w14:paraId="38A9B51B"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aanslaan van de last gebeurt volgens de vereiste aanslagmethodes</w:t>
      </w:r>
    </w:p>
    <w:p w14:paraId="39CD46E9"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aanslagmateriaal heeft de nodige sterkte</w:t>
      </w:r>
    </w:p>
    <w:p w14:paraId="1DEDAB57"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hijswerktuig, het ophangpunt en het aanslagmateriaal mogen nooit worden overbelast</w:t>
      </w:r>
    </w:p>
    <w:p w14:paraId="150863E4"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aanslaan van de last gebeurt in de basis van de hijshaken en niet aan de top</w:t>
      </w:r>
    </w:p>
    <w:p w14:paraId="77D30F0C"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de veiligheidsklep van de haken of de zelfsluitende haak is gesloten</w:t>
      </w:r>
    </w:p>
    <w:p w14:paraId="5F9E8460"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de hijshaak wordt langzaam omhoog gebracht tot het aanslagmateriaal onder spanning staat</w:t>
      </w:r>
    </w:p>
    <w:p w14:paraId="6C956E40" w14:textId="77777777"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zwaartepunt van de last bevindt zich perfect loodrecht onder het hijswerktuig om schuiven, kantelen en slingeren te voorkomen</w:t>
      </w:r>
    </w:p>
    <w:p w14:paraId="01988D82" w14:textId="13FACAC0" w:rsid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Test de goede werking van de rem</w:t>
      </w:r>
      <w:r w:rsidR="00E83FDB">
        <w:rPr>
          <w:rFonts w:cs="Arial"/>
          <w:color w:val="623F38"/>
        </w:rPr>
        <w:t xml:space="preserve"> door het </w:t>
      </w:r>
      <w:r w:rsidRPr="009C2908">
        <w:rPr>
          <w:rFonts w:cs="Arial"/>
          <w:color w:val="623F38"/>
        </w:rPr>
        <w:t>begin van de hijsbeweging uit</w:t>
      </w:r>
      <w:r w:rsidR="00E83FDB">
        <w:rPr>
          <w:rFonts w:cs="Arial"/>
          <w:color w:val="623F38"/>
        </w:rPr>
        <w:t xml:space="preserve"> te </w:t>
      </w:r>
      <w:r w:rsidRPr="009C2908">
        <w:rPr>
          <w:rFonts w:cs="Arial"/>
          <w:color w:val="623F38"/>
        </w:rPr>
        <w:t>voeren en bij het stoppen</w:t>
      </w:r>
      <w:r w:rsidR="00E83FDB">
        <w:rPr>
          <w:rFonts w:cs="Arial"/>
          <w:color w:val="623F38"/>
        </w:rPr>
        <w:t xml:space="preserve"> te </w:t>
      </w:r>
      <w:r w:rsidRPr="009C2908">
        <w:rPr>
          <w:rFonts w:cs="Arial"/>
          <w:color w:val="623F38"/>
        </w:rPr>
        <w:t>controleren of de last niet zakt</w:t>
      </w:r>
    </w:p>
    <w:p w14:paraId="7A8B7C39" w14:textId="3D40FF8D" w:rsidR="00AD7C69" w:rsidRPr="009C2908" w:rsidRDefault="00AD7C69" w:rsidP="009C2908">
      <w:pPr>
        <w:pStyle w:val="Lijstalinea"/>
        <w:numPr>
          <w:ilvl w:val="1"/>
          <w:numId w:val="11"/>
        </w:numPr>
        <w:tabs>
          <w:tab w:val="left" w:pos="851"/>
        </w:tabs>
        <w:spacing w:after="0" w:line="240" w:lineRule="auto"/>
        <w:jc w:val="both"/>
        <w:rPr>
          <w:rFonts w:cs="Arial"/>
          <w:color w:val="623F38"/>
        </w:rPr>
      </w:pPr>
      <w:r w:rsidRPr="009C2908">
        <w:rPr>
          <w:rFonts w:cs="Arial"/>
          <w:color w:val="623F38"/>
        </w:rPr>
        <w:t>Het onderblok met hijshaak mag niet tegen het huis van de takel worden aangetrokken</w:t>
      </w:r>
    </w:p>
    <w:p w14:paraId="54298F7E" w14:textId="689924B5"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Breng de ontladen tractiebatterij naar de laadplaats, zet de batterij neer en sluit de batterij aan het laadtoestel aan</w:t>
      </w:r>
    </w:p>
    <w:p w14:paraId="5972A71E" w14:textId="1740F6CD"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Ontkoppel een volledig geladen tractiebatterij van het laadtoestel, hijs ze op en breng ze naar de heftruck</w:t>
      </w:r>
    </w:p>
    <w:p w14:paraId="1E821BA4" w14:textId="76FF88E4"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Bij de begeleiding van een batterij, deze altijd voor u laten gaan</w:t>
      </w:r>
    </w:p>
    <w:p w14:paraId="006B3215" w14:textId="6863A96C" w:rsidR="00AD7C69" w:rsidRPr="00F36FF9" w:rsidRDefault="00AD7C69" w:rsidP="002C7974">
      <w:pPr>
        <w:pStyle w:val="Lijstalinea"/>
        <w:numPr>
          <w:ilvl w:val="0"/>
          <w:numId w:val="11"/>
        </w:numPr>
        <w:spacing w:after="0" w:line="240" w:lineRule="auto"/>
        <w:ind w:left="567" w:hanging="284"/>
        <w:jc w:val="both"/>
        <w:rPr>
          <w:rFonts w:cs="Arial"/>
          <w:color w:val="623F38"/>
        </w:rPr>
      </w:pPr>
      <w:r w:rsidRPr="00F36FF9">
        <w:rPr>
          <w:rFonts w:cs="Arial"/>
          <w:bCs/>
          <w:color w:val="623F38"/>
        </w:rPr>
        <w:t>Blijf uit de valzone</w:t>
      </w:r>
    </w:p>
    <w:p w14:paraId="2B6CF864" w14:textId="093D9000"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Plaats de geladen tractiebatterij in de heftruck</w:t>
      </w:r>
    </w:p>
    <w:p w14:paraId="0E81E6FB" w14:textId="19C9FF82"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Schuif de kantelveiligheidspen terug in actieve stand</w:t>
      </w:r>
    </w:p>
    <w:p w14:paraId="2886D136" w14:textId="755BD7D8"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Voeg gedemineraliseerd water bij tot het aangeduide niveau na de volledige oplaadcyclus</w:t>
      </w:r>
    </w:p>
    <w:p w14:paraId="5714D247" w14:textId="5F746D75" w:rsidR="00AD7C69" w:rsidRPr="00F36FF9" w:rsidRDefault="00AD7C69" w:rsidP="002C7974">
      <w:pPr>
        <w:pStyle w:val="Lijstalinea"/>
        <w:widowControl w:val="0"/>
        <w:numPr>
          <w:ilvl w:val="0"/>
          <w:numId w:val="11"/>
        </w:numPr>
        <w:tabs>
          <w:tab w:val="left" w:pos="851"/>
        </w:tabs>
        <w:autoSpaceDE w:val="0"/>
        <w:autoSpaceDN w:val="0"/>
        <w:spacing w:after="0" w:line="240" w:lineRule="auto"/>
        <w:ind w:left="567" w:hanging="284"/>
        <w:jc w:val="both"/>
        <w:rPr>
          <w:rFonts w:cs="Arial"/>
          <w:color w:val="623F38"/>
        </w:rPr>
      </w:pPr>
      <w:r w:rsidRPr="00F36FF9">
        <w:rPr>
          <w:rFonts w:cs="Arial"/>
          <w:color w:val="623F38"/>
        </w:rPr>
        <w:lastRenderedPageBreak/>
        <w:t>Droog de deksels van de cellen aan het einde van de lading zorgvuldig; maak alle delen van de batterij goed schoon</w:t>
      </w:r>
    </w:p>
    <w:p w14:paraId="54D3E531" w14:textId="1098023D"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Breng alle weggenomen onderdelen van de heftruck terug op hun plaats</w:t>
      </w:r>
    </w:p>
    <w:p w14:paraId="600C6077" w14:textId="329AA4BE" w:rsidR="00AD7C69" w:rsidRPr="00F36FF9" w:rsidRDefault="00AD7C69" w:rsidP="002C7974">
      <w:pPr>
        <w:pStyle w:val="Lijstalinea"/>
        <w:numPr>
          <w:ilvl w:val="0"/>
          <w:numId w:val="11"/>
        </w:numPr>
        <w:tabs>
          <w:tab w:val="left" w:pos="851"/>
        </w:tabs>
        <w:spacing w:after="0" w:line="240" w:lineRule="auto"/>
        <w:ind w:left="567" w:hanging="284"/>
        <w:jc w:val="both"/>
        <w:rPr>
          <w:rFonts w:cs="Arial"/>
          <w:color w:val="623F38"/>
        </w:rPr>
      </w:pPr>
      <w:r w:rsidRPr="00F36FF9">
        <w:rPr>
          <w:rFonts w:cs="Arial"/>
          <w:color w:val="623F38"/>
        </w:rPr>
        <w:t>Let bij het sluiten van het zeteldeksel op dat de kabels niet geklemd worden</w:t>
      </w:r>
    </w:p>
    <w:p w14:paraId="55DDA300" w14:textId="71AEEAE8" w:rsidR="00AD7C69" w:rsidRPr="00F36FF9" w:rsidRDefault="00AD7C69" w:rsidP="002C7974">
      <w:pPr>
        <w:pStyle w:val="Lijstalinea"/>
        <w:numPr>
          <w:ilvl w:val="0"/>
          <w:numId w:val="11"/>
        </w:numPr>
        <w:spacing w:after="0" w:line="240" w:lineRule="auto"/>
        <w:ind w:left="567" w:hanging="284"/>
        <w:jc w:val="both"/>
        <w:rPr>
          <w:rFonts w:cs="Arial"/>
          <w:color w:val="623F38"/>
        </w:rPr>
      </w:pPr>
      <w:r w:rsidRPr="00F36FF9">
        <w:rPr>
          <w:rFonts w:cs="Arial"/>
          <w:color w:val="623F38"/>
        </w:rPr>
        <w:t>Signaleer elke abnormaliteit, abnormale werking, lekkend zuur, onveilige werking van de batterij of heftruck aan de verantwoordelijke</w:t>
      </w:r>
    </w:p>
    <w:p w14:paraId="5D26228C" w14:textId="77777777" w:rsidR="00AD7C69" w:rsidRPr="00C17BB0" w:rsidRDefault="00AD7C69" w:rsidP="002C7974">
      <w:pPr>
        <w:jc w:val="both"/>
        <w:rPr>
          <w:color w:val="623F38"/>
        </w:rPr>
      </w:pPr>
    </w:p>
    <w:p w14:paraId="0A0D0775" w14:textId="50413D51" w:rsidR="00AD7C69" w:rsidRPr="00C17BB0" w:rsidRDefault="00AD7C69" w:rsidP="002C7974">
      <w:pPr>
        <w:jc w:val="both"/>
        <w:rPr>
          <w:b/>
          <w:bCs/>
          <w:color w:val="623F38"/>
        </w:rPr>
      </w:pPr>
      <w:r w:rsidRPr="00C17BB0">
        <w:rPr>
          <w:b/>
          <w:bCs/>
          <w:color w:val="623F38"/>
        </w:rPr>
        <w:t>Na het wisselen van de batterij</w:t>
      </w:r>
    </w:p>
    <w:p w14:paraId="5AA43D3C" w14:textId="5E76B6F9" w:rsidR="00AD7C69" w:rsidRPr="00F32951" w:rsidRDefault="00AD7C69" w:rsidP="002C7974">
      <w:pPr>
        <w:pStyle w:val="Lijstalinea"/>
        <w:widowControl w:val="0"/>
        <w:numPr>
          <w:ilvl w:val="0"/>
          <w:numId w:val="13"/>
        </w:numPr>
        <w:tabs>
          <w:tab w:val="left" w:pos="851"/>
        </w:tabs>
        <w:autoSpaceDE w:val="0"/>
        <w:autoSpaceDN w:val="0"/>
        <w:spacing w:after="0" w:line="240" w:lineRule="auto"/>
        <w:ind w:left="567" w:hanging="284"/>
        <w:jc w:val="both"/>
        <w:rPr>
          <w:rFonts w:cs="Arial"/>
          <w:color w:val="623F38"/>
        </w:rPr>
      </w:pPr>
      <w:r w:rsidRPr="00F32951">
        <w:rPr>
          <w:rFonts w:cs="Arial"/>
          <w:color w:val="623F38"/>
        </w:rPr>
        <w:t>Breng het hijswerktuig terug in rustpositie en berg de viersprong zorgvuldig op</w:t>
      </w:r>
    </w:p>
    <w:p w14:paraId="0BF884CC" w14:textId="2CB17379" w:rsidR="00D24A67" w:rsidRDefault="00AD7C69" w:rsidP="002C7974">
      <w:pPr>
        <w:pStyle w:val="Lijstalinea"/>
        <w:widowControl w:val="0"/>
        <w:numPr>
          <w:ilvl w:val="0"/>
          <w:numId w:val="13"/>
        </w:numPr>
        <w:tabs>
          <w:tab w:val="left" w:pos="851"/>
        </w:tabs>
        <w:autoSpaceDE w:val="0"/>
        <w:autoSpaceDN w:val="0"/>
        <w:spacing w:after="0" w:line="240" w:lineRule="auto"/>
        <w:ind w:left="567" w:hanging="284"/>
        <w:jc w:val="both"/>
        <w:rPr>
          <w:rFonts w:cs="Arial"/>
          <w:color w:val="623F38"/>
        </w:rPr>
      </w:pPr>
      <w:r w:rsidRPr="00F32951">
        <w:rPr>
          <w:rFonts w:cs="Arial"/>
          <w:color w:val="623F38"/>
        </w:rPr>
        <w:t>Bescherm de stekker van het laadtoestel door deze op te hangen</w:t>
      </w:r>
    </w:p>
    <w:p w14:paraId="2EA7C6FE" w14:textId="77777777" w:rsidR="009C2908" w:rsidRPr="009C2908" w:rsidRDefault="009C2908" w:rsidP="009C2908">
      <w:pPr>
        <w:pStyle w:val="Lijstalinea"/>
        <w:widowControl w:val="0"/>
        <w:tabs>
          <w:tab w:val="left" w:pos="851"/>
        </w:tabs>
        <w:autoSpaceDE w:val="0"/>
        <w:autoSpaceDN w:val="0"/>
        <w:spacing w:after="0" w:line="240" w:lineRule="auto"/>
        <w:ind w:left="567"/>
        <w:jc w:val="both"/>
        <w:rPr>
          <w:rFonts w:cs="Arial"/>
          <w:color w:val="623F38"/>
        </w:rPr>
      </w:pPr>
    </w:p>
    <w:p w14:paraId="7B726F26" w14:textId="494C9AF7" w:rsidR="00117181" w:rsidRDefault="009C61E4" w:rsidP="002C7974">
      <w:pPr>
        <w:jc w:val="both"/>
        <w:rPr>
          <w:rStyle w:val="Stijl11"/>
        </w:rPr>
      </w:pPr>
      <w:sdt>
        <w:sdtPr>
          <w:rPr>
            <w:rStyle w:val="Stijl11"/>
          </w:rPr>
          <w:alias w:val="Vul hier aan"/>
          <w:tag w:val="Vul hier aan"/>
          <w:id w:val="840810976"/>
          <w:placeholder>
            <w:docPart w:val="9FD77E0E02C54FB1B1D528E4D76DC4A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AE1DF88" w14:textId="77777777" w:rsidR="009C61E4" w:rsidRPr="00683CBC" w:rsidRDefault="009C61E4" w:rsidP="002C7974">
      <w:pPr>
        <w:jc w:val="both"/>
        <w:rPr>
          <w:color w:val="623F38"/>
        </w:rPr>
      </w:pPr>
    </w:p>
    <w:p w14:paraId="7F44428D" w14:textId="77777777" w:rsidR="006F648B" w:rsidRPr="00683CBC" w:rsidRDefault="006F648B" w:rsidP="002C7974">
      <w:pPr>
        <w:pStyle w:val="Lijstalinea"/>
        <w:numPr>
          <w:ilvl w:val="0"/>
          <w:numId w:val="1"/>
        </w:numPr>
        <w:jc w:val="both"/>
        <w:rPr>
          <w:color w:val="76B828"/>
        </w:rPr>
      </w:pPr>
      <w:r w:rsidRPr="00683CBC">
        <w:rPr>
          <w:color w:val="76B828"/>
        </w:rPr>
        <w:t>Onderhoud en herstelling</w:t>
      </w:r>
    </w:p>
    <w:p w14:paraId="78BA277C" w14:textId="306E6E6A" w:rsidR="00284DCF" w:rsidRPr="00683CBC" w:rsidRDefault="00B4778B" w:rsidP="002C7974">
      <w:pPr>
        <w:jc w:val="both"/>
        <w:rPr>
          <w:b/>
          <w:color w:val="623F38"/>
        </w:rPr>
      </w:pPr>
      <w:r w:rsidRPr="000A75AC">
        <w:rPr>
          <w:rFonts w:ascii="Tahoma" w:hAnsi="Tahoma" w:cs="Tahoma"/>
          <w:noProof/>
          <w:color w:val="3E3EAB"/>
          <w:sz w:val="17"/>
          <w:szCs w:val="17"/>
          <w:lang w:val="nl-BE" w:eastAsia="nl-BE"/>
        </w:rPr>
        <w:drawing>
          <wp:inline distT="0" distB="0" distL="0" distR="0" wp14:anchorId="6AB1F7DA" wp14:editId="6C270818">
            <wp:extent cx="318135" cy="270510"/>
            <wp:effectExtent l="0" t="0" r="0" b="0"/>
            <wp:docPr id="4" name="image_1003" descr="Pictogram sticker 700 let op opgelet Veiligheid symbolen Markering sticke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p>
    <w:p w14:paraId="5328AB56" w14:textId="1D983E78" w:rsidR="0083781D" w:rsidRDefault="005E3E75" w:rsidP="002C7974">
      <w:pPr>
        <w:jc w:val="both"/>
        <w:rPr>
          <w:color w:val="623F38"/>
        </w:rPr>
      </w:pPr>
      <w:r w:rsidRPr="005E3E75">
        <w:rPr>
          <w:color w:val="623F38"/>
        </w:rPr>
        <w:t>De batterij dient maandelijks gecontroleerd te worden op waterniveau en eventueel bijgevuld te worden. Het onderhoud dient jaarlijks te gebeuren door een vakman</w:t>
      </w:r>
      <w:r w:rsidR="009B353B">
        <w:rPr>
          <w:color w:val="623F38"/>
        </w:rPr>
        <w:t>, zorg voor de registratie hiervan</w:t>
      </w:r>
      <w:r w:rsidRPr="005E3E75">
        <w:rPr>
          <w:color w:val="623F38"/>
        </w:rPr>
        <w:t>. Reinig de machine regelmatig. Vervang veiligheids- en instructiestickers indien deze onleesbaar zijn geworden.</w:t>
      </w:r>
    </w:p>
    <w:p w14:paraId="07A96F09" w14:textId="77777777" w:rsidR="0083781D" w:rsidRPr="00F32951" w:rsidRDefault="0083781D" w:rsidP="002C7974">
      <w:pPr>
        <w:pStyle w:val="Lijstalinea"/>
        <w:numPr>
          <w:ilvl w:val="0"/>
          <w:numId w:val="12"/>
        </w:numPr>
        <w:jc w:val="both"/>
        <w:rPr>
          <w:bCs/>
          <w:color w:val="623F38"/>
        </w:rPr>
      </w:pPr>
      <w:r w:rsidRPr="00F32951">
        <w:rPr>
          <w:bCs/>
          <w:color w:val="623F38"/>
        </w:rPr>
        <w:t>Boor geen gaten in het batterijdeksel</w:t>
      </w:r>
    </w:p>
    <w:p w14:paraId="2563A551" w14:textId="77777777" w:rsidR="0083781D" w:rsidRPr="00F32951" w:rsidRDefault="0083781D" w:rsidP="002C7974">
      <w:pPr>
        <w:pStyle w:val="Lijstalinea"/>
        <w:numPr>
          <w:ilvl w:val="0"/>
          <w:numId w:val="12"/>
        </w:numPr>
        <w:jc w:val="both"/>
        <w:rPr>
          <w:bCs/>
          <w:color w:val="623F38"/>
        </w:rPr>
      </w:pPr>
      <w:r w:rsidRPr="00F32951">
        <w:rPr>
          <w:bCs/>
          <w:color w:val="623F38"/>
        </w:rPr>
        <w:t>Las en boor niet in het beschermdak</w:t>
      </w:r>
    </w:p>
    <w:p w14:paraId="0D4CC3FD" w14:textId="5B8CEE4E" w:rsidR="003E2579" w:rsidRPr="009C2908" w:rsidRDefault="0083781D" w:rsidP="002C7974">
      <w:pPr>
        <w:pStyle w:val="Lijstalinea"/>
        <w:numPr>
          <w:ilvl w:val="0"/>
          <w:numId w:val="12"/>
        </w:numPr>
        <w:jc w:val="both"/>
        <w:rPr>
          <w:bCs/>
          <w:color w:val="623F38"/>
        </w:rPr>
      </w:pPr>
      <w:r w:rsidRPr="00F32951">
        <w:rPr>
          <w:bCs/>
          <w:color w:val="623F38"/>
        </w:rPr>
        <w:t>Bij vervanging van de vorken moeten de vorken overeenkomen met de diepte van de last</w:t>
      </w:r>
    </w:p>
    <w:p w14:paraId="16AEB3F9" w14:textId="58000DED" w:rsidR="00117181" w:rsidRDefault="009C61E4" w:rsidP="002C7974">
      <w:pPr>
        <w:jc w:val="both"/>
        <w:rPr>
          <w:rStyle w:val="Stijl11"/>
        </w:rPr>
      </w:pPr>
      <w:sdt>
        <w:sdtPr>
          <w:rPr>
            <w:rStyle w:val="Stijl11"/>
          </w:rPr>
          <w:alias w:val="Vul hier aan"/>
          <w:tag w:val="Vul hier aan"/>
          <w:id w:val="-450250614"/>
          <w:placeholder>
            <w:docPart w:val="BA42266250974474A636FC18EA7C5DC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15231331" w14:textId="77777777" w:rsidR="009C61E4" w:rsidRPr="00683CBC" w:rsidRDefault="009C61E4" w:rsidP="002C7974">
      <w:pPr>
        <w:jc w:val="both"/>
        <w:rPr>
          <w:b/>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9C61E4" w:rsidRPr="00BC1C50" w14:paraId="3E450C5B" w14:textId="77777777" w:rsidTr="003C05DD">
        <w:trPr>
          <w:trHeight w:val="1827"/>
        </w:trPr>
        <w:tc>
          <w:tcPr>
            <w:tcW w:w="2925" w:type="dxa"/>
            <w:shd w:val="clear" w:color="auto" w:fill="auto"/>
          </w:tcPr>
          <w:p w14:paraId="6BAAAFD9" w14:textId="77777777" w:rsidR="009C61E4" w:rsidRPr="00BC1C50" w:rsidRDefault="009C61E4" w:rsidP="003C05DD">
            <w:pPr>
              <w:jc w:val="both"/>
              <w:rPr>
                <w:color w:val="623F38"/>
              </w:rPr>
            </w:pPr>
            <w:bookmarkStart w:id="11" w:name="_Hlk36718198"/>
            <w:r w:rsidRPr="00BC1C50">
              <w:rPr>
                <w:color w:val="623F38"/>
              </w:rPr>
              <w:t>Visum bedrijfsleider</w:t>
            </w:r>
          </w:p>
          <w:p w14:paraId="0E290FF2" w14:textId="77777777" w:rsidR="009C61E4" w:rsidRPr="00BC1C50" w:rsidRDefault="009C61E4" w:rsidP="003C05DD">
            <w:pPr>
              <w:jc w:val="both"/>
              <w:rPr>
                <w:color w:val="623F38"/>
              </w:rPr>
            </w:pPr>
            <w:sdt>
              <w:sdtPr>
                <w:rPr>
                  <w:rStyle w:val="Stijl11"/>
                </w:rPr>
                <w:alias w:val="Vul hier aan"/>
                <w:tag w:val="Vul hier aan"/>
                <w:id w:val="-1254347613"/>
                <w:placeholder>
                  <w:docPart w:val="B7E5E07074ED4C4D8EC3B67AF8D1D1A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85570FB" w14:textId="77777777" w:rsidR="009C61E4" w:rsidRDefault="009C61E4" w:rsidP="003C05DD">
            <w:pPr>
              <w:jc w:val="both"/>
              <w:rPr>
                <w:color w:val="623F38"/>
              </w:rPr>
            </w:pPr>
          </w:p>
          <w:p w14:paraId="60DC449E" w14:textId="77777777" w:rsidR="009C61E4" w:rsidRPr="00BC1C50" w:rsidRDefault="009C61E4" w:rsidP="003C05DD">
            <w:pPr>
              <w:jc w:val="both"/>
              <w:rPr>
                <w:color w:val="623F38"/>
              </w:rPr>
            </w:pPr>
            <w:r w:rsidRPr="00BC1C50">
              <w:rPr>
                <w:color w:val="623F38"/>
              </w:rPr>
              <w:t>Datum:</w:t>
            </w:r>
          </w:p>
        </w:tc>
        <w:tc>
          <w:tcPr>
            <w:tcW w:w="2926" w:type="dxa"/>
            <w:shd w:val="clear" w:color="auto" w:fill="auto"/>
          </w:tcPr>
          <w:p w14:paraId="7D414FC4" w14:textId="77777777" w:rsidR="009C61E4" w:rsidRPr="00BC1C50" w:rsidRDefault="009C61E4" w:rsidP="003C05DD">
            <w:pPr>
              <w:jc w:val="both"/>
              <w:rPr>
                <w:color w:val="623F38"/>
              </w:rPr>
            </w:pPr>
            <w:r w:rsidRPr="00BC1C50">
              <w:rPr>
                <w:color w:val="623F38"/>
              </w:rPr>
              <w:t>Visum preventieadviseur</w:t>
            </w:r>
          </w:p>
          <w:p w14:paraId="4D9E0165" w14:textId="77777777" w:rsidR="009C61E4" w:rsidRPr="00BC1C50" w:rsidRDefault="009C61E4" w:rsidP="003C05DD">
            <w:pPr>
              <w:jc w:val="both"/>
              <w:rPr>
                <w:color w:val="623F38"/>
              </w:rPr>
            </w:pPr>
            <w:sdt>
              <w:sdtPr>
                <w:rPr>
                  <w:rStyle w:val="Stijl11"/>
                </w:rPr>
                <w:alias w:val="Vul hier aan"/>
                <w:tag w:val="Vul hier aan"/>
                <w:id w:val="1696186819"/>
                <w:placeholder>
                  <w:docPart w:val="63158696F19F4CACB839879DE72F2FCC"/>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1A86ECF" w14:textId="77777777" w:rsidR="009C61E4" w:rsidRDefault="009C61E4" w:rsidP="003C05DD">
            <w:pPr>
              <w:jc w:val="both"/>
              <w:rPr>
                <w:color w:val="623F38"/>
              </w:rPr>
            </w:pPr>
          </w:p>
          <w:p w14:paraId="75AFE359" w14:textId="77777777" w:rsidR="009C61E4" w:rsidRPr="00BC1C50" w:rsidRDefault="009C61E4" w:rsidP="003C05DD">
            <w:pPr>
              <w:jc w:val="both"/>
              <w:rPr>
                <w:color w:val="623F38"/>
              </w:rPr>
            </w:pPr>
            <w:r w:rsidRPr="00BC1C50">
              <w:rPr>
                <w:color w:val="623F38"/>
              </w:rPr>
              <w:t xml:space="preserve">Datum: </w:t>
            </w:r>
          </w:p>
        </w:tc>
        <w:tc>
          <w:tcPr>
            <w:tcW w:w="2926" w:type="dxa"/>
            <w:shd w:val="clear" w:color="auto" w:fill="auto"/>
          </w:tcPr>
          <w:p w14:paraId="77B1B99A" w14:textId="77777777" w:rsidR="009C61E4" w:rsidRPr="00BC1C50" w:rsidRDefault="009C61E4" w:rsidP="003C05DD">
            <w:pPr>
              <w:jc w:val="both"/>
              <w:rPr>
                <w:color w:val="623F38"/>
              </w:rPr>
            </w:pPr>
            <w:r w:rsidRPr="00BC1C50">
              <w:rPr>
                <w:color w:val="623F38"/>
              </w:rPr>
              <w:t>Visum arbeidsgeneesheer</w:t>
            </w:r>
          </w:p>
          <w:p w14:paraId="782A34EA" w14:textId="77777777" w:rsidR="009C61E4" w:rsidRPr="00BC1C50" w:rsidRDefault="009C61E4" w:rsidP="003C05DD">
            <w:pPr>
              <w:jc w:val="both"/>
              <w:rPr>
                <w:color w:val="623F38"/>
              </w:rPr>
            </w:pPr>
            <w:sdt>
              <w:sdtPr>
                <w:rPr>
                  <w:rStyle w:val="Stijl11"/>
                </w:rPr>
                <w:alias w:val="Vul hier aan"/>
                <w:tag w:val="Vul hier aan"/>
                <w:id w:val="1617570752"/>
                <w:placeholder>
                  <w:docPart w:val="081AA04B25F546128CC598F22921C5D8"/>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63CEB79" w14:textId="77777777" w:rsidR="009C61E4" w:rsidRDefault="009C61E4" w:rsidP="003C05DD">
            <w:pPr>
              <w:jc w:val="both"/>
              <w:rPr>
                <w:color w:val="623F38"/>
              </w:rPr>
            </w:pPr>
          </w:p>
          <w:p w14:paraId="6A223B2D" w14:textId="77777777" w:rsidR="009C61E4" w:rsidRPr="00BC1C50" w:rsidRDefault="009C61E4" w:rsidP="003C05DD">
            <w:pPr>
              <w:jc w:val="both"/>
              <w:rPr>
                <w:color w:val="623F38"/>
              </w:rPr>
            </w:pPr>
            <w:r w:rsidRPr="00BC1C50">
              <w:rPr>
                <w:color w:val="623F38"/>
              </w:rPr>
              <w:t>Datum:</w:t>
            </w:r>
          </w:p>
        </w:tc>
      </w:tr>
      <w:bookmarkEnd w:id="11"/>
    </w:tbl>
    <w:p w14:paraId="77CF26ED" w14:textId="498FC52F" w:rsidR="00B1409E" w:rsidRPr="00284DCF" w:rsidRDefault="00B1409E" w:rsidP="002C7974">
      <w:pPr>
        <w:jc w:val="both"/>
      </w:pPr>
    </w:p>
    <w:sectPr w:rsidR="00B1409E" w:rsidRPr="00284DCF" w:rsidSect="00F3224F">
      <w:headerReference w:type="default" r:id="rId34"/>
      <w:footerReference w:type="default" r:id="rId35"/>
      <w:headerReference w:type="first" r:id="rId36"/>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EBC20" w14:textId="77777777" w:rsidR="002B740D" w:rsidRDefault="002B740D" w:rsidP="00372134">
      <w:pPr>
        <w:spacing w:after="0" w:line="240" w:lineRule="auto"/>
      </w:pPr>
      <w:r>
        <w:separator/>
      </w:r>
    </w:p>
  </w:endnote>
  <w:endnote w:type="continuationSeparator" w:id="0">
    <w:p w14:paraId="6EBD12BC" w14:textId="77777777" w:rsidR="002B740D" w:rsidRDefault="002B740D" w:rsidP="00372134">
      <w:pPr>
        <w:spacing w:after="0" w:line="240" w:lineRule="auto"/>
      </w:pPr>
      <w:r>
        <w:continuationSeparator/>
      </w:r>
    </w:p>
  </w:endnote>
  <w:endnote w:type="continuationNotice" w:id="1">
    <w:p w14:paraId="0C79BCE7" w14:textId="77777777" w:rsidR="002B740D" w:rsidRDefault="002B7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387ECCA4" w:rsidR="002B740D" w:rsidRDefault="00B4778B"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2CC1C50C" wp14:editId="6566EC29">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rPr>
        <w:rFonts w:ascii="Arial" w:hAnsi="Arial" w:cs="Arial"/>
        <w:color w:val="623F38"/>
      </w:rPr>
      <w:t xml:space="preserve">                </w:t>
    </w:r>
  </w:p>
  <w:p w14:paraId="42442074" w14:textId="77777777" w:rsidR="002B740D" w:rsidRDefault="002B740D" w:rsidP="00372134">
    <w:pPr>
      <w:pStyle w:val="Voettekst"/>
      <w:jc w:val="right"/>
      <w:rPr>
        <w:rFonts w:ascii="Arial" w:hAnsi="Arial" w:cs="Arial"/>
        <w:color w:val="623F38"/>
      </w:rPr>
    </w:pPr>
  </w:p>
  <w:p w14:paraId="4A9DCAE5" w14:textId="667738D7" w:rsidR="002B740D" w:rsidRDefault="002B740D"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380FA02B" w:rsidR="002B740D" w:rsidRDefault="002B740D" w:rsidP="00372134">
    <w:pPr>
      <w:pStyle w:val="Voettekst"/>
      <w:jc w:val="right"/>
      <w:rPr>
        <w:rFonts w:ascii="Arial" w:hAnsi="Arial" w:cs="Arial"/>
      </w:rPr>
    </w:pPr>
  </w:p>
  <w:p w14:paraId="47BD44E0" w14:textId="77777777" w:rsidR="002B740D" w:rsidRDefault="002B740D"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A90F0" w14:textId="77777777" w:rsidR="002B740D" w:rsidRDefault="002B740D" w:rsidP="00372134">
      <w:pPr>
        <w:spacing w:after="0" w:line="240" w:lineRule="auto"/>
      </w:pPr>
      <w:r>
        <w:separator/>
      </w:r>
    </w:p>
  </w:footnote>
  <w:footnote w:type="continuationSeparator" w:id="0">
    <w:p w14:paraId="4F37B0A0" w14:textId="77777777" w:rsidR="002B740D" w:rsidRDefault="002B740D" w:rsidP="00372134">
      <w:pPr>
        <w:spacing w:after="0" w:line="240" w:lineRule="auto"/>
      </w:pPr>
      <w:r>
        <w:continuationSeparator/>
      </w:r>
    </w:p>
  </w:footnote>
  <w:footnote w:type="continuationNotice" w:id="1">
    <w:p w14:paraId="1095F4FF" w14:textId="77777777" w:rsidR="002B740D" w:rsidRDefault="002B7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B115BB0" w:rsidR="002B740D" w:rsidRDefault="00B4778B"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50616D34" wp14:editId="4295775F">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40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0E7E" w14:textId="1F9B38D3" w:rsidR="002B740D" w:rsidRDefault="00B4778B">
    <w:pPr>
      <w:pStyle w:val="Koptekst"/>
    </w:pPr>
    <w:r>
      <w:rPr>
        <w:noProof/>
      </w:rPr>
      <mc:AlternateContent>
        <mc:Choice Requires="wps">
          <w:drawing>
            <wp:anchor distT="0" distB="0" distL="114300" distR="114300" simplePos="0" relativeHeight="251660289" behindDoc="0" locked="0" layoutInCell="1" allowOverlap="1" wp14:anchorId="082CF357" wp14:editId="4859298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bookmarkStart w:id="13"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2"/>
                        </w:p>
                        <w:bookmarkEnd w:id="13"/>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CF357" id="_x0000_t202" coordsize="21600,21600" o:spt="202" path="m,l,21600r21600,l21600,xe">
              <v:stroke joinstyle="miter"/>
              <v:path gradientshapeok="t" o:connecttype="rect"/>
            </v:shapetype>
            <v:shape id="Tekstvak 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2FEC6D05" w14:textId="77777777" w:rsidR="003E7DED" w:rsidRPr="00E8095B" w:rsidRDefault="00F3224F" w:rsidP="003E7DED">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4" w:name="_Hlk66785561"/>
                    <w:bookmarkStart w:id="15" w:name="_Hlk66798469"/>
                    <w:r w:rsidR="003E7DED">
                      <w:rPr>
                        <w:b/>
                        <w:bCs/>
                        <w:color w:val="623F38"/>
                        <w:highlight w:val="yellow"/>
                        <w:lang w:val="nl-BE"/>
                      </w:rPr>
                      <w:t xml:space="preserve">Personaliseer deze veiligheidsinstructiekaart voor de machines op jouw bedrijf door de </w:t>
                    </w:r>
                    <w:r w:rsidR="003E7DED">
                      <w:rPr>
                        <w:b/>
                        <w:bCs/>
                        <w:color w:val="623F38"/>
                        <w:lang w:val="nl-BE"/>
                      </w:rPr>
                      <w:t>tekstvakken in te vullen.</w:t>
                    </w:r>
                    <w:bookmarkEnd w:id="14"/>
                  </w:p>
                  <w:bookmarkEnd w:id="15"/>
                  <w:p w14:paraId="36CA61AD" w14:textId="1C1F282B" w:rsidR="00F3224F" w:rsidRPr="00E8095B" w:rsidRDefault="00F3224F" w:rsidP="00F3224F">
                    <w:pPr>
                      <w:jc w:val="both"/>
                      <w:rPr>
                        <w:b/>
                        <w:bCs/>
                        <w:color w:val="623F38"/>
                        <w:lang w:val="nl-BE"/>
                      </w:rPr>
                    </w:pPr>
                  </w:p>
                  <w:p w14:paraId="0D12093C" w14:textId="77777777" w:rsidR="00F3224F" w:rsidRDefault="00F3224F" w:rsidP="00F3224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2"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2B132C89"/>
    <w:multiLevelType w:val="hybridMultilevel"/>
    <w:tmpl w:val="8AD2FD22"/>
    <w:lvl w:ilvl="0" w:tplc="334C699E">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BBD3F6E"/>
    <w:multiLevelType w:val="hybridMultilevel"/>
    <w:tmpl w:val="79C29144"/>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3475D6D"/>
    <w:multiLevelType w:val="hybridMultilevel"/>
    <w:tmpl w:val="118A19E0"/>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62B462B"/>
    <w:multiLevelType w:val="hybridMultilevel"/>
    <w:tmpl w:val="58FAD23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5285319"/>
    <w:multiLevelType w:val="hybridMultilevel"/>
    <w:tmpl w:val="820A2E42"/>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0F05C16"/>
    <w:multiLevelType w:val="hybridMultilevel"/>
    <w:tmpl w:val="1318C104"/>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AF3920"/>
    <w:multiLevelType w:val="hybridMultilevel"/>
    <w:tmpl w:val="4C24882C"/>
    <w:lvl w:ilvl="0" w:tplc="9D16D050">
      <w:start w:val="1"/>
      <w:numFmt w:val="decimal"/>
      <w:lvlText w:val="%1."/>
      <w:lvlJc w:val="left"/>
      <w:pPr>
        <w:ind w:left="644"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7140C9"/>
    <w:multiLevelType w:val="hybridMultilevel"/>
    <w:tmpl w:val="3A508B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B207637"/>
    <w:multiLevelType w:val="hybridMultilevel"/>
    <w:tmpl w:val="C100D20C"/>
    <w:lvl w:ilvl="0" w:tplc="103E8670">
      <w:start w:val="3620"/>
      <w:numFmt w:val="bullet"/>
      <w:lvlText w:val="-"/>
      <w:lvlJc w:val="left"/>
      <w:pPr>
        <w:ind w:left="1056" w:hanging="360"/>
      </w:pPr>
      <w:rPr>
        <w:rFonts w:ascii="Times New Roman" w:eastAsia="Times New Roman" w:hAnsi="Times New Roman" w:cs="Times New Roman" w:hint="default"/>
      </w:rPr>
    </w:lvl>
    <w:lvl w:ilvl="1" w:tplc="08130003" w:tentative="1">
      <w:start w:val="1"/>
      <w:numFmt w:val="bullet"/>
      <w:lvlText w:val="o"/>
      <w:lvlJc w:val="left"/>
      <w:pPr>
        <w:ind w:left="1776" w:hanging="360"/>
      </w:pPr>
      <w:rPr>
        <w:rFonts w:ascii="Courier New" w:hAnsi="Courier New" w:cs="Courier New" w:hint="default"/>
      </w:rPr>
    </w:lvl>
    <w:lvl w:ilvl="2" w:tplc="08130005" w:tentative="1">
      <w:start w:val="1"/>
      <w:numFmt w:val="bullet"/>
      <w:lvlText w:val=""/>
      <w:lvlJc w:val="left"/>
      <w:pPr>
        <w:ind w:left="2496" w:hanging="360"/>
      </w:pPr>
      <w:rPr>
        <w:rFonts w:ascii="Wingdings" w:hAnsi="Wingdings" w:hint="default"/>
      </w:rPr>
    </w:lvl>
    <w:lvl w:ilvl="3" w:tplc="08130001" w:tentative="1">
      <w:start w:val="1"/>
      <w:numFmt w:val="bullet"/>
      <w:lvlText w:val=""/>
      <w:lvlJc w:val="left"/>
      <w:pPr>
        <w:ind w:left="3216" w:hanging="360"/>
      </w:pPr>
      <w:rPr>
        <w:rFonts w:ascii="Symbol" w:hAnsi="Symbol" w:hint="default"/>
      </w:rPr>
    </w:lvl>
    <w:lvl w:ilvl="4" w:tplc="08130003" w:tentative="1">
      <w:start w:val="1"/>
      <w:numFmt w:val="bullet"/>
      <w:lvlText w:val="o"/>
      <w:lvlJc w:val="left"/>
      <w:pPr>
        <w:ind w:left="3936" w:hanging="360"/>
      </w:pPr>
      <w:rPr>
        <w:rFonts w:ascii="Courier New" w:hAnsi="Courier New" w:cs="Courier New" w:hint="default"/>
      </w:rPr>
    </w:lvl>
    <w:lvl w:ilvl="5" w:tplc="08130005" w:tentative="1">
      <w:start w:val="1"/>
      <w:numFmt w:val="bullet"/>
      <w:lvlText w:val=""/>
      <w:lvlJc w:val="left"/>
      <w:pPr>
        <w:ind w:left="4656" w:hanging="360"/>
      </w:pPr>
      <w:rPr>
        <w:rFonts w:ascii="Wingdings" w:hAnsi="Wingdings" w:hint="default"/>
      </w:rPr>
    </w:lvl>
    <w:lvl w:ilvl="6" w:tplc="08130001" w:tentative="1">
      <w:start w:val="1"/>
      <w:numFmt w:val="bullet"/>
      <w:lvlText w:val=""/>
      <w:lvlJc w:val="left"/>
      <w:pPr>
        <w:ind w:left="5376" w:hanging="360"/>
      </w:pPr>
      <w:rPr>
        <w:rFonts w:ascii="Symbol" w:hAnsi="Symbol" w:hint="default"/>
      </w:rPr>
    </w:lvl>
    <w:lvl w:ilvl="7" w:tplc="08130003" w:tentative="1">
      <w:start w:val="1"/>
      <w:numFmt w:val="bullet"/>
      <w:lvlText w:val="o"/>
      <w:lvlJc w:val="left"/>
      <w:pPr>
        <w:ind w:left="6096" w:hanging="360"/>
      </w:pPr>
      <w:rPr>
        <w:rFonts w:ascii="Courier New" w:hAnsi="Courier New" w:cs="Courier New" w:hint="default"/>
      </w:rPr>
    </w:lvl>
    <w:lvl w:ilvl="8" w:tplc="08130005" w:tentative="1">
      <w:start w:val="1"/>
      <w:numFmt w:val="bullet"/>
      <w:lvlText w:val=""/>
      <w:lvlJc w:val="left"/>
      <w:pPr>
        <w:ind w:left="6816" w:hanging="360"/>
      </w:pPr>
      <w:rPr>
        <w:rFonts w:ascii="Wingdings" w:hAnsi="Wingdings" w:hint="default"/>
      </w:rPr>
    </w:lvl>
  </w:abstractNum>
  <w:abstractNum w:abstractNumId="23"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5"/>
  </w:num>
  <w:num w:numId="4">
    <w:abstractNumId w:val="5"/>
  </w:num>
  <w:num w:numId="5">
    <w:abstractNumId w:val="16"/>
  </w:num>
  <w:num w:numId="6">
    <w:abstractNumId w:val="10"/>
  </w:num>
  <w:num w:numId="7">
    <w:abstractNumId w:val="26"/>
  </w:num>
  <w:num w:numId="8">
    <w:abstractNumId w:val="1"/>
  </w:num>
  <w:num w:numId="9">
    <w:abstractNumId w:val="12"/>
  </w:num>
  <w:num w:numId="10">
    <w:abstractNumId w:val="11"/>
  </w:num>
  <w:num w:numId="11">
    <w:abstractNumId w:val="3"/>
  </w:num>
  <w:num w:numId="12">
    <w:abstractNumId w:val="22"/>
  </w:num>
  <w:num w:numId="13">
    <w:abstractNumId w:val="6"/>
  </w:num>
  <w:num w:numId="14">
    <w:abstractNumId w:val="17"/>
  </w:num>
  <w:num w:numId="15">
    <w:abstractNumId w:val="15"/>
  </w:num>
  <w:num w:numId="16">
    <w:abstractNumId w:val="9"/>
  </w:num>
  <w:num w:numId="17">
    <w:abstractNumId w:val="21"/>
  </w:num>
  <w:num w:numId="18">
    <w:abstractNumId w:val="0"/>
  </w:num>
  <w:num w:numId="19">
    <w:abstractNumId w:val="2"/>
  </w:num>
  <w:num w:numId="20">
    <w:abstractNumId w:val="20"/>
  </w:num>
  <w:num w:numId="21">
    <w:abstractNumId w:val="23"/>
  </w:num>
  <w:num w:numId="22">
    <w:abstractNumId w:val="7"/>
  </w:num>
  <w:num w:numId="23">
    <w:abstractNumId w:val="8"/>
  </w:num>
  <w:num w:numId="24">
    <w:abstractNumId w:val="19"/>
  </w:num>
  <w:num w:numId="25">
    <w:abstractNumId w:val="14"/>
  </w:num>
  <w:num w:numId="26">
    <w:abstractNumId w:val="1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b8EmTJoRvALbcn5ZqEJqTWfIjIMaizX4yoe0WBHJXqkrbuni4EJWtejjdwN1WCcSHGLfUjDcJ1eAdpgxudYi7g==" w:salt="GWer5rSkP6LMJcQSgHxBjA=="/>
  <w:defaultTabStop w:val="708"/>
  <w:hyphenationZone w:val="425"/>
  <w:characterSpacingControl w:val="doNotCompress"/>
  <w:hdrShapeDefaults>
    <o:shapedefaults v:ext="edit" spidmax="3072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63DB9"/>
    <w:rsid w:val="00072ADB"/>
    <w:rsid w:val="000A75AC"/>
    <w:rsid w:val="000E3C50"/>
    <w:rsid w:val="00117181"/>
    <w:rsid w:val="00123B42"/>
    <w:rsid w:val="001262FC"/>
    <w:rsid w:val="00171A73"/>
    <w:rsid w:val="00174E29"/>
    <w:rsid w:val="001D4A69"/>
    <w:rsid w:val="001D5940"/>
    <w:rsid w:val="001F4C90"/>
    <w:rsid w:val="00213944"/>
    <w:rsid w:val="002413F6"/>
    <w:rsid w:val="00260FEB"/>
    <w:rsid w:val="0026233F"/>
    <w:rsid w:val="00272FD7"/>
    <w:rsid w:val="00281B6D"/>
    <w:rsid w:val="00284DCF"/>
    <w:rsid w:val="002B2634"/>
    <w:rsid w:val="002B740D"/>
    <w:rsid w:val="002C7974"/>
    <w:rsid w:val="002D0810"/>
    <w:rsid w:val="002D47EF"/>
    <w:rsid w:val="003276CC"/>
    <w:rsid w:val="003430A3"/>
    <w:rsid w:val="00350DE6"/>
    <w:rsid w:val="00355B71"/>
    <w:rsid w:val="003576CC"/>
    <w:rsid w:val="00367F6A"/>
    <w:rsid w:val="00372134"/>
    <w:rsid w:val="003B5AD7"/>
    <w:rsid w:val="003B7316"/>
    <w:rsid w:val="003C22FD"/>
    <w:rsid w:val="003D1CAB"/>
    <w:rsid w:val="003E2579"/>
    <w:rsid w:val="003E5ECF"/>
    <w:rsid w:val="003E7DED"/>
    <w:rsid w:val="0048070E"/>
    <w:rsid w:val="004A1642"/>
    <w:rsid w:val="004B527D"/>
    <w:rsid w:val="004D1B76"/>
    <w:rsid w:val="004E6472"/>
    <w:rsid w:val="004F1641"/>
    <w:rsid w:val="0050294B"/>
    <w:rsid w:val="00504846"/>
    <w:rsid w:val="0050609B"/>
    <w:rsid w:val="00511598"/>
    <w:rsid w:val="00511B9E"/>
    <w:rsid w:val="00564FA9"/>
    <w:rsid w:val="00565504"/>
    <w:rsid w:val="00566960"/>
    <w:rsid w:val="00587A2E"/>
    <w:rsid w:val="005A137A"/>
    <w:rsid w:val="005B2903"/>
    <w:rsid w:val="005D72C9"/>
    <w:rsid w:val="005E3E75"/>
    <w:rsid w:val="00601758"/>
    <w:rsid w:val="0061185A"/>
    <w:rsid w:val="00650CFB"/>
    <w:rsid w:val="0065770C"/>
    <w:rsid w:val="00671B1C"/>
    <w:rsid w:val="00683CBC"/>
    <w:rsid w:val="006D2B8A"/>
    <w:rsid w:val="006E5898"/>
    <w:rsid w:val="006F648B"/>
    <w:rsid w:val="00766213"/>
    <w:rsid w:val="00772BFA"/>
    <w:rsid w:val="00786FA0"/>
    <w:rsid w:val="007D4B08"/>
    <w:rsid w:val="007F4514"/>
    <w:rsid w:val="0083781D"/>
    <w:rsid w:val="0087362B"/>
    <w:rsid w:val="0087483D"/>
    <w:rsid w:val="00880A45"/>
    <w:rsid w:val="008861DE"/>
    <w:rsid w:val="0089030E"/>
    <w:rsid w:val="008C22A6"/>
    <w:rsid w:val="008C2CD5"/>
    <w:rsid w:val="008D76CD"/>
    <w:rsid w:val="008E70DC"/>
    <w:rsid w:val="009107C9"/>
    <w:rsid w:val="0091345B"/>
    <w:rsid w:val="009176F9"/>
    <w:rsid w:val="00923C0E"/>
    <w:rsid w:val="009413D2"/>
    <w:rsid w:val="00942FE3"/>
    <w:rsid w:val="00950A7F"/>
    <w:rsid w:val="009715DC"/>
    <w:rsid w:val="009752D8"/>
    <w:rsid w:val="009828D2"/>
    <w:rsid w:val="009878AE"/>
    <w:rsid w:val="009B353B"/>
    <w:rsid w:val="009B4AEB"/>
    <w:rsid w:val="009C0EC4"/>
    <w:rsid w:val="009C2908"/>
    <w:rsid w:val="009C61E4"/>
    <w:rsid w:val="009D3BAD"/>
    <w:rsid w:val="009E59EA"/>
    <w:rsid w:val="009F1457"/>
    <w:rsid w:val="00A206B4"/>
    <w:rsid w:val="00A42927"/>
    <w:rsid w:val="00A44588"/>
    <w:rsid w:val="00A54F56"/>
    <w:rsid w:val="00A575B4"/>
    <w:rsid w:val="00A951FD"/>
    <w:rsid w:val="00AA7DF0"/>
    <w:rsid w:val="00AC40F6"/>
    <w:rsid w:val="00AC42F8"/>
    <w:rsid w:val="00AC7532"/>
    <w:rsid w:val="00AD594C"/>
    <w:rsid w:val="00AD7C69"/>
    <w:rsid w:val="00B111AF"/>
    <w:rsid w:val="00B1409E"/>
    <w:rsid w:val="00B43CC1"/>
    <w:rsid w:val="00B4778B"/>
    <w:rsid w:val="00B47F55"/>
    <w:rsid w:val="00B740E0"/>
    <w:rsid w:val="00B7540F"/>
    <w:rsid w:val="00B830E7"/>
    <w:rsid w:val="00BE395A"/>
    <w:rsid w:val="00BF59E3"/>
    <w:rsid w:val="00C0070B"/>
    <w:rsid w:val="00C11665"/>
    <w:rsid w:val="00C13478"/>
    <w:rsid w:val="00C17BB0"/>
    <w:rsid w:val="00C22096"/>
    <w:rsid w:val="00C33D72"/>
    <w:rsid w:val="00C4378D"/>
    <w:rsid w:val="00C456C4"/>
    <w:rsid w:val="00C80918"/>
    <w:rsid w:val="00CA5D27"/>
    <w:rsid w:val="00D02274"/>
    <w:rsid w:val="00D24A67"/>
    <w:rsid w:val="00D751BB"/>
    <w:rsid w:val="00D81F9F"/>
    <w:rsid w:val="00D903BB"/>
    <w:rsid w:val="00D97F3B"/>
    <w:rsid w:val="00DB195F"/>
    <w:rsid w:val="00E03103"/>
    <w:rsid w:val="00E14977"/>
    <w:rsid w:val="00E25238"/>
    <w:rsid w:val="00E427C9"/>
    <w:rsid w:val="00E50C92"/>
    <w:rsid w:val="00E83FDB"/>
    <w:rsid w:val="00E90C69"/>
    <w:rsid w:val="00E90C93"/>
    <w:rsid w:val="00E91436"/>
    <w:rsid w:val="00EA3D33"/>
    <w:rsid w:val="00EA475A"/>
    <w:rsid w:val="00ED6C8A"/>
    <w:rsid w:val="00EF5AB4"/>
    <w:rsid w:val="00F23D1B"/>
    <w:rsid w:val="00F3224F"/>
    <w:rsid w:val="00F32951"/>
    <w:rsid w:val="00F36FF9"/>
    <w:rsid w:val="00F46AC6"/>
    <w:rsid w:val="00F572C6"/>
    <w:rsid w:val="00F67A8E"/>
    <w:rsid w:val="00FA2C6C"/>
    <w:rsid w:val="00FA4148"/>
    <w:rsid w:val="00FC5012"/>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character" w:customStyle="1" w:styleId="Stijl11">
    <w:name w:val="Stijl11"/>
    <w:uiPriority w:val="1"/>
    <w:rsid w:val="003E7DE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303707316">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dijkonline.com/warenhuis/images/super/-1290-_Pictogram_sticker_700_let_op_opgelet_Veiligheid_symbolen_Markering_sticker.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B3FDE7B19645B298421AD9B6C80E89"/>
        <w:category>
          <w:name w:val="Algemeen"/>
          <w:gallery w:val="placeholder"/>
        </w:category>
        <w:types>
          <w:type w:val="bbPlcHdr"/>
        </w:types>
        <w:behaviors>
          <w:behavior w:val="content"/>
        </w:behaviors>
        <w:guid w:val="{7E311FF6-5EF4-4702-9155-B607A404B10C}"/>
      </w:docPartPr>
      <w:docPartBody>
        <w:p w:rsidR="00000000" w:rsidRDefault="00CB6CEB" w:rsidP="00CB6CEB">
          <w:pPr>
            <w:pStyle w:val="BEB3FDE7B19645B298421AD9B6C80E89"/>
          </w:pPr>
          <w:r w:rsidRPr="00FA6BA1">
            <w:rPr>
              <w:color w:val="623F38"/>
            </w:rPr>
            <w:t>Noteer hier het merk van het arbeidsmiddel</w:t>
          </w:r>
          <w:r w:rsidRPr="00FA6BA1">
            <w:rPr>
              <w:rStyle w:val="Tekstvantijdelijkeaanduiding"/>
              <w:color w:val="623F38"/>
            </w:rPr>
            <w:t>.</w:t>
          </w:r>
        </w:p>
      </w:docPartBody>
    </w:docPart>
    <w:docPart>
      <w:docPartPr>
        <w:name w:val="65DE13C1D6B9484FBCEAE6981659BC32"/>
        <w:category>
          <w:name w:val="Algemeen"/>
          <w:gallery w:val="placeholder"/>
        </w:category>
        <w:types>
          <w:type w:val="bbPlcHdr"/>
        </w:types>
        <w:behaviors>
          <w:behavior w:val="content"/>
        </w:behaviors>
        <w:guid w:val="{0C447B11-B662-4CD9-84B0-82ADA92F3DE2}"/>
      </w:docPartPr>
      <w:docPartBody>
        <w:p w:rsidR="00000000" w:rsidRDefault="00CB6CEB" w:rsidP="00CB6CEB">
          <w:pPr>
            <w:pStyle w:val="65DE13C1D6B9484FBCEAE6981659BC32"/>
          </w:pPr>
          <w:r w:rsidRPr="00FA6BA1">
            <w:rPr>
              <w:color w:val="623F38"/>
            </w:rPr>
            <w:t>Noteer hier de naam van de leverancier</w:t>
          </w:r>
          <w:r w:rsidRPr="00FA6BA1">
            <w:rPr>
              <w:rStyle w:val="Tekstvantijdelijkeaanduiding"/>
              <w:color w:val="623F38"/>
            </w:rPr>
            <w:t>.</w:t>
          </w:r>
        </w:p>
      </w:docPartBody>
    </w:docPart>
    <w:docPart>
      <w:docPartPr>
        <w:name w:val="5261B0952A51406184241C7D6E267057"/>
        <w:category>
          <w:name w:val="Algemeen"/>
          <w:gallery w:val="placeholder"/>
        </w:category>
        <w:types>
          <w:type w:val="bbPlcHdr"/>
        </w:types>
        <w:behaviors>
          <w:behavior w:val="content"/>
        </w:behaviors>
        <w:guid w:val="{1BD7B09C-5172-4A3A-9D68-EA123475F305}"/>
      </w:docPartPr>
      <w:docPartBody>
        <w:p w:rsidR="00000000" w:rsidRDefault="00CB6CEB" w:rsidP="00CB6CEB">
          <w:pPr>
            <w:pStyle w:val="5261B0952A51406184241C7D6E267057"/>
          </w:pPr>
          <w:r w:rsidRPr="00CA1FDD">
            <w:rPr>
              <w:rStyle w:val="Tekstvantijdelijkeaanduiding"/>
            </w:rPr>
            <w:t>Klik of tik om tekst in te voeren.</w:t>
          </w:r>
        </w:p>
      </w:docPartBody>
    </w:docPart>
    <w:docPart>
      <w:docPartPr>
        <w:name w:val="E63926073B1F424DB35C2881F6FD4BEC"/>
        <w:category>
          <w:name w:val="Algemeen"/>
          <w:gallery w:val="placeholder"/>
        </w:category>
        <w:types>
          <w:type w:val="bbPlcHdr"/>
        </w:types>
        <w:behaviors>
          <w:behavior w:val="content"/>
        </w:behaviors>
        <w:guid w:val="{94B49483-197C-4A3F-B934-1E53FDF3F485}"/>
      </w:docPartPr>
      <w:docPartBody>
        <w:p w:rsidR="00000000" w:rsidRDefault="00CB6CEB" w:rsidP="00CB6CEB">
          <w:pPr>
            <w:pStyle w:val="E63926073B1F424DB35C2881F6FD4BEC"/>
          </w:pPr>
          <w:r w:rsidRPr="00CA1FDD">
            <w:rPr>
              <w:rStyle w:val="Tekstvantijdelijkeaanduiding"/>
            </w:rPr>
            <w:t>Klik of tik om tekst in te voeren.</w:t>
          </w:r>
        </w:p>
      </w:docPartBody>
    </w:docPart>
    <w:docPart>
      <w:docPartPr>
        <w:name w:val="4AF9B0878617468E8E7B602249BD2F5F"/>
        <w:category>
          <w:name w:val="Algemeen"/>
          <w:gallery w:val="placeholder"/>
        </w:category>
        <w:types>
          <w:type w:val="bbPlcHdr"/>
        </w:types>
        <w:behaviors>
          <w:behavior w:val="content"/>
        </w:behaviors>
        <w:guid w:val="{AAEF7D48-FAAF-4FEF-9E12-9F3C8184C67C}"/>
      </w:docPartPr>
      <w:docPartBody>
        <w:p w:rsidR="00000000" w:rsidRDefault="00CB6CEB" w:rsidP="00CB6CEB">
          <w:pPr>
            <w:pStyle w:val="4AF9B0878617468E8E7B602249BD2F5F"/>
          </w:pPr>
          <w:r w:rsidRPr="00CA1FDD">
            <w:rPr>
              <w:rStyle w:val="Tekstvantijdelijkeaanduiding"/>
            </w:rPr>
            <w:t>Klik of tik om tekst in te voeren.</w:t>
          </w:r>
        </w:p>
      </w:docPartBody>
    </w:docPart>
    <w:docPart>
      <w:docPartPr>
        <w:name w:val="9FD77E0E02C54FB1B1D528E4D76DC4A1"/>
        <w:category>
          <w:name w:val="Algemeen"/>
          <w:gallery w:val="placeholder"/>
        </w:category>
        <w:types>
          <w:type w:val="bbPlcHdr"/>
        </w:types>
        <w:behaviors>
          <w:behavior w:val="content"/>
        </w:behaviors>
        <w:guid w:val="{D95A2616-0F4C-42CE-8062-C78D5DE42CF4}"/>
      </w:docPartPr>
      <w:docPartBody>
        <w:p w:rsidR="00000000" w:rsidRDefault="00CB6CEB" w:rsidP="00CB6CEB">
          <w:pPr>
            <w:pStyle w:val="9FD77E0E02C54FB1B1D528E4D76DC4A1"/>
          </w:pPr>
          <w:r w:rsidRPr="00CA1FDD">
            <w:rPr>
              <w:rStyle w:val="Tekstvantijdelijkeaanduiding"/>
            </w:rPr>
            <w:t>Klik of tik om tekst in te voeren.</w:t>
          </w:r>
        </w:p>
      </w:docPartBody>
    </w:docPart>
    <w:docPart>
      <w:docPartPr>
        <w:name w:val="BA42266250974474A636FC18EA7C5DCD"/>
        <w:category>
          <w:name w:val="Algemeen"/>
          <w:gallery w:val="placeholder"/>
        </w:category>
        <w:types>
          <w:type w:val="bbPlcHdr"/>
        </w:types>
        <w:behaviors>
          <w:behavior w:val="content"/>
        </w:behaviors>
        <w:guid w:val="{E31536F9-7A06-4F91-BD9A-F5BC960564F9}"/>
      </w:docPartPr>
      <w:docPartBody>
        <w:p w:rsidR="00000000" w:rsidRDefault="00CB6CEB" w:rsidP="00CB6CEB">
          <w:pPr>
            <w:pStyle w:val="BA42266250974474A636FC18EA7C5DCD"/>
          </w:pPr>
          <w:r w:rsidRPr="00CA1FDD">
            <w:rPr>
              <w:rStyle w:val="Tekstvantijdelijkeaanduiding"/>
            </w:rPr>
            <w:t>Klik of tik om tekst in te voeren.</w:t>
          </w:r>
        </w:p>
      </w:docPartBody>
    </w:docPart>
    <w:docPart>
      <w:docPartPr>
        <w:name w:val="B7E5E07074ED4C4D8EC3B67AF8D1D1A3"/>
        <w:category>
          <w:name w:val="Algemeen"/>
          <w:gallery w:val="placeholder"/>
        </w:category>
        <w:types>
          <w:type w:val="bbPlcHdr"/>
        </w:types>
        <w:behaviors>
          <w:behavior w:val="content"/>
        </w:behaviors>
        <w:guid w:val="{95E7A910-60E0-43FB-B281-BBA769AB526B}"/>
      </w:docPartPr>
      <w:docPartBody>
        <w:p w:rsidR="00000000" w:rsidRDefault="00CB6CEB" w:rsidP="00CB6CEB">
          <w:pPr>
            <w:pStyle w:val="B7E5E07074ED4C4D8EC3B67AF8D1D1A3"/>
          </w:pPr>
          <w:r w:rsidRPr="00CA1FDD">
            <w:rPr>
              <w:rStyle w:val="Tekstvantijdelijkeaanduiding"/>
            </w:rPr>
            <w:t>Klik of tik om tekst in te voeren.</w:t>
          </w:r>
        </w:p>
      </w:docPartBody>
    </w:docPart>
    <w:docPart>
      <w:docPartPr>
        <w:name w:val="63158696F19F4CACB839879DE72F2FCC"/>
        <w:category>
          <w:name w:val="Algemeen"/>
          <w:gallery w:val="placeholder"/>
        </w:category>
        <w:types>
          <w:type w:val="bbPlcHdr"/>
        </w:types>
        <w:behaviors>
          <w:behavior w:val="content"/>
        </w:behaviors>
        <w:guid w:val="{AD55D6BC-4F8E-458F-A775-DC1F13BEA14A}"/>
      </w:docPartPr>
      <w:docPartBody>
        <w:p w:rsidR="00000000" w:rsidRDefault="00CB6CEB" w:rsidP="00CB6CEB">
          <w:pPr>
            <w:pStyle w:val="63158696F19F4CACB839879DE72F2FCC"/>
          </w:pPr>
          <w:r w:rsidRPr="00CA1FDD">
            <w:rPr>
              <w:rStyle w:val="Tekstvantijdelijkeaanduiding"/>
            </w:rPr>
            <w:t>Klik of tik om tekst in te voeren.</w:t>
          </w:r>
        </w:p>
      </w:docPartBody>
    </w:docPart>
    <w:docPart>
      <w:docPartPr>
        <w:name w:val="081AA04B25F546128CC598F22921C5D8"/>
        <w:category>
          <w:name w:val="Algemeen"/>
          <w:gallery w:val="placeholder"/>
        </w:category>
        <w:types>
          <w:type w:val="bbPlcHdr"/>
        </w:types>
        <w:behaviors>
          <w:behavior w:val="content"/>
        </w:behaviors>
        <w:guid w:val="{8BB62C75-7F54-4EAD-9254-28CD52F4F4CA}"/>
      </w:docPartPr>
      <w:docPartBody>
        <w:p w:rsidR="00000000" w:rsidRDefault="00CB6CEB" w:rsidP="00CB6CEB">
          <w:pPr>
            <w:pStyle w:val="081AA04B25F546128CC598F22921C5D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B"/>
    <w:rsid w:val="00CB6C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6CEB"/>
    <w:rPr>
      <w:color w:val="808080"/>
    </w:rPr>
  </w:style>
  <w:style w:type="paragraph" w:customStyle="1" w:styleId="BEB3FDE7B19645B298421AD9B6C80E89">
    <w:name w:val="BEB3FDE7B19645B298421AD9B6C80E89"/>
    <w:rsid w:val="00CB6CEB"/>
  </w:style>
  <w:style w:type="paragraph" w:customStyle="1" w:styleId="65DE13C1D6B9484FBCEAE6981659BC32">
    <w:name w:val="65DE13C1D6B9484FBCEAE6981659BC32"/>
    <w:rsid w:val="00CB6CEB"/>
  </w:style>
  <w:style w:type="paragraph" w:customStyle="1" w:styleId="5261B0952A51406184241C7D6E267057">
    <w:name w:val="5261B0952A51406184241C7D6E267057"/>
    <w:rsid w:val="00CB6CEB"/>
  </w:style>
  <w:style w:type="paragraph" w:customStyle="1" w:styleId="E63926073B1F424DB35C2881F6FD4BEC">
    <w:name w:val="E63926073B1F424DB35C2881F6FD4BEC"/>
    <w:rsid w:val="00CB6CEB"/>
  </w:style>
  <w:style w:type="paragraph" w:customStyle="1" w:styleId="4AF9B0878617468E8E7B602249BD2F5F">
    <w:name w:val="4AF9B0878617468E8E7B602249BD2F5F"/>
    <w:rsid w:val="00CB6CEB"/>
  </w:style>
  <w:style w:type="paragraph" w:customStyle="1" w:styleId="9FD77E0E02C54FB1B1D528E4D76DC4A1">
    <w:name w:val="9FD77E0E02C54FB1B1D528E4D76DC4A1"/>
    <w:rsid w:val="00CB6CEB"/>
  </w:style>
  <w:style w:type="paragraph" w:customStyle="1" w:styleId="BA42266250974474A636FC18EA7C5DCD">
    <w:name w:val="BA42266250974474A636FC18EA7C5DCD"/>
    <w:rsid w:val="00CB6CEB"/>
  </w:style>
  <w:style w:type="paragraph" w:customStyle="1" w:styleId="B7E5E07074ED4C4D8EC3B67AF8D1D1A3">
    <w:name w:val="B7E5E07074ED4C4D8EC3B67AF8D1D1A3"/>
    <w:rsid w:val="00CB6CEB"/>
  </w:style>
  <w:style w:type="paragraph" w:customStyle="1" w:styleId="63158696F19F4CACB839879DE72F2FCC">
    <w:name w:val="63158696F19F4CACB839879DE72F2FCC"/>
    <w:rsid w:val="00CB6CEB"/>
  </w:style>
  <w:style w:type="paragraph" w:customStyle="1" w:styleId="081AA04B25F546128CC598F22921C5D8">
    <w:name w:val="081AA04B25F546128CC598F22921C5D8"/>
    <w:rsid w:val="00CB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4FE2-EF20-4EE0-AB11-512863F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2499</Words>
  <Characters>13750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2021-03-17T09:36:00Z</dcterms:created>
  <dcterms:modified xsi:type="dcterms:W3CDTF">2021-03-17T09:36:00Z</dcterms:modified>
</cp:coreProperties>
</file>