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7D6" w14:textId="2908FD70" w:rsidR="007E0B01" w:rsidRDefault="006A11CD" w:rsidP="007E0B01">
      <w:pPr>
        <w:jc w:val="both"/>
        <w:rPr>
          <w:b/>
          <w:bCs/>
          <w:color w:val="623F38"/>
          <w:lang w:val="nl-BE"/>
        </w:rPr>
      </w:pPr>
      <w:bookmarkStart w:id="0" w:name="_Hlk36213643"/>
      <w:bookmarkStart w:id="1" w:name="_Hlk36718316"/>
      <w:bookmarkEnd w:id="0"/>
      <w:r>
        <w:rPr>
          <w:b/>
          <w:bCs/>
          <w:color w:val="623F38"/>
          <w:lang w:val="nl-BE"/>
        </w:rPr>
        <w:br/>
      </w:r>
      <w:r w:rsidR="00300625"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300625">
        <w:rPr>
          <w:b/>
          <w:bCs/>
          <w:color w:val="623F38"/>
          <w:lang w:val="nl-BE"/>
        </w:rPr>
        <w:t xml:space="preserve"> </w:t>
      </w:r>
      <w:r w:rsidR="00300625" w:rsidRPr="00BE7C01">
        <w:rPr>
          <w:b/>
          <w:bCs/>
          <w:color w:val="623F38"/>
          <w:lang w:val="nl-BE"/>
        </w:rPr>
        <w:t>In het werkgebied is men verantwoordelijk tov derden. Enkel personen die nodig zijn voor de bediening mogen zich in het werkgebied bevinden</w:t>
      </w:r>
      <w:r w:rsidR="00300625">
        <w:rPr>
          <w:b/>
          <w:bCs/>
          <w:color w:val="623F38"/>
          <w:lang w:val="nl-BE"/>
        </w:rPr>
        <w:t>.</w:t>
      </w:r>
      <w:bookmarkEnd w:id="1"/>
      <w:r w:rsidR="007E0B01">
        <w:rPr>
          <w:b/>
          <w:bCs/>
          <w:color w:val="623F38"/>
          <w:lang w:val="nl-BE"/>
        </w:rPr>
        <w:t xml:space="preserve"> </w:t>
      </w:r>
      <w:r w:rsidR="007E0B01">
        <w:rPr>
          <w:b/>
          <w:bCs/>
          <w:color w:val="623F38"/>
        </w:rPr>
        <w:t>De machine mag enkel gebruikt worden volgens de voorschriften van de fabrikant.</w:t>
      </w:r>
    </w:p>
    <w:p w14:paraId="081BBD4D" w14:textId="4A9FD0A9" w:rsidR="007F4514" w:rsidRPr="00300625" w:rsidRDefault="007F4514" w:rsidP="008F392E">
      <w:pPr>
        <w:jc w:val="both"/>
        <w:rPr>
          <w:b/>
          <w:bCs/>
          <w:color w:val="623F38"/>
          <w:lang w:val="nl-BE"/>
        </w:rPr>
      </w:pPr>
    </w:p>
    <w:tbl>
      <w:tblPr>
        <w:tblStyle w:val="Tabelraste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300625" w:rsidRPr="00DA40D0" w14:paraId="0AC196D7" w14:textId="77777777" w:rsidTr="007E0B01">
        <w:tc>
          <w:tcPr>
            <w:tcW w:w="5524" w:type="dxa"/>
          </w:tcPr>
          <w:p w14:paraId="75214BE2" w14:textId="1BD81855" w:rsidR="00300625" w:rsidRPr="00DA40D0" w:rsidRDefault="00300625" w:rsidP="007E0B01">
            <w:pPr>
              <w:jc w:val="both"/>
              <w:rPr>
                <w:b/>
                <w:color w:val="623F38"/>
                <w:sz w:val="28"/>
                <w:szCs w:val="28"/>
              </w:rPr>
            </w:pPr>
            <w:r w:rsidRPr="00DA40D0">
              <w:rPr>
                <w:b/>
                <w:color w:val="623F38"/>
                <w:sz w:val="28"/>
                <w:szCs w:val="28"/>
              </w:rPr>
              <w:t>H</w:t>
            </w:r>
            <w:r w:rsidR="006A11CD">
              <w:rPr>
                <w:b/>
                <w:color w:val="623F38"/>
                <w:sz w:val="28"/>
                <w:szCs w:val="28"/>
              </w:rPr>
              <w:t>AAGSCHAAR</w:t>
            </w:r>
            <w:r w:rsidRPr="00DA40D0">
              <w:rPr>
                <w:b/>
                <w:color w:val="623F38"/>
                <w:sz w:val="28"/>
                <w:szCs w:val="28"/>
              </w:rPr>
              <w:t xml:space="preserve"> (</w:t>
            </w:r>
            <w:r>
              <w:rPr>
                <w:b/>
                <w:color w:val="623F38"/>
                <w:sz w:val="28"/>
                <w:szCs w:val="28"/>
              </w:rPr>
              <w:t>accu</w:t>
            </w:r>
            <w:r w:rsidRPr="00DA40D0">
              <w:rPr>
                <w:b/>
                <w:color w:val="623F38"/>
                <w:sz w:val="28"/>
                <w:szCs w:val="28"/>
              </w:rPr>
              <w:t>)</w:t>
            </w:r>
          </w:p>
          <w:p w14:paraId="19690840" w14:textId="443FFCCD" w:rsidR="00300625" w:rsidRPr="00DA40D0" w:rsidRDefault="00300625" w:rsidP="007E0B01">
            <w:pPr>
              <w:jc w:val="both"/>
              <w:rPr>
                <w:color w:val="623F38"/>
              </w:rPr>
            </w:pPr>
            <w:r w:rsidRPr="00DA40D0">
              <w:rPr>
                <w:color w:val="623F38"/>
              </w:rPr>
              <w:t xml:space="preserve">Merk / type: </w:t>
            </w:r>
            <w:r w:rsidR="00805496">
              <w:rPr>
                <w:rStyle w:val="Stijl11"/>
              </w:rPr>
              <w:t xml:space="preserve"> </w:t>
            </w:r>
            <w:sdt>
              <w:sdtPr>
                <w:rPr>
                  <w:rStyle w:val="Stijl11"/>
                </w:rPr>
                <w:alias w:val="Vul hier aan"/>
                <w:tag w:val="Vul hier aan"/>
                <w:id w:val="1613934371"/>
                <w:placeholder>
                  <w:docPart w:val="26D58D46302E4A5695F8F232C59B8A5E"/>
                </w:placeholder>
                <w:showingPlcHdr/>
                <w15:color w:val="0000FF"/>
              </w:sdtPr>
              <w:sdtEndPr>
                <w:rPr>
                  <w:rStyle w:val="Standaardalinea-lettertype"/>
                  <w:color w:val="623F38"/>
                </w:rPr>
              </w:sdtEndPr>
              <w:sdtContent>
                <w:r w:rsidR="00805496" w:rsidRPr="00FA6BA1">
                  <w:rPr>
                    <w:color w:val="623F38"/>
                  </w:rPr>
                  <w:t>Noteer hier het merk van het arbeidsmiddel</w:t>
                </w:r>
                <w:r w:rsidR="00805496" w:rsidRPr="00FA6BA1">
                  <w:rPr>
                    <w:rStyle w:val="Tekstvantijdelijkeaanduiding"/>
                    <w:color w:val="623F38"/>
                  </w:rPr>
                  <w:t>.</w:t>
                </w:r>
              </w:sdtContent>
            </w:sdt>
            <w:r w:rsidR="00805496">
              <w:rPr>
                <w:color w:val="623F38"/>
              </w:rPr>
              <w:t xml:space="preserve"> </w:t>
            </w:r>
          </w:p>
          <w:p w14:paraId="6D6E4F7F" w14:textId="77777777" w:rsidR="00300625" w:rsidRPr="00DA40D0" w:rsidRDefault="00300625" w:rsidP="007E0B01">
            <w:pPr>
              <w:jc w:val="both"/>
              <w:rPr>
                <w:color w:val="623F38"/>
              </w:rPr>
            </w:pPr>
          </w:p>
          <w:p w14:paraId="3BECA995" w14:textId="37086EE8" w:rsidR="00300625" w:rsidRPr="00DA40D0" w:rsidRDefault="00300625" w:rsidP="007E0B01">
            <w:pPr>
              <w:jc w:val="both"/>
              <w:rPr>
                <w:color w:val="623F38"/>
              </w:rPr>
            </w:pPr>
            <w:r w:rsidRPr="00DA40D0">
              <w:rPr>
                <w:color w:val="623F38"/>
              </w:rPr>
              <w:t xml:space="preserve">Leverancier: </w:t>
            </w:r>
            <w:bookmarkStart w:id="2" w:name="_Hlk66865595"/>
            <w:r w:rsidR="00805496">
              <w:rPr>
                <w:rStyle w:val="Stijl11"/>
              </w:rPr>
              <w:t xml:space="preserve"> </w:t>
            </w:r>
            <w:sdt>
              <w:sdtPr>
                <w:rPr>
                  <w:rStyle w:val="Stijl11"/>
                </w:rPr>
                <w:alias w:val="Vul hier aan"/>
                <w:tag w:val="Vul hier aan"/>
                <w:id w:val="-2143883798"/>
                <w:placeholder>
                  <w:docPart w:val="BF2A0C9066404036A2A4054FC986E874"/>
                </w:placeholder>
                <w:showingPlcHdr/>
                <w15:color w:val="0000FF"/>
              </w:sdtPr>
              <w:sdtEndPr>
                <w:rPr>
                  <w:rStyle w:val="Standaardalinea-lettertype"/>
                  <w:color w:val="623F38"/>
                </w:rPr>
              </w:sdtEndPr>
              <w:sdtContent>
                <w:r w:rsidR="00805496" w:rsidRPr="00FA6BA1">
                  <w:rPr>
                    <w:color w:val="623F38"/>
                  </w:rPr>
                  <w:t>Noteer hier de naam van de leverancier</w:t>
                </w:r>
                <w:r w:rsidR="00805496" w:rsidRPr="00FA6BA1">
                  <w:rPr>
                    <w:rStyle w:val="Tekstvantijdelijkeaanduiding"/>
                    <w:color w:val="623F38"/>
                  </w:rPr>
                  <w:t>.</w:t>
                </w:r>
              </w:sdtContent>
            </w:sdt>
            <w:bookmarkEnd w:id="2"/>
            <w:r w:rsidR="00805496">
              <w:rPr>
                <w:color w:val="623F38"/>
              </w:rPr>
              <w:t xml:space="preserve"> </w:t>
            </w:r>
          </w:p>
        </w:tc>
        <w:sdt>
          <w:sdtPr>
            <w:rPr>
              <w:color w:val="623F38"/>
            </w:rPr>
            <w:alias w:val="Voeg hier een afbeelding in"/>
            <w:tag w:val="Voeg hier een afbeelding in"/>
            <w:id w:val="-478919485"/>
            <w:showingPlcHdr/>
            <w15:color w:val="0000FF"/>
            <w:picture/>
          </w:sdtPr>
          <w:sdtEndPr/>
          <w:sdtContent>
            <w:tc>
              <w:tcPr>
                <w:tcW w:w="3253" w:type="dxa"/>
              </w:tcPr>
              <w:p w14:paraId="01328915" w14:textId="75E3C99B" w:rsidR="00300625" w:rsidRPr="00DA40D0" w:rsidRDefault="00805496" w:rsidP="007E0B01">
                <w:pPr>
                  <w:jc w:val="both"/>
                  <w:rPr>
                    <w:color w:val="623F38"/>
                  </w:rPr>
                </w:pPr>
                <w:r w:rsidRPr="00D40164">
                  <w:rPr>
                    <w:noProof/>
                    <w:color w:val="623F38"/>
                    <w:lang w:val="nl-BE" w:eastAsia="nl-BE"/>
                  </w:rPr>
                  <w:drawing>
                    <wp:inline distT="0" distB="0" distL="0" distR="0" wp14:anchorId="3EBA2B21" wp14:editId="07157984">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2B39ED91" w14:textId="48A9A50B" w:rsidR="0061185A" w:rsidRPr="00683CBC" w:rsidRDefault="0061185A" w:rsidP="008F392E">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48F65FA" w:rsidR="009413D2" w:rsidRPr="00DA40D0" w:rsidRDefault="006F648B" w:rsidP="008F392E">
      <w:pPr>
        <w:jc w:val="both"/>
        <w:rPr>
          <w:color w:val="623F38"/>
        </w:rPr>
      </w:pPr>
      <w:r w:rsidRPr="00DA40D0">
        <w:rPr>
          <w:color w:val="623F38"/>
        </w:rPr>
        <w:t xml:space="preserve">Lees voor het eerste gebruik en bij twijfel de handleiding, zodanig dat het transport, het normale gebruik en </w:t>
      </w:r>
      <w:r w:rsidR="004B527D" w:rsidRPr="00DA40D0">
        <w:rPr>
          <w:color w:val="623F38"/>
        </w:rPr>
        <w:t xml:space="preserve">de </w:t>
      </w:r>
      <w:r w:rsidRPr="00DA40D0">
        <w:rPr>
          <w:color w:val="623F38"/>
        </w:rPr>
        <w:t xml:space="preserve">te verwachten moeilijkheden gekend zijn. </w:t>
      </w:r>
    </w:p>
    <w:p w14:paraId="205BAFC8" w14:textId="572C0B65" w:rsidR="006F648B" w:rsidRPr="00DA40D0" w:rsidRDefault="006F648B" w:rsidP="008F392E">
      <w:pPr>
        <w:jc w:val="both"/>
        <w:rPr>
          <w:color w:val="623F38"/>
        </w:rPr>
      </w:pPr>
      <w:r w:rsidRPr="00DA40D0">
        <w:rPr>
          <w:color w:val="623F38"/>
        </w:rPr>
        <w:t>Enkel opgeleid personeel mag, na het lezen van de handleiding en deze veiligheidsinstructiekaart, met deze machine werken</w:t>
      </w:r>
      <w:r w:rsidR="00BF59E3" w:rsidRPr="00DA40D0">
        <w:rPr>
          <w:color w:val="623F38"/>
        </w:rPr>
        <w:t>, indien volgende persoonlijke beschermingsmiddelen gedragen worden</w:t>
      </w:r>
      <w:r w:rsidRPr="00DA40D0">
        <w:rPr>
          <w:color w:val="623F38"/>
        </w:rPr>
        <w:t>.</w:t>
      </w:r>
    </w:p>
    <w:p w14:paraId="4AFFE77C" w14:textId="61BC32B8" w:rsidR="006A5771" w:rsidRDefault="002F18F3" w:rsidP="008F392E">
      <w:pPr>
        <w:rPr>
          <w:rFonts w:ascii="PT Sans Narrow" w:hAnsi="PT Sans Narrow" w:cs="Arial"/>
          <w:caps/>
          <w:noProof/>
          <w:color w:val="000000"/>
          <w:sz w:val="26"/>
          <w:szCs w:val="26"/>
          <w:lang w:val="nl-BE" w:eastAsia="nl-BE"/>
        </w:rPr>
      </w:pPr>
      <w:r>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61318" behindDoc="0" locked="0" layoutInCell="1" allowOverlap="1" wp14:anchorId="1414DEBE" wp14:editId="65732914">
            <wp:simplePos x="0" y="0"/>
            <wp:positionH relativeFrom="column">
              <wp:posOffset>38100</wp:posOffset>
            </wp:positionH>
            <wp:positionV relativeFrom="paragraph">
              <wp:posOffset>328709</wp:posOffset>
            </wp:positionV>
            <wp:extent cx="539750" cy="539750"/>
            <wp:effectExtent l="0" t="0" r="0" b="0"/>
            <wp:wrapSquare wrapText="bothSides"/>
            <wp:docPr id="10" name="Afbeelding 10" descr="Handschoenen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choenen verplicht (bordj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b/>
          <w:noProof/>
          <w:lang w:val="nl-BE" w:eastAsia="nl-BE"/>
        </w:rPr>
        <w:drawing>
          <wp:anchor distT="0" distB="0" distL="114300" distR="114300" simplePos="0" relativeHeight="251660294" behindDoc="0" locked="0" layoutInCell="1" allowOverlap="1" wp14:anchorId="3D46A211" wp14:editId="4E801F86">
            <wp:simplePos x="0" y="0"/>
            <wp:positionH relativeFrom="column">
              <wp:posOffset>641985</wp:posOffset>
            </wp:positionH>
            <wp:positionV relativeFrom="paragraph">
              <wp:posOffset>325562</wp:posOffset>
            </wp:positionV>
            <wp:extent cx="558800" cy="558800"/>
            <wp:effectExtent l="0" t="0" r="0" b="0"/>
            <wp:wrapSquare wrapText="bothSides"/>
            <wp:docPr id="1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anchor>
        </w:drawing>
      </w:r>
      <w:r>
        <w:rPr>
          <w:rFonts w:ascii="PT Sans Narrow" w:hAnsi="PT Sans Narrow" w:cs="Arial"/>
          <w:caps/>
          <w:noProof/>
          <w:color w:val="000000"/>
          <w:sz w:val="26"/>
          <w:szCs w:val="26"/>
          <w:lang w:val="nl-BE" w:eastAsia="nl-BE"/>
        </w:rPr>
        <w:drawing>
          <wp:anchor distT="0" distB="0" distL="114300" distR="114300" simplePos="0" relativeHeight="251659270" behindDoc="0" locked="0" layoutInCell="1" allowOverlap="1" wp14:anchorId="0BF46785" wp14:editId="1FEFB801">
            <wp:simplePos x="0" y="0"/>
            <wp:positionH relativeFrom="column">
              <wp:posOffset>1286510</wp:posOffset>
            </wp:positionH>
            <wp:positionV relativeFrom="paragraph">
              <wp:posOffset>328102</wp:posOffset>
            </wp:positionV>
            <wp:extent cx="535940" cy="539750"/>
            <wp:effectExtent l="0" t="0" r="0" b="0"/>
            <wp:wrapSquare wrapText="bothSides"/>
            <wp:docPr id="15" name="Afbeelding 15" descr="Beschermende kleding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ermende kleding verplicht (bordj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anchor>
        </w:drawing>
      </w:r>
      <w:r>
        <w:rPr>
          <w:rFonts w:ascii="PT Sans Narrow" w:hAnsi="PT Sans Narrow" w:cs="Arial"/>
          <w:caps/>
          <w:noProof/>
          <w:color w:val="000000"/>
          <w:sz w:val="26"/>
          <w:szCs w:val="26"/>
          <w:lang w:val="nl-BE" w:eastAsia="nl-BE"/>
        </w:rPr>
        <w:drawing>
          <wp:anchor distT="0" distB="0" distL="114300" distR="114300" simplePos="0" relativeHeight="251662342" behindDoc="0" locked="0" layoutInCell="1" allowOverlap="1" wp14:anchorId="648EE28A" wp14:editId="50CF5577">
            <wp:simplePos x="0" y="0"/>
            <wp:positionH relativeFrom="column">
              <wp:posOffset>1949671</wp:posOffset>
            </wp:positionH>
            <wp:positionV relativeFrom="paragraph">
              <wp:posOffset>328295</wp:posOffset>
            </wp:positionV>
            <wp:extent cx="539750" cy="539750"/>
            <wp:effectExtent l="0" t="0" r="0" b="0"/>
            <wp:wrapSquare wrapText="bothSides"/>
            <wp:docPr id="12" name="Afbeelding 12" descr="Gehoorbescherming verplicht (bord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hoorbescherming verplicht (bordj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63366" behindDoc="0" locked="0" layoutInCell="1" allowOverlap="1" wp14:anchorId="716F9130" wp14:editId="61876E9C">
            <wp:simplePos x="0" y="0"/>
            <wp:positionH relativeFrom="column">
              <wp:posOffset>2614406</wp:posOffset>
            </wp:positionH>
            <wp:positionV relativeFrom="paragraph">
              <wp:posOffset>328709</wp:posOffset>
            </wp:positionV>
            <wp:extent cx="539750" cy="539750"/>
            <wp:effectExtent l="0" t="0" r="0" b="0"/>
            <wp:wrapSquare wrapText="bothSides"/>
            <wp:docPr id="14" name="Afbeelding 14" descr="Veiligheidsschoenen verplicht (bordj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iligheidsschoenen verplicht (bordj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006A5771" w:rsidRPr="00DA40D0">
        <w:rPr>
          <w:b/>
          <w:bCs/>
          <w:color w:val="623F38"/>
        </w:rPr>
        <w:t>Persoonlijke beschermingsmiddelen</w:t>
      </w:r>
      <w:r w:rsidR="006A5771">
        <w:rPr>
          <w:color w:val="623F38"/>
        </w:rPr>
        <w:br/>
      </w:r>
      <w:r w:rsidR="006A5771" w:rsidRPr="004765C0">
        <w:rPr>
          <w:rFonts w:ascii="PT Sans Narrow" w:hAnsi="PT Sans Narrow" w:cs="Arial"/>
          <w:caps/>
          <w:noProof/>
          <w:color w:val="000000"/>
          <w:sz w:val="26"/>
          <w:szCs w:val="26"/>
          <w:lang w:val="nl-BE" w:eastAsia="nl-BE"/>
        </w:rPr>
        <w:t xml:space="preserve"> </w:t>
      </w:r>
      <w:bookmarkStart w:id="3"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69ADF366" wp14:editId="515F83D1">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p>
    <w:p w14:paraId="56606C18" w14:textId="37DE94C4" w:rsidR="006A5771" w:rsidRPr="00DA40D0" w:rsidRDefault="006A5771" w:rsidP="008F392E">
      <w:pPr>
        <w:jc w:val="both"/>
        <w:rPr>
          <w:b/>
          <w:bCs/>
          <w:color w:val="623F38"/>
        </w:rPr>
      </w:pPr>
      <w:r w:rsidRPr="00DA40D0">
        <w:rPr>
          <w:b/>
          <w:bCs/>
          <w:color w:val="623F38"/>
        </w:rPr>
        <w:t>Goede praktijken</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1885"/>
      </w:tblGrid>
      <w:tr w:rsidR="00E70339" w:rsidRPr="00DA40D0" w14:paraId="53C11A16" w14:textId="77777777" w:rsidTr="00E70339">
        <w:trPr>
          <w:trHeight w:val="280"/>
        </w:trPr>
        <w:tc>
          <w:tcPr>
            <w:tcW w:w="1990" w:type="dxa"/>
          </w:tcPr>
          <w:p w14:paraId="57A2A60B" w14:textId="01D3FAE1" w:rsidR="00E70339" w:rsidRPr="00DA40D0" w:rsidRDefault="00E70339" w:rsidP="009A5B2B">
            <w:pPr>
              <w:rPr>
                <w:color w:val="623F38"/>
              </w:rPr>
            </w:pPr>
            <w:r w:rsidRPr="00DA40D0">
              <w:rPr>
                <w:color w:val="623F38"/>
              </w:rPr>
              <w:t>Rechtshandigen</w:t>
            </w:r>
          </w:p>
        </w:tc>
        <w:tc>
          <w:tcPr>
            <w:tcW w:w="1885" w:type="dxa"/>
          </w:tcPr>
          <w:p w14:paraId="15C8CF30" w14:textId="77777777" w:rsidR="00E70339" w:rsidRPr="00DA40D0" w:rsidRDefault="00E70339" w:rsidP="009A5B2B">
            <w:pPr>
              <w:rPr>
                <w:color w:val="623F38"/>
              </w:rPr>
            </w:pPr>
            <w:r w:rsidRPr="00DA40D0">
              <w:rPr>
                <w:color w:val="623F38"/>
              </w:rPr>
              <w:t>Linkshandigen</w:t>
            </w:r>
          </w:p>
        </w:tc>
      </w:tr>
    </w:tbl>
    <w:p w14:paraId="15671A48" w14:textId="7B4668B6" w:rsidR="00DA40D0" w:rsidRDefault="00E70339" w:rsidP="008F392E">
      <w:pPr>
        <w:jc w:val="both"/>
        <w:rPr>
          <w:b/>
          <w:bCs/>
          <w:color w:val="623F38"/>
        </w:rPr>
      </w:pPr>
      <w:r>
        <w:rPr>
          <w:b/>
          <w:noProof/>
          <w:color w:val="623F38"/>
          <w:sz w:val="28"/>
          <w:szCs w:val="28"/>
        </w:rPr>
        <w:drawing>
          <wp:inline distT="0" distB="0" distL="0" distR="0" wp14:anchorId="496DF5BA" wp14:editId="15289603">
            <wp:extent cx="2527952" cy="1296537"/>
            <wp:effectExtent l="0" t="0" r="571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nipsel.PNG"/>
                    <pic:cNvPicPr/>
                  </pic:nvPicPr>
                  <pic:blipFill>
                    <a:blip r:embed="rId19">
                      <a:extLst>
                        <a:ext uri="{28A0092B-C50C-407E-A947-70E740481C1C}">
                          <a14:useLocalDpi xmlns:a14="http://schemas.microsoft.com/office/drawing/2010/main" val="0"/>
                        </a:ext>
                      </a:extLst>
                    </a:blip>
                    <a:stretch>
                      <a:fillRect/>
                    </a:stretch>
                  </pic:blipFill>
                  <pic:spPr>
                    <a:xfrm>
                      <a:off x="0" y="0"/>
                      <a:ext cx="2534055" cy="1299667"/>
                    </a:xfrm>
                    <a:prstGeom prst="rect">
                      <a:avLst/>
                    </a:prstGeom>
                  </pic:spPr>
                </pic:pic>
              </a:graphicData>
            </a:graphic>
          </wp:inline>
        </w:drawing>
      </w:r>
    </w:p>
    <w:p w14:paraId="74A4247C" w14:textId="77777777" w:rsidR="00E70339" w:rsidRDefault="00E70339" w:rsidP="006A5771">
      <w:pPr>
        <w:rPr>
          <w:b/>
          <w:bCs/>
          <w:color w:val="623F38"/>
        </w:rPr>
      </w:pPr>
    </w:p>
    <w:p w14:paraId="456C8AA2" w14:textId="77777777" w:rsidR="00E70339" w:rsidRDefault="00E70339" w:rsidP="006A5771">
      <w:pPr>
        <w:rPr>
          <w:b/>
          <w:bCs/>
          <w:color w:val="623F38"/>
        </w:rPr>
      </w:pPr>
    </w:p>
    <w:p w14:paraId="29B474C4" w14:textId="6506596A" w:rsidR="006A5771" w:rsidRPr="00DA40D0" w:rsidRDefault="00062B68" w:rsidP="008F392E">
      <w:pPr>
        <w:jc w:val="both"/>
        <w:rPr>
          <w:b/>
          <w:bCs/>
        </w:rPr>
      </w:pPr>
      <w:r>
        <w:rPr>
          <w:b/>
          <w:bCs/>
          <w:noProof/>
          <w:color w:val="623F38"/>
        </w:rPr>
        <w:lastRenderedPageBreak/>
        <mc:AlternateContent>
          <mc:Choice Requires="wpg">
            <w:drawing>
              <wp:anchor distT="0" distB="0" distL="114300" distR="114300" simplePos="0" relativeHeight="251658245" behindDoc="0" locked="0" layoutInCell="1" allowOverlap="1" wp14:anchorId="6F42B5B8" wp14:editId="259C23E0">
                <wp:simplePos x="0" y="0"/>
                <wp:positionH relativeFrom="column">
                  <wp:posOffset>-1905</wp:posOffset>
                </wp:positionH>
                <wp:positionV relativeFrom="paragraph">
                  <wp:posOffset>300355</wp:posOffset>
                </wp:positionV>
                <wp:extent cx="2258060" cy="808990"/>
                <wp:effectExtent l="0" t="0" r="8890" b="0"/>
                <wp:wrapSquare wrapText="bothSides"/>
                <wp:docPr id="21" name="Groep 21"/>
                <wp:cNvGraphicFramePr/>
                <a:graphic xmlns:a="http://schemas.openxmlformats.org/drawingml/2006/main">
                  <a:graphicData uri="http://schemas.microsoft.com/office/word/2010/wordprocessingGroup">
                    <wpg:wgp>
                      <wpg:cNvGrpSpPr/>
                      <wpg:grpSpPr>
                        <a:xfrm>
                          <a:off x="0" y="0"/>
                          <a:ext cx="2258060" cy="808990"/>
                          <a:chOff x="0" y="0"/>
                          <a:chExt cx="2258171" cy="809444"/>
                        </a:xfrm>
                      </wpg:grpSpPr>
                      <pic:pic xmlns:pic="http://schemas.openxmlformats.org/drawingml/2006/picture">
                        <pic:nvPicPr>
                          <pic:cNvPr id="25" name="Afbeelding 2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9460" cy="731520"/>
                          </a:xfrm>
                          <a:prstGeom prst="rect">
                            <a:avLst/>
                          </a:prstGeom>
                        </pic:spPr>
                      </pic:pic>
                      <pic:pic xmlns:pic="http://schemas.openxmlformats.org/drawingml/2006/picture">
                        <pic:nvPicPr>
                          <pic:cNvPr id="11" name="Afbeelding 11"/>
                          <pic:cNvPicPr>
                            <a:picLocks noChangeAspect="1"/>
                          </pic:cNvPicPr>
                        </pic:nvPicPr>
                        <pic:blipFill rotWithShape="1">
                          <a:blip r:embed="rId21">
                            <a:extLst>
                              <a:ext uri="{28A0092B-C50C-407E-A947-70E740481C1C}">
                                <a14:useLocalDpi xmlns:a14="http://schemas.microsoft.com/office/drawing/2010/main" val="0"/>
                              </a:ext>
                            </a:extLst>
                          </a:blip>
                          <a:srcRect l="19101"/>
                          <a:stretch/>
                        </pic:blipFill>
                        <pic:spPr bwMode="auto">
                          <a:xfrm>
                            <a:off x="759460" y="103324"/>
                            <a:ext cx="700405" cy="7061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 name="Afbeelding 2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576181" y="103324"/>
                            <a:ext cx="681990" cy="629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FCC44D" id="Groep 21" o:spid="_x0000_s1026" style="position:absolute;margin-left:-.15pt;margin-top:23.65pt;width:177.8pt;height:63.7pt;z-index:251658245;mso-width-relative:margin;mso-height-relative:margin" coordsize="22581,8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5" o:spid="_x0000_s1027" type="#_x0000_t75" style="position:absolute;width:7594;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">
                  <v:imagedata r:id="rId23" o:title=""/>
                </v:shape>
                <v:shape id="Afbeelding 11" o:spid="_x0000_s1028" type="#_x0000_t75" style="position:absolute;left:7594;top:1033;width:7004;height:7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">
                  <v:imagedata r:id="rId24" o:title="" cropleft="12518f"/>
                </v:shape>
                <v:shape id="Afbeelding 22" o:spid="_x0000_s1029" type="#_x0000_t75" style="position:absolute;left:15761;top:1033;width:6820;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">
                  <v:imagedata r:id="rId25" o:title=""/>
                </v:shape>
                <w10:wrap type="square"/>
              </v:group>
            </w:pict>
          </mc:Fallback>
        </mc:AlternateContent>
      </w:r>
      <w:r w:rsidR="00DB0109" w:rsidRPr="00DA40D0">
        <w:rPr>
          <w:b/>
          <w:bCs/>
          <w:color w:val="623F38"/>
        </w:rPr>
        <w:t>G</w:t>
      </w:r>
      <w:r w:rsidR="006A5771" w:rsidRPr="00DA40D0">
        <w:rPr>
          <w:b/>
          <w:bCs/>
          <w:color w:val="623F38"/>
        </w:rPr>
        <w:t>evaren</w:t>
      </w:r>
    </w:p>
    <w:p w14:paraId="3269F8CC" w14:textId="00555764" w:rsidR="006A5771" w:rsidRDefault="006A5771" w:rsidP="008F392E">
      <w:pPr>
        <w:jc w:val="both"/>
      </w:pPr>
    </w:p>
    <w:p w14:paraId="451F1335" w14:textId="76B19E45" w:rsidR="006A5771" w:rsidRDefault="006A5771" w:rsidP="008F392E">
      <w:pPr>
        <w:jc w:val="both"/>
      </w:pPr>
    </w:p>
    <w:p w14:paraId="0AF0424C" w14:textId="51D31ADE" w:rsidR="006A5771" w:rsidRDefault="006A5771" w:rsidP="008F392E">
      <w:pPr>
        <w:jc w:val="both"/>
      </w:pPr>
    </w:p>
    <w:p w14:paraId="3DDF121C" w14:textId="701BDA64" w:rsidR="006A5771" w:rsidRPr="00DA40D0" w:rsidRDefault="006A11CD" w:rsidP="008F392E">
      <w:pPr>
        <w:pStyle w:val="Lijstalinea"/>
        <w:numPr>
          <w:ilvl w:val="0"/>
          <w:numId w:val="6"/>
        </w:numPr>
        <w:spacing w:after="0" w:line="240" w:lineRule="auto"/>
        <w:jc w:val="both"/>
        <w:rPr>
          <w:rFonts w:eastAsia="Times New Roman"/>
          <w:color w:val="623F38"/>
        </w:rPr>
      </w:pPr>
      <w:r w:rsidRPr="006A11CD">
        <w:rPr>
          <w:rFonts w:eastAsia="Times New Roman"/>
          <w:b/>
          <w:bCs/>
          <w:color w:val="623F38"/>
        </w:rPr>
        <w:t>Snijgevaar:</w:t>
      </w:r>
      <w:r>
        <w:rPr>
          <w:rFonts w:eastAsia="Times New Roman"/>
          <w:color w:val="623F38"/>
        </w:rPr>
        <w:t xml:space="preserve"> b</w:t>
      </w:r>
      <w:r w:rsidR="006A5771" w:rsidRPr="00DA40D0">
        <w:rPr>
          <w:rFonts w:eastAsia="Times New Roman"/>
          <w:color w:val="623F38"/>
        </w:rPr>
        <w:t>ij draaiende motor de messen niet aanraken</w:t>
      </w:r>
    </w:p>
    <w:p w14:paraId="46BAF896" w14:textId="07DC38E3" w:rsidR="009D68A5" w:rsidRDefault="009D68A5" w:rsidP="008F392E">
      <w:pPr>
        <w:pStyle w:val="Lijstalinea"/>
        <w:numPr>
          <w:ilvl w:val="0"/>
          <w:numId w:val="6"/>
        </w:numPr>
        <w:spacing w:after="0" w:line="240" w:lineRule="auto"/>
        <w:contextualSpacing w:val="0"/>
        <w:jc w:val="both"/>
        <w:rPr>
          <w:rFonts w:eastAsia="Times New Roman"/>
          <w:color w:val="623F38"/>
        </w:rPr>
      </w:pPr>
      <w:r w:rsidRPr="00DA40D0">
        <w:rPr>
          <w:rFonts w:eastAsia="Times New Roman"/>
          <w:color w:val="623F38"/>
        </w:rPr>
        <w:t>Gebruik de heggenschaar niet in de regen of voor het knippen van een natte heg</w:t>
      </w:r>
    </w:p>
    <w:p w14:paraId="729C2D58" w14:textId="77777777" w:rsidR="00062B68" w:rsidRPr="00F66876" w:rsidRDefault="00062B68" w:rsidP="00062B68">
      <w:pPr>
        <w:pStyle w:val="Lijstalinea"/>
        <w:numPr>
          <w:ilvl w:val="0"/>
          <w:numId w:val="6"/>
        </w:numPr>
        <w:spacing w:after="0" w:line="240" w:lineRule="auto"/>
        <w:jc w:val="both"/>
        <w:rPr>
          <w:rFonts w:eastAsia="Times New Roman"/>
          <w:color w:val="623F38"/>
        </w:rPr>
      </w:pPr>
      <w:r w:rsidRPr="00DA40D0">
        <w:rPr>
          <w:rFonts w:eastAsia="Times New Roman"/>
          <w:color w:val="623F38"/>
        </w:rPr>
        <w:t xml:space="preserve">Schakel de heggenschaar uit en </w:t>
      </w:r>
      <w:r>
        <w:rPr>
          <w:rFonts w:eastAsia="Times New Roman"/>
          <w:color w:val="623F38"/>
        </w:rPr>
        <w:t>verwijder</w:t>
      </w:r>
      <w:r w:rsidRPr="00DA40D0">
        <w:rPr>
          <w:rFonts w:eastAsia="Times New Roman"/>
          <w:color w:val="623F38"/>
        </w:rPr>
        <w:t xml:space="preserve"> de </w:t>
      </w:r>
      <w:r>
        <w:rPr>
          <w:rFonts w:eastAsia="Times New Roman"/>
          <w:color w:val="623F38"/>
        </w:rPr>
        <w:t>accu</w:t>
      </w:r>
      <w:r w:rsidRPr="00DA40D0">
        <w:rPr>
          <w:rFonts w:eastAsia="Times New Roman"/>
          <w:color w:val="623F38"/>
        </w:rPr>
        <w:t xml:space="preserve"> uit het </w:t>
      </w:r>
      <w:r>
        <w:rPr>
          <w:rFonts w:eastAsia="Times New Roman"/>
          <w:color w:val="623F38"/>
        </w:rPr>
        <w:t>apparaat</w:t>
      </w:r>
      <w:r w:rsidRPr="00DA40D0">
        <w:rPr>
          <w:rFonts w:eastAsia="Times New Roman"/>
          <w:color w:val="623F38"/>
        </w:rPr>
        <w:t xml:space="preserve"> voor het uitvoeren van instellings- en reinigingswerkzaamheden en wanneer u de heggenschaar onbeheerd laat, ook slechts voor korte duur</w:t>
      </w:r>
    </w:p>
    <w:p w14:paraId="267F0980" w14:textId="77777777" w:rsidR="00062B68" w:rsidRPr="00062B68" w:rsidRDefault="00062B68" w:rsidP="00062B68">
      <w:pPr>
        <w:spacing w:after="0" w:line="240" w:lineRule="auto"/>
        <w:ind w:left="360"/>
        <w:jc w:val="both"/>
        <w:rPr>
          <w:rFonts w:eastAsia="Times New Roman"/>
          <w:color w:val="623F38"/>
        </w:rPr>
      </w:pPr>
    </w:p>
    <w:p w14:paraId="5A339C5F" w14:textId="640599BA" w:rsidR="009D68A5" w:rsidRPr="00DA40D0" w:rsidRDefault="009D68A5" w:rsidP="008F392E">
      <w:pPr>
        <w:spacing w:after="0" w:line="240" w:lineRule="auto"/>
        <w:jc w:val="both"/>
        <w:rPr>
          <w:rFonts w:eastAsia="Times New Roman"/>
        </w:rPr>
      </w:pPr>
    </w:p>
    <w:p w14:paraId="7873571B" w14:textId="4DBA98E9" w:rsidR="0061185A" w:rsidRPr="00683CBC" w:rsidRDefault="006F648B" w:rsidP="008F392E">
      <w:pPr>
        <w:pStyle w:val="Lijstalinea"/>
        <w:numPr>
          <w:ilvl w:val="0"/>
          <w:numId w:val="1"/>
        </w:numPr>
        <w:jc w:val="both"/>
        <w:rPr>
          <w:color w:val="76B828"/>
        </w:rPr>
      </w:pPr>
      <w:r w:rsidRPr="00683CBC">
        <w:rPr>
          <w:color w:val="76B828"/>
        </w:rPr>
        <w:t>Transport</w:t>
      </w:r>
    </w:p>
    <w:p w14:paraId="7BE1A3A3" w14:textId="1D8F5A39" w:rsidR="006F648B" w:rsidRPr="00DA40D0" w:rsidRDefault="00300625" w:rsidP="008F392E">
      <w:pPr>
        <w:jc w:val="both"/>
        <w:rPr>
          <w:color w:val="623F38"/>
        </w:rPr>
      </w:pPr>
      <w:r>
        <w:rPr>
          <w:noProof/>
          <w:lang w:val="nl-BE" w:eastAsia="nl-BE"/>
        </w:rPr>
        <w:drawing>
          <wp:anchor distT="0" distB="0" distL="114300" distR="114300" simplePos="0" relativeHeight="251658246" behindDoc="0" locked="0" layoutInCell="1" allowOverlap="1" wp14:anchorId="4F63195D" wp14:editId="48FC47C4">
            <wp:simplePos x="0" y="0"/>
            <wp:positionH relativeFrom="margin">
              <wp:posOffset>0</wp:posOffset>
            </wp:positionH>
            <wp:positionV relativeFrom="margin">
              <wp:posOffset>3385516</wp:posOffset>
            </wp:positionV>
            <wp:extent cx="1624965" cy="1009650"/>
            <wp:effectExtent l="19050" t="19050" r="13335" b="1905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t="5303" r="13362"/>
                    <a:stretch/>
                  </pic:blipFill>
                  <pic:spPr bwMode="auto">
                    <a:xfrm>
                      <a:off x="0" y="0"/>
                      <a:ext cx="1624965" cy="1009650"/>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13D2" w:rsidRPr="00DA40D0">
        <w:rPr>
          <w:rFonts w:ascii="Tahoma" w:hAnsi="Tahoma" w:cs="Tahoma"/>
          <w:noProof/>
          <w:color w:val="623F38"/>
          <w:sz w:val="17"/>
          <w:szCs w:val="17"/>
          <w:lang w:val="nl-BE" w:eastAsia="nl-BE"/>
        </w:rPr>
        <w:drawing>
          <wp:inline distT="0" distB="0" distL="0" distR="0" wp14:anchorId="61153D3E" wp14:editId="74D5B839">
            <wp:extent cx="320400" cy="270000"/>
            <wp:effectExtent l="0" t="0" r="3810" b="0"/>
            <wp:docPr id="2" name="image_1003" descr="Pictogram sticker 700 let op opgelet Veiligheid symbolen Markering stick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sidR="006F648B" w:rsidRPr="00DA40D0">
        <w:rPr>
          <w:color w:val="623F38"/>
        </w:rPr>
        <w:t xml:space="preserve"> </w:t>
      </w:r>
      <w:r w:rsidR="009C2A19" w:rsidRPr="00DA40D0">
        <w:rPr>
          <w:b/>
          <w:color w:val="623F38"/>
        </w:rPr>
        <w:t xml:space="preserve">Steeds de motor uitzetten en </w:t>
      </w:r>
      <w:r w:rsidR="00C72D47">
        <w:rPr>
          <w:b/>
          <w:color w:val="623F38"/>
        </w:rPr>
        <w:t xml:space="preserve">de </w:t>
      </w:r>
      <w:bookmarkStart w:id="4" w:name="_Hlk36714370"/>
      <w:r w:rsidR="00C72D47">
        <w:rPr>
          <w:b/>
          <w:color w:val="623F38"/>
        </w:rPr>
        <w:t>accu uit het apparaat nemen</w:t>
      </w:r>
      <w:r w:rsidR="001B1A53">
        <w:rPr>
          <w:b/>
          <w:color w:val="623F38"/>
        </w:rPr>
        <w:t>/  de activeringssleutel lostrekken</w:t>
      </w:r>
      <w:bookmarkEnd w:id="4"/>
      <w:r w:rsidR="00C72D47">
        <w:rPr>
          <w:b/>
          <w:color w:val="623F38"/>
        </w:rPr>
        <w:t>. De</w:t>
      </w:r>
      <w:r w:rsidR="009C2A19" w:rsidRPr="00DA40D0">
        <w:rPr>
          <w:b/>
          <w:color w:val="623F38"/>
        </w:rPr>
        <w:t xml:space="preserve"> mesbeschermer aanbrengen, ook bij transport over korte afstanden</w:t>
      </w:r>
      <w:r w:rsidR="009C2A19" w:rsidRPr="00DA40D0">
        <w:rPr>
          <w:color w:val="623F38"/>
        </w:rPr>
        <w:t>.</w:t>
      </w:r>
    </w:p>
    <w:p w14:paraId="7002AB05" w14:textId="70F30F2A" w:rsidR="00C72D47" w:rsidRDefault="009C2A19" w:rsidP="00C72D47">
      <w:pPr>
        <w:rPr>
          <w:color w:val="623F38"/>
        </w:rPr>
      </w:pPr>
      <w:r w:rsidRPr="00DA40D0">
        <w:rPr>
          <w:color w:val="623F38"/>
        </w:rPr>
        <w:t xml:space="preserve">De haagschaar wordt vastgehouden bij de draagbeugel, snijmessen naar achter gericht. </w:t>
      </w:r>
      <w:r w:rsidR="00C72D47">
        <w:rPr>
          <w:color w:val="623F38"/>
        </w:rPr>
        <w:t>Bij transport in voertuigen, de haagschaar beveiligen tegen omvallen en beschadigingen.</w:t>
      </w:r>
    </w:p>
    <w:p w14:paraId="4F94E378" w14:textId="7010B4B3" w:rsidR="008578C2" w:rsidRDefault="008578C2" w:rsidP="00C72D47">
      <w:pPr>
        <w:rPr>
          <w:color w:val="623F38"/>
        </w:rPr>
      </w:pPr>
    </w:p>
    <w:sdt>
      <w:sdtPr>
        <w:rPr>
          <w:color w:val="623F38"/>
        </w:rPr>
        <w:id w:val="516198198"/>
        <w:placeholder>
          <w:docPart w:val="8E7466D2AF824AE2B545998508977711"/>
        </w:placeholder>
      </w:sdtPr>
      <w:sdtEndPr/>
      <w:sdtContent>
        <w:bookmarkStart w:id="5" w:name="_Hlk66785657" w:displacedByCustomXml="prev"/>
        <w:p w14:paraId="066853A2" w14:textId="67A65100" w:rsidR="00B6217A" w:rsidRDefault="002F18F3" w:rsidP="008F392E">
          <w:pPr>
            <w:jc w:val="both"/>
            <w:rPr>
              <w:color w:val="623F38"/>
            </w:rPr>
          </w:pPr>
          <w:sdt>
            <w:sdtPr>
              <w:rPr>
                <w:rStyle w:val="Stijl11"/>
              </w:rPr>
              <w:alias w:val="Vul hier aan"/>
              <w:tag w:val="Vul hier aan"/>
              <w:id w:val="494620326"/>
              <w:placeholder>
                <w:docPart w:val="23C140C199A34D43BB0F9FBF5A8C5A0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bookmarkEnd w:id="5" w:displacedByCustomXml="next"/>
      </w:sdtContent>
    </w:sdt>
    <w:p w14:paraId="35A60F06" w14:textId="2728E5E8" w:rsidR="00B6217A" w:rsidRDefault="00B6217A" w:rsidP="008F392E">
      <w:pPr>
        <w:jc w:val="both"/>
        <w:rPr>
          <w:color w:val="623F38"/>
        </w:rPr>
      </w:pPr>
    </w:p>
    <w:p w14:paraId="6339509B" w14:textId="2A901958" w:rsidR="003E2579" w:rsidRDefault="003E2579" w:rsidP="008F392E">
      <w:pPr>
        <w:pStyle w:val="Lijstalinea"/>
        <w:jc w:val="both"/>
        <w:rPr>
          <w:color w:val="76B828"/>
        </w:rPr>
      </w:pPr>
    </w:p>
    <w:p w14:paraId="7A3007F6" w14:textId="00BED3AC" w:rsidR="006F648B" w:rsidRPr="00683CBC" w:rsidRDefault="006F648B" w:rsidP="008F392E">
      <w:pPr>
        <w:pStyle w:val="Lijstalinea"/>
        <w:numPr>
          <w:ilvl w:val="0"/>
          <w:numId w:val="1"/>
        </w:numPr>
        <w:jc w:val="both"/>
        <w:rPr>
          <w:color w:val="76B828"/>
        </w:rPr>
      </w:pPr>
      <w:r w:rsidRPr="00683CBC">
        <w:rPr>
          <w:color w:val="76B828"/>
        </w:rPr>
        <w:t>Voor de werkzaamheden</w:t>
      </w:r>
    </w:p>
    <w:p w14:paraId="1FAE7130" w14:textId="410F6342" w:rsidR="006F648B" w:rsidRDefault="009413D2" w:rsidP="008F392E">
      <w:pPr>
        <w:jc w:val="both"/>
      </w:pPr>
      <w:r>
        <w:rPr>
          <w:rFonts w:ascii="Tahoma" w:hAnsi="Tahoma" w:cs="Tahoma"/>
          <w:noProof/>
          <w:color w:val="3E3EAB"/>
          <w:sz w:val="17"/>
          <w:szCs w:val="17"/>
          <w:lang w:val="nl-BE" w:eastAsia="nl-BE"/>
        </w:rPr>
        <w:drawing>
          <wp:inline distT="0" distB="0" distL="0" distR="0" wp14:anchorId="2A8388CC" wp14:editId="460965D5">
            <wp:extent cx="320400" cy="270000"/>
            <wp:effectExtent l="0" t="0" r="3810" b="0"/>
            <wp:docPr id="3" name="image_1003" descr="Pictogram sticker 700 let op opgelet Veiligheid symbolen Markering stick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00B6217A" w:rsidRPr="00683CBC">
        <w:rPr>
          <w:b/>
          <w:color w:val="623F38"/>
        </w:rPr>
        <w:t>De werkzone moet vrij zijn van obstakels en onbevoegden moeten op een veilige afstand gehouden worden.</w:t>
      </w:r>
    </w:p>
    <w:p w14:paraId="4240D185" w14:textId="308D4EF6" w:rsidR="00B2000C" w:rsidRPr="00DA40D0" w:rsidRDefault="00B2000C" w:rsidP="008F392E">
      <w:pPr>
        <w:pStyle w:val="Lijstalinea"/>
        <w:numPr>
          <w:ilvl w:val="0"/>
          <w:numId w:val="2"/>
        </w:numPr>
        <w:jc w:val="both"/>
        <w:rPr>
          <w:color w:val="623F38"/>
        </w:rPr>
      </w:pPr>
      <w:r w:rsidRPr="00DA40D0">
        <w:rPr>
          <w:color w:val="623F38"/>
        </w:rPr>
        <w:t>Is de werkz</w:t>
      </w:r>
      <w:r w:rsidR="005A7023" w:rsidRPr="00DA40D0">
        <w:rPr>
          <w:color w:val="623F38"/>
        </w:rPr>
        <w:t xml:space="preserve">one en het te </w:t>
      </w:r>
      <w:r w:rsidR="00F71C41">
        <w:rPr>
          <w:color w:val="623F38"/>
        </w:rPr>
        <w:t>snoeien</w:t>
      </w:r>
      <w:r w:rsidRPr="00DA40D0">
        <w:rPr>
          <w:color w:val="623F38"/>
        </w:rPr>
        <w:t xml:space="preserve"> materiaal voldoende droog?</w:t>
      </w:r>
    </w:p>
    <w:p w14:paraId="38DD1E68" w14:textId="2EC99D72" w:rsidR="00B2000C" w:rsidRPr="00DA40D0" w:rsidRDefault="00B2000C" w:rsidP="008F392E">
      <w:pPr>
        <w:pStyle w:val="Lijstalinea"/>
        <w:numPr>
          <w:ilvl w:val="0"/>
          <w:numId w:val="2"/>
        </w:numPr>
        <w:jc w:val="both"/>
        <w:rPr>
          <w:color w:val="623F38"/>
        </w:rPr>
      </w:pPr>
      <w:r w:rsidRPr="00DA40D0">
        <w:rPr>
          <w:color w:val="623F38"/>
        </w:rPr>
        <w:t>Sta je zelf voldoende stabiel opgesteld?</w:t>
      </w:r>
    </w:p>
    <w:p w14:paraId="4C478334" w14:textId="2E31743F" w:rsidR="006445FD" w:rsidRPr="00DA40D0" w:rsidRDefault="006445FD" w:rsidP="008F392E">
      <w:pPr>
        <w:pStyle w:val="Lijstalinea"/>
        <w:numPr>
          <w:ilvl w:val="0"/>
          <w:numId w:val="2"/>
        </w:numPr>
        <w:jc w:val="both"/>
        <w:rPr>
          <w:color w:val="623F38"/>
        </w:rPr>
      </w:pPr>
      <w:r w:rsidRPr="00DA40D0">
        <w:rPr>
          <w:color w:val="623F38"/>
        </w:rPr>
        <w:t>Bevinden er zich personen in het werkgebied?</w:t>
      </w:r>
    </w:p>
    <w:p w14:paraId="3A456A88" w14:textId="33A53724" w:rsidR="006445FD" w:rsidRPr="00DA40D0" w:rsidRDefault="00E17219" w:rsidP="008F392E">
      <w:pPr>
        <w:pStyle w:val="Lijstalinea"/>
        <w:numPr>
          <w:ilvl w:val="0"/>
          <w:numId w:val="2"/>
        </w:numPr>
        <w:jc w:val="both"/>
        <w:rPr>
          <w:color w:val="623F38"/>
        </w:rPr>
      </w:pPr>
      <w:r w:rsidRPr="00DA40D0">
        <w:rPr>
          <w:color w:val="623F38"/>
        </w:rPr>
        <w:t>I</w:t>
      </w:r>
      <w:r w:rsidR="006445FD" w:rsidRPr="00DA40D0">
        <w:rPr>
          <w:color w:val="623F38"/>
        </w:rPr>
        <w:t>s het werkgebied vrij van voorwerpen die de messen kunnen beschadigen</w:t>
      </w:r>
      <w:r w:rsidR="00F827BD" w:rsidRPr="00DA40D0">
        <w:rPr>
          <w:color w:val="623F38"/>
        </w:rPr>
        <w:t>?</w:t>
      </w:r>
    </w:p>
    <w:p w14:paraId="79CD3F62" w14:textId="5D1E7CEF" w:rsidR="00E17219" w:rsidRPr="00DA40D0" w:rsidRDefault="00E17219" w:rsidP="008F392E">
      <w:pPr>
        <w:pStyle w:val="Lijstalinea"/>
        <w:numPr>
          <w:ilvl w:val="0"/>
          <w:numId w:val="2"/>
        </w:numPr>
        <w:jc w:val="both"/>
        <w:rPr>
          <w:color w:val="623F38"/>
        </w:rPr>
      </w:pPr>
      <w:bookmarkStart w:id="6" w:name="_Hlk37338789"/>
      <w:r w:rsidRPr="00DA40D0">
        <w:rPr>
          <w:color w:val="623F38"/>
        </w:rPr>
        <w:t>Is de accu</w:t>
      </w:r>
      <w:r w:rsidR="001B1A53">
        <w:rPr>
          <w:color w:val="623F38"/>
        </w:rPr>
        <w:t>/activeringssleutel</w:t>
      </w:r>
      <w:r w:rsidRPr="00DA40D0">
        <w:rPr>
          <w:color w:val="623F38"/>
        </w:rPr>
        <w:t xml:space="preserve"> hoorbaar vastgeklikt?</w:t>
      </w:r>
    </w:p>
    <w:bookmarkEnd w:id="6"/>
    <w:p w14:paraId="79503245" w14:textId="7CD8F095" w:rsidR="00B2000C" w:rsidRPr="00DA40D0" w:rsidRDefault="00B2000C" w:rsidP="008F392E">
      <w:pPr>
        <w:jc w:val="both"/>
        <w:rPr>
          <w:color w:val="623F38"/>
        </w:rPr>
      </w:pPr>
      <w:r w:rsidRPr="00DA40D0">
        <w:rPr>
          <w:color w:val="623F38"/>
        </w:rPr>
        <w:t>In het werkgebied is men verantwoordelijk tov derden.</w:t>
      </w:r>
    </w:p>
    <w:p w14:paraId="74BA07D2" w14:textId="2FF20360" w:rsidR="00B2000C" w:rsidRPr="00DA40D0" w:rsidRDefault="00B2000C" w:rsidP="008F392E">
      <w:pPr>
        <w:jc w:val="both"/>
        <w:rPr>
          <w:color w:val="623F38"/>
        </w:rPr>
      </w:pPr>
      <w:r w:rsidRPr="00DA40D0">
        <w:rPr>
          <w:color w:val="623F38"/>
        </w:rPr>
        <w:t>Controleer:</w:t>
      </w:r>
    </w:p>
    <w:p w14:paraId="5C6B5CE9" w14:textId="4C4B6123" w:rsidR="009D68A5" w:rsidRPr="00DA40D0" w:rsidRDefault="00110BF7" w:rsidP="008F392E">
      <w:pPr>
        <w:pStyle w:val="Lijstalinea"/>
        <w:numPr>
          <w:ilvl w:val="0"/>
          <w:numId w:val="10"/>
        </w:numPr>
        <w:ind w:left="709"/>
        <w:jc w:val="both"/>
        <w:rPr>
          <w:color w:val="623F38"/>
        </w:rPr>
      </w:pPr>
      <w:r>
        <w:rPr>
          <w:color w:val="623F38"/>
        </w:rPr>
        <w:t>z</w:t>
      </w:r>
      <w:r w:rsidR="00B2000C" w:rsidRPr="00DA40D0">
        <w:rPr>
          <w:color w:val="623F38"/>
        </w:rPr>
        <w:t>orgvuldig de staat van de machine en of alle onderdelen behoorlijk functioneren</w:t>
      </w:r>
    </w:p>
    <w:p w14:paraId="6B534364" w14:textId="187D7DF1" w:rsidR="00110BF7" w:rsidRDefault="00110BF7" w:rsidP="00F3660A">
      <w:pPr>
        <w:pStyle w:val="Lijstalinea"/>
        <w:numPr>
          <w:ilvl w:val="0"/>
          <w:numId w:val="3"/>
        </w:numPr>
        <w:rPr>
          <w:color w:val="623F38"/>
        </w:rPr>
      </w:pPr>
      <w:r>
        <w:rPr>
          <w:color w:val="623F38"/>
        </w:rPr>
        <w:t>d</w:t>
      </w:r>
      <w:r w:rsidR="009D68A5" w:rsidRPr="00110BF7">
        <w:rPr>
          <w:color w:val="623F38"/>
        </w:rPr>
        <w:t>e accuschacht van het apparaat op corrosieaanslag</w:t>
      </w:r>
    </w:p>
    <w:p w14:paraId="12CB15BA" w14:textId="6945BB5A" w:rsidR="00F3660A" w:rsidRPr="00DA40D0" w:rsidRDefault="00110BF7" w:rsidP="008F392E">
      <w:pPr>
        <w:pStyle w:val="Lijstalinea"/>
        <w:numPr>
          <w:ilvl w:val="0"/>
          <w:numId w:val="3"/>
        </w:numPr>
        <w:jc w:val="both"/>
        <w:rPr>
          <w:color w:val="623F38"/>
        </w:rPr>
      </w:pPr>
      <w:r>
        <w:rPr>
          <w:bCs/>
          <w:color w:val="623F38"/>
        </w:rPr>
        <w:lastRenderedPageBreak/>
        <w:t>d</w:t>
      </w:r>
      <w:r w:rsidR="00F3660A" w:rsidRPr="00110BF7">
        <w:rPr>
          <w:bCs/>
          <w:color w:val="623F38"/>
        </w:rPr>
        <w:t>e</w:t>
      </w:r>
      <w:r w:rsidR="00F3660A" w:rsidRPr="00DA40D0">
        <w:rPr>
          <w:bCs/>
          <w:color w:val="623F38"/>
        </w:rPr>
        <w:t xml:space="preserve"> elektrische contacten, de aansluitkabel en de netstekker van de acculader regelmatig op beschadigingen</w:t>
      </w:r>
    </w:p>
    <w:p w14:paraId="2D5765D8" w14:textId="0A138795" w:rsidR="00B2000C" w:rsidRPr="009F47B7" w:rsidRDefault="00110BF7" w:rsidP="008F392E">
      <w:pPr>
        <w:pStyle w:val="Lijstalinea"/>
        <w:numPr>
          <w:ilvl w:val="0"/>
          <w:numId w:val="3"/>
        </w:numPr>
        <w:jc w:val="both"/>
        <w:rPr>
          <w:color w:val="623F38"/>
        </w:rPr>
      </w:pPr>
      <w:r>
        <w:rPr>
          <w:color w:val="623F38"/>
        </w:rPr>
        <w:t>o</w:t>
      </w:r>
      <w:r w:rsidR="00B2000C" w:rsidRPr="009F47B7">
        <w:rPr>
          <w:color w:val="623F38"/>
        </w:rPr>
        <w:t>f de combischakelaar/stopschakelaar behoorlijk werken</w:t>
      </w:r>
    </w:p>
    <w:p w14:paraId="0A2DA3F5" w14:textId="397F981B" w:rsidR="00B6217A" w:rsidRPr="009F47B7" w:rsidRDefault="00110BF7" w:rsidP="008F392E">
      <w:pPr>
        <w:pStyle w:val="Lijstalinea"/>
        <w:numPr>
          <w:ilvl w:val="0"/>
          <w:numId w:val="3"/>
        </w:numPr>
        <w:jc w:val="both"/>
        <w:rPr>
          <w:b/>
          <w:color w:val="623F38"/>
        </w:rPr>
      </w:pPr>
      <w:r>
        <w:rPr>
          <w:color w:val="623F38"/>
        </w:rPr>
        <w:t>d</w:t>
      </w:r>
      <w:r w:rsidR="00B6217A" w:rsidRPr="009F47B7">
        <w:rPr>
          <w:color w:val="623F38"/>
        </w:rPr>
        <w:t>at de gashendel soepel beweegt en vanzelf terugveert in stationaire stand</w:t>
      </w:r>
    </w:p>
    <w:p w14:paraId="357A44F9" w14:textId="33AD0F78" w:rsidR="00B2000C" w:rsidRPr="00DA40D0" w:rsidRDefault="00110BF7" w:rsidP="008F392E">
      <w:pPr>
        <w:pStyle w:val="Lijstalinea"/>
        <w:numPr>
          <w:ilvl w:val="0"/>
          <w:numId w:val="3"/>
        </w:numPr>
        <w:jc w:val="both"/>
        <w:rPr>
          <w:color w:val="623F38"/>
        </w:rPr>
      </w:pPr>
      <w:r>
        <w:rPr>
          <w:color w:val="623F38"/>
        </w:rPr>
        <w:t>o</w:t>
      </w:r>
      <w:r w:rsidR="00B2000C" w:rsidRPr="00DA40D0">
        <w:rPr>
          <w:color w:val="623F38"/>
        </w:rPr>
        <w:t>f de machine geen lekken vertoont en de handgrepen vrij zijn van vuil en vet</w:t>
      </w:r>
    </w:p>
    <w:p w14:paraId="7C79DF15" w14:textId="0D9B41C3" w:rsidR="00017E6E" w:rsidRPr="00DA40D0" w:rsidRDefault="00110BF7" w:rsidP="008F392E">
      <w:pPr>
        <w:pStyle w:val="Lijstalinea"/>
        <w:numPr>
          <w:ilvl w:val="0"/>
          <w:numId w:val="3"/>
        </w:numPr>
        <w:jc w:val="both"/>
        <w:rPr>
          <w:color w:val="623F38"/>
        </w:rPr>
      </w:pPr>
      <w:r>
        <w:rPr>
          <w:color w:val="623F38"/>
        </w:rPr>
        <w:t>o</w:t>
      </w:r>
      <w:r w:rsidR="00B2000C" w:rsidRPr="00DA40D0">
        <w:rPr>
          <w:color w:val="623F38"/>
        </w:rPr>
        <w:t>f het snijgereedschap scherp genoeg is en bij stationair motortoerental niet meedraait</w:t>
      </w:r>
    </w:p>
    <w:p w14:paraId="0A5F4CFA" w14:textId="0149E291" w:rsidR="00017E6E" w:rsidRPr="00DA40D0" w:rsidRDefault="00110BF7" w:rsidP="008F392E">
      <w:pPr>
        <w:pStyle w:val="Lijstalinea"/>
        <w:numPr>
          <w:ilvl w:val="0"/>
          <w:numId w:val="3"/>
        </w:numPr>
        <w:autoSpaceDE w:val="0"/>
        <w:autoSpaceDN w:val="0"/>
        <w:adjustRightInd w:val="0"/>
        <w:spacing w:after="0" w:line="240" w:lineRule="auto"/>
        <w:jc w:val="both"/>
        <w:rPr>
          <w:color w:val="623F38"/>
        </w:rPr>
      </w:pPr>
      <w:r>
        <w:rPr>
          <w:color w:val="623F38"/>
        </w:rPr>
        <w:t>o</w:t>
      </w:r>
      <w:r w:rsidR="00017E6E" w:rsidRPr="00DA40D0">
        <w:rPr>
          <w:color w:val="623F38"/>
        </w:rPr>
        <w:t>f de snijmessen in goede staat zijn (schoon, gangbaar en niet vervormd), goed vastzitten en ingespoten met smeermiddel</w:t>
      </w:r>
    </w:p>
    <w:p w14:paraId="59EBAA38" w14:textId="3C893716" w:rsidR="00B2000C" w:rsidRPr="00DA40D0" w:rsidRDefault="00110BF7" w:rsidP="008F392E">
      <w:pPr>
        <w:pStyle w:val="Lijstalinea"/>
        <w:numPr>
          <w:ilvl w:val="0"/>
          <w:numId w:val="3"/>
        </w:numPr>
        <w:jc w:val="both"/>
        <w:rPr>
          <w:color w:val="623F38"/>
        </w:rPr>
      </w:pPr>
      <w:r>
        <w:rPr>
          <w:color w:val="623F38"/>
        </w:rPr>
        <w:t>o</w:t>
      </w:r>
      <w:r w:rsidR="00B2000C" w:rsidRPr="00DA40D0">
        <w:rPr>
          <w:color w:val="623F38"/>
        </w:rPr>
        <w:t>f de afschermingen en het snijgereedschap goed gemonteerd zijn</w:t>
      </w:r>
    </w:p>
    <w:p w14:paraId="02390BFE" w14:textId="73F94C5D" w:rsidR="00EA3D33" w:rsidRPr="00300625" w:rsidRDefault="00C14FFB" w:rsidP="008F392E">
      <w:pPr>
        <w:pStyle w:val="Lijstalinea"/>
        <w:numPr>
          <w:ilvl w:val="0"/>
          <w:numId w:val="3"/>
        </w:numPr>
        <w:jc w:val="both"/>
        <w:rPr>
          <w:color w:val="623F38"/>
        </w:rPr>
      </w:pPr>
      <w:r>
        <w:rPr>
          <w:color w:val="623F38"/>
        </w:rPr>
        <w:t>o</w:t>
      </w:r>
      <w:r w:rsidR="005D6802" w:rsidRPr="00DA40D0">
        <w:rPr>
          <w:color w:val="623F38"/>
        </w:rPr>
        <w:t>f de aanzuigopeningen voor</w:t>
      </w:r>
      <w:r w:rsidR="008B3FEE" w:rsidRPr="00DA40D0">
        <w:rPr>
          <w:color w:val="623F38"/>
        </w:rPr>
        <w:t xml:space="preserve"> </w:t>
      </w:r>
      <w:r w:rsidR="005D6802" w:rsidRPr="00DA40D0">
        <w:rPr>
          <w:color w:val="623F38"/>
        </w:rPr>
        <w:t>de koellucht voldoende rein zijn</w:t>
      </w:r>
    </w:p>
    <w:sdt>
      <w:sdtPr>
        <w:rPr>
          <w:color w:val="623F38"/>
        </w:rPr>
        <w:id w:val="-1155836280"/>
        <w:placeholder>
          <w:docPart w:val="9923A1F60F354A8F8F65F7416CE09D25"/>
        </w:placeholder>
      </w:sdtPr>
      <w:sdtEndPr/>
      <w:sdtContent>
        <w:p w14:paraId="7276DC4D" w14:textId="2C82A883" w:rsidR="00FC755D" w:rsidRDefault="002F18F3" w:rsidP="008F392E">
          <w:pPr>
            <w:jc w:val="both"/>
            <w:rPr>
              <w:color w:val="623F38"/>
            </w:rPr>
          </w:pPr>
          <w:sdt>
            <w:sdtPr>
              <w:rPr>
                <w:rStyle w:val="Stijl11"/>
              </w:rPr>
              <w:alias w:val="Vul hier aan"/>
              <w:tag w:val="Vul hier aan"/>
              <w:id w:val="299889579"/>
              <w:placeholder>
                <w:docPart w:val="7107F8410B3F49E1AB6BBE33F195524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sdtContent>
    </w:sdt>
    <w:p w14:paraId="3E1598A6" w14:textId="77777777" w:rsidR="00FC755D" w:rsidRPr="00683CBC" w:rsidRDefault="00FC755D" w:rsidP="008F392E">
      <w:pPr>
        <w:jc w:val="both"/>
        <w:rPr>
          <w:color w:val="623F38"/>
        </w:rPr>
      </w:pPr>
    </w:p>
    <w:p w14:paraId="1672318E" w14:textId="77777777" w:rsidR="006F648B" w:rsidRPr="00683CBC" w:rsidRDefault="006F648B" w:rsidP="008F392E">
      <w:pPr>
        <w:pStyle w:val="Lijstalinea"/>
        <w:numPr>
          <w:ilvl w:val="0"/>
          <w:numId w:val="1"/>
        </w:numPr>
        <w:jc w:val="both"/>
        <w:rPr>
          <w:color w:val="76B828"/>
        </w:rPr>
      </w:pPr>
      <w:r w:rsidRPr="00683CBC">
        <w:rPr>
          <w:color w:val="76B828"/>
        </w:rPr>
        <w:t>Tijdens de werkzaamheden</w:t>
      </w:r>
    </w:p>
    <w:p w14:paraId="35E3E2BD" w14:textId="1471C2E4" w:rsidR="00063DB9" w:rsidRPr="00DA40D0" w:rsidRDefault="00063DB9" w:rsidP="008F392E">
      <w:pPr>
        <w:jc w:val="both"/>
        <w:rPr>
          <w:color w:val="623F38"/>
        </w:rPr>
      </w:pPr>
      <w:r>
        <w:rPr>
          <w:rFonts w:ascii="Tahoma" w:hAnsi="Tahoma" w:cs="Tahoma"/>
          <w:noProof/>
          <w:color w:val="3E3EAB"/>
          <w:sz w:val="17"/>
          <w:szCs w:val="17"/>
          <w:lang w:val="nl-BE" w:eastAsia="nl-BE"/>
        </w:rPr>
        <w:drawing>
          <wp:inline distT="0" distB="0" distL="0" distR="0" wp14:anchorId="5F05B447" wp14:editId="78E1F051">
            <wp:extent cx="320400" cy="270000"/>
            <wp:effectExtent l="0" t="0" r="3810" b="0"/>
            <wp:docPr id="4" name="image_1003" descr="Pictogram sticker 700 let op opgelet Veiligheid symbolen Markering stick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005D6802" w:rsidRPr="00DA40D0">
        <w:rPr>
          <w:b/>
          <w:color w:val="623F38"/>
        </w:rPr>
        <w:t xml:space="preserve">Controleer tijdens de werkzaamheden op dreigend gevaar/zichtbare mankementen en leg de motor </w:t>
      </w:r>
      <w:r w:rsidR="001B1A53">
        <w:rPr>
          <w:b/>
          <w:color w:val="623F38"/>
        </w:rPr>
        <w:t xml:space="preserve">stil </w:t>
      </w:r>
      <w:r w:rsidR="005D6802" w:rsidRPr="00DA40D0">
        <w:rPr>
          <w:b/>
          <w:color w:val="623F38"/>
        </w:rPr>
        <w:t xml:space="preserve">in dit geval.  </w:t>
      </w:r>
      <w:r w:rsidR="001B1A53">
        <w:rPr>
          <w:b/>
          <w:color w:val="623F38"/>
        </w:rPr>
        <w:t>V</w:t>
      </w:r>
      <w:r w:rsidR="005D6802" w:rsidRPr="00DA40D0">
        <w:rPr>
          <w:b/>
          <w:color w:val="623F38"/>
        </w:rPr>
        <w:t xml:space="preserve">erwijder geen onderdelen of veiligheden.                                                                                                                         </w:t>
      </w:r>
    </w:p>
    <w:p w14:paraId="4823C744" w14:textId="6F4E3BF1" w:rsidR="00F827BD" w:rsidRPr="00DA40D0" w:rsidRDefault="00F827BD" w:rsidP="008F392E">
      <w:pPr>
        <w:pStyle w:val="Lijstalinea"/>
        <w:numPr>
          <w:ilvl w:val="0"/>
          <w:numId w:val="9"/>
        </w:numPr>
        <w:jc w:val="both"/>
        <w:rPr>
          <w:b/>
          <w:color w:val="623F38"/>
        </w:rPr>
      </w:pPr>
      <w:r w:rsidRPr="00DA40D0">
        <w:rPr>
          <w:color w:val="623F38"/>
        </w:rPr>
        <w:t xml:space="preserve">Neem regelmatig een pauze in een warme ruimte om tintelende handen en gevoelloze vingers te vermijden. Draag bij voorkeur </w:t>
      </w:r>
      <w:r w:rsidR="00C03BCD" w:rsidRPr="00DA40D0">
        <w:rPr>
          <w:color w:val="623F38"/>
        </w:rPr>
        <w:t>geschikte</w:t>
      </w:r>
      <w:r w:rsidRPr="00DA40D0">
        <w:rPr>
          <w:color w:val="623F38"/>
        </w:rPr>
        <w:t xml:space="preserve"> handschoenen om dit tegen te gaan.</w:t>
      </w:r>
    </w:p>
    <w:p w14:paraId="214D9BE1" w14:textId="77777777" w:rsidR="005D6802" w:rsidRPr="00DA40D0" w:rsidRDefault="005D6802" w:rsidP="008F392E">
      <w:pPr>
        <w:pStyle w:val="Lijstalinea"/>
        <w:numPr>
          <w:ilvl w:val="0"/>
          <w:numId w:val="4"/>
        </w:numPr>
        <w:jc w:val="both"/>
        <w:rPr>
          <w:b/>
          <w:color w:val="623F38"/>
        </w:rPr>
      </w:pPr>
      <w:r w:rsidRPr="00DA40D0">
        <w:rPr>
          <w:color w:val="623F38"/>
        </w:rPr>
        <w:t>Zorg ervoor dat het snijgereedschap geen voorwerpen of de grond raakt.</w:t>
      </w:r>
    </w:p>
    <w:p w14:paraId="306287C5" w14:textId="334F46BF" w:rsidR="005D6802" w:rsidRPr="00DA40D0" w:rsidRDefault="005D6802" w:rsidP="008F392E">
      <w:pPr>
        <w:pStyle w:val="Lijstalinea"/>
        <w:numPr>
          <w:ilvl w:val="0"/>
          <w:numId w:val="4"/>
        </w:numPr>
        <w:jc w:val="both"/>
        <w:rPr>
          <w:b/>
          <w:color w:val="623F38"/>
        </w:rPr>
      </w:pPr>
      <w:r w:rsidRPr="00DA40D0">
        <w:rPr>
          <w:color w:val="623F38"/>
        </w:rPr>
        <w:t>Voorkom contact met de snijmessen</w:t>
      </w:r>
    </w:p>
    <w:p w14:paraId="0140766F" w14:textId="1B2B963D" w:rsidR="000536FC" w:rsidRPr="00DA40D0" w:rsidRDefault="000536FC" w:rsidP="008F392E">
      <w:pPr>
        <w:pStyle w:val="Lijstalinea"/>
        <w:numPr>
          <w:ilvl w:val="0"/>
          <w:numId w:val="4"/>
        </w:numPr>
        <w:jc w:val="both"/>
        <w:rPr>
          <w:b/>
          <w:color w:val="623F38"/>
        </w:rPr>
      </w:pPr>
      <w:r w:rsidRPr="00DA40D0">
        <w:rPr>
          <w:color w:val="623F38"/>
        </w:rPr>
        <w:t>Het apparaat steeds met beide handen vasthouden, de handgrepen stevig met de duimen omvattend. Zorg ervoor dat de snijmessen steeds van het lichaam vandaan zijn gericht.</w:t>
      </w:r>
    </w:p>
    <w:p w14:paraId="0CDEE8C9" w14:textId="2FFEF027" w:rsidR="000536FC" w:rsidRPr="00DA40D0" w:rsidRDefault="000536FC" w:rsidP="008F392E">
      <w:pPr>
        <w:pStyle w:val="Lijstalinea"/>
        <w:numPr>
          <w:ilvl w:val="0"/>
          <w:numId w:val="4"/>
        </w:numPr>
        <w:jc w:val="both"/>
        <w:rPr>
          <w:b/>
          <w:color w:val="623F38"/>
        </w:rPr>
      </w:pPr>
      <w:r w:rsidRPr="00DA40D0">
        <w:rPr>
          <w:color w:val="623F38"/>
        </w:rPr>
        <w:t>Verwijder klemgeraakte takken pas nadat de motor eerst werd afgezet</w:t>
      </w:r>
      <w:r w:rsidR="00F3660A" w:rsidRPr="00DA40D0">
        <w:rPr>
          <w:color w:val="623F38"/>
        </w:rPr>
        <w:t xml:space="preserve"> en </w:t>
      </w:r>
      <w:r w:rsidR="00CD6D95" w:rsidRPr="00CD6D95">
        <w:rPr>
          <w:color w:val="623F38"/>
        </w:rPr>
        <w:t xml:space="preserve">accu /  de activeringssleutel </w:t>
      </w:r>
      <w:r w:rsidR="00CD6D95">
        <w:rPr>
          <w:color w:val="623F38"/>
        </w:rPr>
        <w:t>uit het apparaat genomen is</w:t>
      </w:r>
    </w:p>
    <w:p w14:paraId="0B3E5753" w14:textId="7FB063CC" w:rsidR="00B6217A" w:rsidRPr="00DA40D0" w:rsidRDefault="00B6217A" w:rsidP="008F392E">
      <w:pPr>
        <w:pStyle w:val="Lijstalinea"/>
        <w:numPr>
          <w:ilvl w:val="0"/>
          <w:numId w:val="4"/>
        </w:numPr>
        <w:jc w:val="both"/>
        <w:rPr>
          <w:b/>
          <w:color w:val="623F38"/>
        </w:rPr>
      </w:pPr>
      <w:r w:rsidRPr="00DA40D0">
        <w:rPr>
          <w:color w:val="623F38"/>
        </w:rPr>
        <w:t>Controleer op zichtbare mankementen</w:t>
      </w:r>
      <w:r w:rsidR="00E84B12" w:rsidRPr="00DA40D0">
        <w:rPr>
          <w:color w:val="623F38"/>
        </w:rPr>
        <w:t>,</w:t>
      </w:r>
      <w:r w:rsidRPr="00DA40D0">
        <w:rPr>
          <w:color w:val="623F38"/>
        </w:rPr>
        <w:t xml:space="preserve"> abnormale trillingen of geluiden als de motor gestart is en leg de machine bij mankementen stil</w:t>
      </w:r>
    </w:p>
    <w:p w14:paraId="4D9E4BA8" w14:textId="7D407E12" w:rsidR="006445FD" w:rsidRPr="00DA40D0" w:rsidRDefault="006445FD" w:rsidP="008F392E">
      <w:pPr>
        <w:pStyle w:val="Lijstalinea"/>
        <w:numPr>
          <w:ilvl w:val="0"/>
          <w:numId w:val="4"/>
        </w:numPr>
        <w:jc w:val="both"/>
        <w:rPr>
          <w:bCs/>
          <w:color w:val="623F38"/>
        </w:rPr>
      </w:pPr>
      <w:r w:rsidRPr="00DA40D0">
        <w:rPr>
          <w:bCs/>
          <w:color w:val="623F38"/>
        </w:rPr>
        <w:t>Geen stuk van de heg knippen dat niet binnen het gezichtsveld ligt.</w:t>
      </w:r>
    </w:p>
    <w:p w14:paraId="608291E4" w14:textId="6580CB45" w:rsidR="006445FD" w:rsidRPr="00DA40D0" w:rsidRDefault="006445FD" w:rsidP="008F392E">
      <w:pPr>
        <w:pStyle w:val="Lijstalinea"/>
        <w:numPr>
          <w:ilvl w:val="0"/>
          <w:numId w:val="4"/>
        </w:numPr>
        <w:jc w:val="both"/>
        <w:rPr>
          <w:bCs/>
          <w:color w:val="623F38"/>
        </w:rPr>
      </w:pPr>
      <w:r w:rsidRPr="00DA40D0">
        <w:rPr>
          <w:bCs/>
          <w:color w:val="623F38"/>
        </w:rPr>
        <w:t>Uiterst voorzichtig te werk gaan bij het knippen van hoge heggen; er zou zich iemand achter kunnen bevinden – eerst controleren.</w:t>
      </w:r>
    </w:p>
    <w:p w14:paraId="1902F3BB" w14:textId="5DE2E1CE" w:rsidR="000C71B9" w:rsidRPr="00DA40D0" w:rsidRDefault="000C71B9" w:rsidP="008F392E">
      <w:pPr>
        <w:pStyle w:val="Lijstalinea"/>
        <w:numPr>
          <w:ilvl w:val="0"/>
          <w:numId w:val="4"/>
        </w:numPr>
        <w:jc w:val="both"/>
        <w:rPr>
          <w:bCs/>
          <w:color w:val="623F38"/>
        </w:rPr>
      </w:pPr>
      <w:r w:rsidRPr="00DA40D0">
        <w:rPr>
          <w:bCs/>
          <w:color w:val="623F38"/>
        </w:rPr>
        <w:t>Het apparaat niet verder gebruiken indien na uitschakelen van de machine de messen blijven nalopen.</w:t>
      </w:r>
    </w:p>
    <w:p w14:paraId="4DA13606" w14:textId="4229F2FD" w:rsidR="00822C54" w:rsidRPr="00DA40D0" w:rsidRDefault="006445FD" w:rsidP="008F392E">
      <w:pPr>
        <w:pStyle w:val="Lijstalinea"/>
        <w:numPr>
          <w:ilvl w:val="0"/>
          <w:numId w:val="4"/>
        </w:numPr>
        <w:jc w:val="both"/>
        <w:rPr>
          <w:bCs/>
          <w:color w:val="623F38"/>
        </w:rPr>
      </w:pPr>
      <w:r w:rsidRPr="00DA40D0">
        <w:rPr>
          <w:bCs/>
          <w:color w:val="623F38"/>
        </w:rPr>
        <w:t>De snijmessen blijven nog even heen en weer gaan nadat de gashendel wordt losgelaten – naloopeffect!</w:t>
      </w:r>
    </w:p>
    <w:p w14:paraId="2F8E953E" w14:textId="4263E81A" w:rsidR="006445FD" w:rsidRPr="00DA40D0" w:rsidRDefault="00CE14AC" w:rsidP="008F392E">
      <w:pPr>
        <w:pStyle w:val="Lijstalinea"/>
        <w:numPr>
          <w:ilvl w:val="0"/>
          <w:numId w:val="4"/>
        </w:numPr>
        <w:jc w:val="both"/>
        <w:rPr>
          <w:bCs/>
          <w:color w:val="623F38"/>
        </w:rPr>
      </w:pPr>
      <w:r w:rsidRPr="00DA40D0">
        <w:rPr>
          <w:bCs/>
          <w:color w:val="623F38"/>
        </w:rPr>
        <w:t xml:space="preserve">Steeds een circuit met differentiaalschakelaar gebruiken om de risico's van elektrische schok of elektrocutie tegen te gaan. </w:t>
      </w:r>
    </w:p>
    <w:p w14:paraId="5F1F3B51" w14:textId="43588812" w:rsidR="00C14FFB" w:rsidRPr="00F66876" w:rsidRDefault="00D032CE" w:rsidP="00D032CE">
      <w:pPr>
        <w:pStyle w:val="Lijstalinea"/>
        <w:numPr>
          <w:ilvl w:val="0"/>
          <w:numId w:val="4"/>
        </w:numPr>
        <w:rPr>
          <w:bCs/>
          <w:color w:val="623F38"/>
        </w:rPr>
      </w:pPr>
      <w:r>
        <w:rPr>
          <w:bCs/>
          <w:color w:val="623F38"/>
        </w:rPr>
        <w:t>Gebruik steeds een hoogtewerker bij werkzaamheden in de hoogte</w:t>
      </w:r>
    </w:p>
    <w:p w14:paraId="2A7884F1" w14:textId="4915A9C8" w:rsidR="000536FC" w:rsidRPr="00DA40D0" w:rsidRDefault="000536FC" w:rsidP="008F392E">
      <w:pPr>
        <w:ind w:left="360"/>
        <w:jc w:val="both"/>
        <w:rPr>
          <w:b/>
          <w:color w:val="623F38"/>
        </w:rPr>
      </w:pPr>
      <w:r w:rsidRPr="00DA40D0">
        <w:rPr>
          <w:b/>
          <w:color w:val="623F38"/>
        </w:rPr>
        <w:t>Gebruikstechnieken:</w:t>
      </w:r>
    </w:p>
    <w:p w14:paraId="5304021A" w14:textId="7C06577E" w:rsidR="000536FC" w:rsidRPr="00DA40D0" w:rsidRDefault="000536FC" w:rsidP="008F392E">
      <w:pPr>
        <w:ind w:left="360"/>
        <w:jc w:val="both"/>
        <w:rPr>
          <w:color w:val="623F38"/>
        </w:rPr>
      </w:pPr>
      <w:r w:rsidRPr="00DA40D0">
        <w:rPr>
          <w:b/>
          <w:color w:val="623F38"/>
        </w:rPr>
        <w:t xml:space="preserve">Horizontaal: </w:t>
      </w:r>
      <w:r w:rsidRPr="00DA40D0">
        <w:rPr>
          <w:color w:val="623F38"/>
        </w:rPr>
        <w:t>Werk met de mes</w:t>
      </w:r>
      <w:r w:rsidR="008B3FEE" w:rsidRPr="00DA40D0">
        <w:rPr>
          <w:color w:val="623F38"/>
        </w:rPr>
        <w:t>s</w:t>
      </w:r>
      <w:r w:rsidRPr="00DA40D0">
        <w:rPr>
          <w:color w:val="623F38"/>
        </w:rPr>
        <w:t>en van de haagschaar onder een hoek van 15-30° tov het snijvlak en dit met sikkelvormige bewegingen.</w:t>
      </w:r>
    </w:p>
    <w:p w14:paraId="6200E431" w14:textId="6120E498" w:rsidR="00D24A67" w:rsidRDefault="008B3FEE" w:rsidP="008F392E">
      <w:pPr>
        <w:ind w:left="360"/>
        <w:jc w:val="both"/>
        <w:rPr>
          <w:color w:val="623F38"/>
        </w:rPr>
      </w:pPr>
      <w:r w:rsidRPr="00DA40D0">
        <w:rPr>
          <w:b/>
          <w:color w:val="623F38"/>
        </w:rPr>
        <w:lastRenderedPageBreak/>
        <w:t>Verticaal</w:t>
      </w:r>
      <w:r w:rsidR="000536FC" w:rsidRPr="00DA40D0">
        <w:rPr>
          <w:b/>
          <w:color w:val="623F38"/>
        </w:rPr>
        <w:t>:</w:t>
      </w:r>
      <w:r w:rsidR="000536FC" w:rsidRPr="00DA40D0">
        <w:rPr>
          <w:color w:val="623F38"/>
        </w:rPr>
        <w:t xml:space="preserve"> Werk met de haagschaar voorwaarts met boogvormige bewegingen</w:t>
      </w:r>
    </w:p>
    <w:p w14:paraId="67EB13AC" w14:textId="77777777" w:rsidR="00D032CE" w:rsidRPr="00F44F86" w:rsidRDefault="00D032CE" w:rsidP="00D032CE">
      <w:pPr>
        <w:rPr>
          <w:color w:val="623F38"/>
        </w:rPr>
      </w:pPr>
      <w:r w:rsidRPr="00F44F86">
        <w:rPr>
          <w:color w:val="623F38"/>
        </w:rPr>
        <w:t>Dikke twijgen en takken eerst met een</w:t>
      </w:r>
      <w:r>
        <w:rPr>
          <w:color w:val="623F38"/>
        </w:rPr>
        <w:t xml:space="preserve"> </w:t>
      </w:r>
      <w:r w:rsidRPr="00F44F86">
        <w:rPr>
          <w:color w:val="623F38"/>
        </w:rPr>
        <w:t>snoeischaar of motorzaag verwijderen.</w:t>
      </w:r>
    </w:p>
    <w:p w14:paraId="6AC26A2B" w14:textId="77777777" w:rsidR="00010D8B" w:rsidRPr="00010D8B" w:rsidRDefault="00010D8B" w:rsidP="00D032CE">
      <w:pPr>
        <w:rPr>
          <w:b/>
          <w:bCs/>
          <w:color w:val="623F38"/>
          <w:lang w:val="nl-BE"/>
        </w:rPr>
      </w:pPr>
      <w:bookmarkStart w:id="7" w:name="_Hlk37337557"/>
      <w:r w:rsidRPr="00010D8B">
        <w:rPr>
          <w:b/>
          <w:bCs/>
          <w:color w:val="623F38"/>
          <w:lang w:val="nl-BE"/>
        </w:rPr>
        <w:t>Opladen accu</w:t>
      </w:r>
    </w:p>
    <w:p w14:paraId="73F73E03" w14:textId="77777777" w:rsidR="00D032CE" w:rsidRDefault="00D032CE" w:rsidP="00010D8B">
      <w:pPr>
        <w:pStyle w:val="Lijstalinea"/>
        <w:numPr>
          <w:ilvl w:val="0"/>
          <w:numId w:val="11"/>
        </w:numPr>
        <w:rPr>
          <w:color w:val="623F38"/>
          <w:lang w:val="nl-BE"/>
        </w:rPr>
      </w:pPr>
      <w:r>
        <w:rPr>
          <w:color w:val="623F38"/>
          <w:lang w:val="nl-BE"/>
        </w:rPr>
        <w:t>Controleer of de aansluitkabel en netstekker niet beschadigd zijn</w:t>
      </w:r>
    </w:p>
    <w:p w14:paraId="0D4220B8" w14:textId="270E8B00" w:rsidR="00010D8B" w:rsidRPr="00010D8B" w:rsidRDefault="00010D8B" w:rsidP="00010D8B">
      <w:pPr>
        <w:pStyle w:val="Lijstalinea"/>
        <w:numPr>
          <w:ilvl w:val="0"/>
          <w:numId w:val="11"/>
        </w:numPr>
        <w:rPr>
          <w:color w:val="623F38"/>
          <w:lang w:val="nl-BE"/>
        </w:rPr>
      </w:pPr>
      <w:r w:rsidRPr="00010D8B">
        <w:rPr>
          <w:color w:val="623F38"/>
          <w:lang w:val="nl-BE"/>
        </w:rPr>
        <w:t>Laad de accu’s s alleen met acculaders die door de fabrikant worden geadviseerd. Met een acculader die geschikt is voor een bepaald type accu is er kans op brandgevaar als deze wordt gebruikt voor een ander type accu</w:t>
      </w:r>
    </w:p>
    <w:p w14:paraId="2B543F4C" w14:textId="0CCF7C03" w:rsidR="00010D8B" w:rsidRPr="00010D8B" w:rsidRDefault="00010D8B" w:rsidP="00010D8B">
      <w:pPr>
        <w:pStyle w:val="Lijstalinea"/>
        <w:numPr>
          <w:ilvl w:val="0"/>
          <w:numId w:val="11"/>
        </w:numPr>
        <w:rPr>
          <w:color w:val="623F38"/>
          <w:lang w:val="nl-BE"/>
        </w:rPr>
      </w:pPr>
      <w:r w:rsidRPr="00010D8B">
        <w:rPr>
          <w:color w:val="623F38"/>
          <w:lang w:val="nl-BE"/>
        </w:rPr>
        <w:t xml:space="preserve">Gebruik alleen de daarvoor bedoelde accu’s in de </w:t>
      </w:r>
      <w:r w:rsidR="00924E02">
        <w:rPr>
          <w:color w:val="623F38"/>
          <w:lang w:val="nl-BE"/>
        </w:rPr>
        <w:t>haagschaar</w:t>
      </w:r>
      <w:r w:rsidRPr="00010D8B">
        <w:rPr>
          <w:color w:val="623F38"/>
          <w:lang w:val="nl-BE"/>
        </w:rPr>
        <w:t>. Het gebruik van andere accu’s s kan leiden tot letsel en brandgevaar</w:t>
      </w:r>
    </w:p>
    <w:p w14:paraId="5651C03B" w14:textId="6129155E" w:rsidR="00010D8B" w:rsidRPr="00010D8B" w:rsidRDefault="00010D8B" w:rsidP="00010D8B">
      <w:pPr>
        <w:pStyle w:val="Lijstalinea"/>
        <w:numPr>
          <w:ilvl w:val="0"/>
          <w:numId w:val="11"/>
        </w:numPr>
        <w:rPr>
          <w:color w:val="623F38"/>
          <w:lang w:val="nl-BE"/>
        </w:rPr>
      </w:pPr>
      <w:r w:rsidRPr="00010D8B">
        <w:rPr>
          <w:color w:val="623F38"/>
          <w:lang w:val="nl-BE"/>
        </w:rPr>
        <w:t>De niet-gebruikte accu uit de buurt houden van paperclips, munten, sleutels, spijkers, schroeven of andere kleine metalen voorwerpen waarmee de contacten kunnen worden overbrugd. Kortsluiting tussen de accucontacten kan leiden tot brandwonden of brand</w:t>
      </w:r>
    </w:p>
    <w:p w14:paraId="38C679DF" w14:textId="722F59AE" w:rsidR="00C55814" w:rsidRDefault="00C55814" w:rsidP="00C55814">
      <w:pPr>
        <w:pStyle w:val="Lijstalinea"/>
        <w:numPr>
          <w:ilvl w:val="0"/>
          <w:numId w:val="11"/>
        </w:numPr>
        <w:rPr>
          <w:color w:val="623F38"/>
          <w:lang w:val="nl-BE"/>
        </w:rPr>
      </w:pPr>
      <w:r w:rsidRPr="00C55814">
        <w:rPr>
          <w:color w:val="623F38"/>
          <w:lang w:val="nl-BE"/>
        </w:rPr>
        <w:t>Uit een beschadigde accu kan vloeistof weglekken. Als de vloeistof in contact komt met de huid of de ogen, kunnen</w:t>
      </w:r>
      <w:r>
        <w:rPr>
          <w:color w:val="623F38"/>
          <w:lang w:val="nl-BE"/>
        </w:rPr>
        <w:t xml:space="preserve"> </w:t>
      </w:r>
      <w:r w:rsidRPr="00C55814">
        <w:rPr>
          <w:color w:val="623F38"/>
          <w:lang w:val="nl-BE"/>
        </w:rPr>
        <w:t>de</w:t>
      </w:r>
      <w:r w:rsidR="00F311F7">
        <w:rPr>
          <w:color w:val="623F38"/>
          <w:lang w:val="nl-BE"/>
        </w:rPr>
        <w:t xml:space="preserve">ze </w:t>
      </w:r>
      <w:r w:rsidRPr="00C55814">
        <w:rPr>
          <w:color w:val="623F38"/>
          <w:lang w:val="nl-BE"/>
        </w:rPr>
        <w:t>geïrriteerd raken</w:t>
      </w:r>
    </w:p>
    <w:p w14:paraId="1967EA96" w14:textId="77777777" w:rsidR="007C6CBA" w:rsidRDefault="00010D8B" w:rsidP="00C55814">
      <w:pPr>
        <w:pStyle w:val="Lijstalinea"/>
        <w:numPr>
          <w:ilvl w:val="0"/>
          <w:numId w:val="11"/>
        </w:numPr>
        <w:rPr>
          <w:color w:val="623F38"/>
          <w:lang w:val="nl-BE"/>
        </w:rPr>
      </w:pPr>
      <w:r w:rsidRPr="00C55814">
        <w:rPr>
          <w:color w:val="623F38"/>
          <w:lang w:val="nl-BE"/>
        </w:rPr>
        <w:t>Gebruik geen beschadigde accu's of accu’s waaraan wijzigingen zijn aangebracht</w:t>
      </w:r>
    </w:p>
    <w:p w14:paraId="56801AB4" w14:textId="1D9058E8" w:rsidR="00010D8B" w:rsidRPr="00C55814" w:rsidRDefault="00010D8B" w:rsidP="00C55814">
      <w:pPr>
        <w:pStyle w:val="Lijstalinea"/>
        <w:numPr>
          <w:ilvl w:val="0"/>
          <w:numId w:val="11"/>
        </w:numPr>
        <w:rPr>
          <w:color w:val="623F38"/>
          <w:lang w:val="nl-BE"/>
        </w:rPr>
      </w:pPr>
      <w:r w:rsidRPr="00C55814">
        <w:rPr>
          <w:color w:val="623F38"/>
          <w:lang w:val="nl-BE"/>
        </w:rPr>
        <w:t xml:space="preserve">Beschadigde of gewijzigde accu's kunnen zich onvoorspelbaar gedragen en </w:t>
      </w:r>
      <w:r w:rsidR="00F311F7">
        <w:rPr>
          <w:color w:val="623F38"/>
          <w:lang w:val="nl-BE"/>
        </w:rPr>
        <w:t xml:space="preserve">kunnen </w:t>
      </w:r>
      <w:r w:rsidRPr="00C55814">
        <w:rPr>
          <w:color w:val="623F38"/>
          <w:lang w:val="nl-BE"/>
        </w:rPr>
        <w:t>leiden tot explosie of letsel</w:t>
      </w:r>
    </w:p>
    <w:p w14:paraId="49C402B4" w14:textId="032ECB68" w:rsidR="00683CBC" w:rsidRPr="007C6CBA" w:rsidRDefault="00010D8B" w:rsidP="007C6CBA">
      <w:pPr>
        <w:pStyle w:val="Lijstalinea"/>
        <w:numPr>
          <w:ilvl w:val="0"/>
          <w:numId w:val="11"/>
        </w:numPr>
        <w:rPr>
          <w:color w:val="623F38"/>
          <w:lang w:val="nl-BE"/>
        </w:rPr>
      </w:pPr>
      <w:r w:rsidRPr="00010D8B">
        <w:rPr>
          <w:color w:val="623F38"/>
          <w:lang w:val="nl-BE"/>
        </w:rPr>
        <w:t>Stel een accu niet bloot aan vuur of hoge temperaturen. Vuur of temperaturen boven de 130°C kunnen leiden tot explosies</w:t>
      </w:r>
      <w:bookmarkEnd w:id="7"/>
    </w:p>
    <w:sdt>
      <w:sdtPr>
        <w:rPr>
          <w:color w:val="623F38"/>
        </w:rPr>
        <w:id w:val="-306631614"/>
        <w:placeholder>
          <w:docPart w:val="0981E18BD2FD471FB47FA48B52C75CCA"/>
        </w:placeholder>
      </w:sdtPr>
      <w:sdtEndPr/>
      <w:sdtContent>
        <w:p w14:paraId="1A809FF0" w14:textId="63D2F412" w:rsidR="00FC755D" w:rsidRDefault="002F18F3" w:rsidP="008F392E">
          <w:pPr>
            <w:jc w:val="both"/>
            <w:rPr>
              <w:color w:val="623F38"/>
            </w:rPr>
          </w:pPr>
          <w:sdt>
            <w:sdtPr>
              <w:rPr>
                <w:rStyle w:val="Stijl11"/>
              </w:rPr>
              <w:alias w:val="Vul hier aan"/>
              <w:tag w:val="Vul hier aan"/>
              <w:id w:val="-792122778"/>
              <w:placeholder>
                <w:docPart w:val="942A8219984D4EB1B98531F26B6E3FA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sdtContent>
    </w:sdt>
    <w:p w14:paraId="2F0BFC78" w14:textId="79E16028" w:rsidR="00FC755D" w:rsidRDefault="00FC755D" w:rsidP="008F392E">
      <w:pPr>
        <w:pStyle w:val="Lijstalinea"/>
        <w:jc w:val="both"/>
        <w:rPr>
          <w:color w:val="76B828"/>
        </w:rPr>
      </w:pPr>
    </w:p>
    <w:p w14:paraId="5632D332" w14:textId="77777777" w:rsidR="00FC755D" w:rsidRDefault="00FC755D" w:rsidP="008F392E">
      <w:pPr>
        <w:pStyle w:val="Lijstalinea"/>
        <w:jc w:val="both"/>
        <w:rPr>
          <w:color w:val="76B828"/>
        </w:rPr>
      </w:pPr>
    </w:p>
    <w:p w14:paraId="2A5A360A" w14:textId="77777777" w:rsidR="006F648B" w:rsidRPr="00683CBC" w:rsidRDefault="006F648B" w:rsidP="008F392E">
      <w:pPr>
        <w:pStyle w:val="Lijstalinea"/>
        <w:numPr>
          <w:ilvl w:val="0"/>
          <w:numId w:val="1"/>
        </w:numPr>
        <w:jc w:val="both"/>
        <w:rPr>
          <w:color w:val="76B828"/>
        </w:rPr>
      </w:pPr>
      <w:r w:rsidRPr="00683CBC">
        <w:rPr>
          <w:color w:val="76B828"/>
        </w:rPr>
        <w:t>Na de werkzaamheden</w:t>
      </w:r>
    </w:p>
    <w:p w14:paraId="61D7E530" w14:textId="50DACB3E" w:rsidR="00284DCF" w:rsidRPr="00DA40D0" w:rsidRDefault="00284DCF" w:rsidP="008F392E">
      <w:pPr>
        <w:jc w:val="both"/>
        <w:rPr>
          <w:color w:val="623F38"/>
        </w:rPr>
      </w:pPr>
      <w:r>
        <w:rPr>
          <w:rFonts w:ascii="Tahoma" w:hAnsi="Tahoma" w:cs="Tahoma"/>
          <w:noProof/>
          <w:color w:val="3E3EAB"/>
          <w:sz w:val="17"/>
          <w:szCs w:val="17"/>
          <w:lang w:val="nl-BE" w:eastAsia="nl-BE"/>
        </w:rPr>
        <w:drawing>
          <wp:inline distT="0" distB="0" distL="0" distR="0" wp14:anchorId="0ECD3C2E" wp14:editId="728A61C9">
            <wp:extent cx="320400" cy="270000"/>
            <wp:effectExtent l="0" t="0" r="3810" b="0"/>
            <wp:docPr id="5" name="image_1003" descr="Pictogram sticker 700 let op opgelet Veiligheid symbolen Markering stick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Pr>
          <w:color w:val="70AD47" w:themeColor="accent6"/>
        </w:rPr>
        <w:t xml:space="preserve"> </w:t>
      </w:r>
      <w:r w:rsidR="000536FC" w:rsidRPr="00DA40D0">
        <w:rPr>
          <w:b/>
          <w:color w:val="623F38"/>
        </w:rPr>
        <w:t>Reinig de machine na elk gebruik. Herstelwerkzaamheden gebeuren door een vakman.</w:t>
      </w:r>
    </w:p>
    <w:p w14:paraId="7B0470F5" w14:textId="562E960A" w:rsidR="00D24A67" w:rsidRPr="00683CBC" w:rsidRDefault="003264EE" w:rsidP="008F392E">
      <w:pPr>
        <w:jc w:val="both"/>
        <w:rPr>
          <w:b/>
          <w:color w:val="623F38"/>
        </w:rPr>
      </w:pPr>
      <w:r w:rsidRPr="00DA40D0">
        <w:rPr>
          <w:color w:val="623F38"/>
        </w:rPr>
        <w:t xml:space="preserve">Schakel de machine uit en </w:t>
      </w:r>
      <w:r w:rsidR="00C21E96" w:rsidRPr="00DA40D0">
        <w:rPr>
          <w:color w:val="623F38"/>
        </w:rPr>
        <w:t>verwijder de batterij</w:t>
      </w:r>
      <w:r w:rsidR="00CD6D95">
        <w:rPr>
          <w:color w:val="623F38"/>
        </w:rPr>
        <w:t>/activeringssleutel</w:t>
      </w:r>
      <w:r w:rsidR="00C21E96" w:rsidRPr="00DA40D0">
        <w:rPr>
          <w:color w:val="623F38"/>
        </w:rPr>
        <w:t xml:space="preserve"> vooraleer het toestel gereinigd wordt. Het apparaat niet met water afspuiten. </w:t>
      </w:r>
      <w:r w:rsidRPr="00DA40D0">
        <w:rPr>
          <w:color w:val="623F38"/>
        </w:rPr>
        <w:t xml:space="preserve">Verwijder vuil na iedere </w:t>
      </w:r>
      <w:r w:rsidR="00E84B12" w:rsidRPr="00DA40D0">
        <w:rPr>
          <w:color w:val="623F38"/>
        </w:rPr>
        <w:t xml:space="preserve">snoeidag </w:t>
      </w:r>
      <w:r w:rsidRPr="00DA40D0">
        <w:rPr>
          <w:color w:val="623F38"/>
        </w:rPr>
        <w:t>en laat de machine bedrijfsklaar achter op de daartoe bestemde plaats die afgesloten is voor onbevoegden.</w:t>
      </w:r>
    </w:p>
    <w:sdt>
      <w:sdtPr>
        <w:rPr>
          <w:color w:val="623F38"/>
        </w:rPr>
        <w:id w:val="-180433734"/>
        <w:placeholder>
          <w:docPart w:val="0099A7E4E6D14615A551A1FA1F265169"/>
        </w:placeholder>
      </w:sdtPr>
      <w:sdtEndPr/>
      <w:sdtContent>
        <w:p w14:paraId="3415050B" w14:textId="3B11FA53" w:rsidR="00FC755D" w:rsidRDefault="002F18F3" w:rsidP="008F392E">
          <w:pPr>
            <w:jc w:val="both"/>
            <w:rPr>
              <w:color w:val="623F38"/>
            </w:rPr>
          </w:pPr>
          <w:sdt>
            <w:sdtPr>
              <w:rPr>
                <w:rStyle w:val="Stijl11"/>
              </w:rPr>
              <w:alias w:val="Vul hier aan"/>
              <w:tag w:val="Vul hier aan"/>
              <w:id w:val="1482889132"/>
              <w:placeholder>
                <w:docPart w:val="1BEEBFC2755B4349B65D3D722EFD010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sdtContent>
    </w:sdt>
    <w:p w14:paraId="0BF884CC" w14:textId="3A54996E" w:rsidR="00D24A67" w:rsidRDefault="00D24A67" w:rsidP="008F392E">
      <w:pPr>
        <w:jc w:val="both"/>
        <w:rPr>
          <w:color w:val="623F38"/>
        </w:rPr>
      </w:pPr>
    </w:p>
    <w:p w14:paraId="5A8EF091" w14:textId="2AAC2ED2" w:rsidR="006A11CD" w:rsidRDefault="006A11CD">
      <w:pPr>
        <w:spacing w:after="160" w:line="259" w:lineRule="auto"/>
        <w:rPr>
          <w:color w:val="623F38"/>
        </w:rPr>
      </w:pPr>
      <w:r>
        <w:rPr>
          <w:color w:val="623F38"/>
        </w:rPr>
        <w:br w:type="page"/>
      </w:r>
    </w:p>
    <w:p w14:paraId="7F44428D" w14:textId="77777777" w:rsidR="006F648B" w:rsidRPr="00683CBC" w:rsidRDefault="006F648B" w:rsidP="008F392E">
      <w:pPr>
        <w:pStyle w:val="Lijstalinea"/>
        <w:numPr>
          <w:ilvl w:val="0"/>
          <w:numId w:val="1"/>
        </w:numPr>
        <w:jc w:val="both"/>
        <w:rPr>
          <w:color w:val="76B828"/>
        </w:rPr>
      </w:pPr>
      <w:r w:rsidRPr="00683CBC">
        <w:rPr>
          <w:color w:val="76B828"/>
        </w:rPr>
        <w:lastRenderedPageBreak/>
        <w:t>Onderhoud en herstelling</w:t>
      </w:r>
    </w:p>
    <w:p w14:paraId="78BA277C" w14:textId="624954D9" w:rsidR="00284DCF" w:rsidRPr="00DA40D0" w:rsidRDefault="00284DCF" w:rsidP="008F392E">
      <w:pPr>
        <w:jc w:val="both"/>
        <w:rPr>
          <w:b/>
          <w:color w:val="623F38"/>
        </w:rPr>
      </w:pPr>
      <w:r>
        <w:rPr>
          <w:rFonts w:ascii="Tahoma" w:hAnsi="Tahoma" w:cs="Tahoma"/>
          <w:noProof/>
          <w:color w:val="3E3EAB"/>
          <w:sz w:val="17"/>
          <w:szCs w:val="17"/>
          <w:lang w:val="nl-BE" w:eastAsia="nl-BE"/>
        </w:rPr>
        <w:drawing>
          <wp:inline distT="0" distB="0" distL="0" distR="0" wp14:anchorId="41D65B3F" wp14:editId="57776A35">
            <wp:extent cx="320400" cy="270000"/>
            <wp:effectExtent l="0" t="0" r="3810" b="0"/>
            <wp:docPr id="8" name="image_1003" descr="Pictogram sticker 700 let op opgelet Veiligheid symbolen Markering stick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Pr="00DA40D0">
        <w:rPr>
          <w:b/>
          <w:color w:val="623F38"/>
        </w:rPr>
        <w:t xml:space="preserve">Herstellingen en onderhoud mogen enkel door een gekwalificeerd persoon worden uitgevoerd, </w:t>
      </w:r>
      <w:r w:rsidR="00E17219" w:rsidRPr="00DA40D0">
        <w:rPr>
          <w:b/>
          <w:color w:val="623F38"/>
        </w:rPr>
        <w:t xml:space="preserve">indien de machine uitgeschakeld is en de </w:t>
      </w:r>
      <w:r w:rsidR="006C6F53">
        <w:rPr>
          <w:b/>
          <w:color w:val="623F38"/>
        </w:rPr>
        <w:t>accu</w:t>
      </w:r>
      <w:r w:rsidR="00CD6D95">
        <w:rPr>
          <w:b/>
          <w:color w:val="623F38"/>
        </w:rPr>
        <w:t>/activeringssleutel</w:t>
      </w:r>
      <w:r w:rsidR="006C6F53">
        <w:rPr>
          <w:b/>
          <w:color w:val="623F38"/>
        </w:rPr>
        <w:t xml:space="preserve"> verwijderd</w:t>
      </w:r>
      <w:r w:rsidRPr="00DA40D0">
        <w:rPr>
          <w:b/>
          <w:color w:val="623F38"/>
        </w:rPr>
        <w:t xml:space="preserve">. Zorg voor de nodige beschermende </w:t>
      </w:r>
      <w:r w:rsidR="003E2579" w:rsidRPr="00DA40D0">
        <w:rPr>
          <w:b/>
          <w:color w:val="623F38"/>
        </w:rPr>
        <w:t>hulpmiddelen</w:t>
      </w:r>
      <w:r w:rsidRPr="00DA40D0">
        <w:rPr>
          <w:b/>
          <w:color w:val="623F38"/>
        </w:rPr>
        <w:t>.</w:t>
      </w:r>
    </w:p>
    <w:p w14:paraId="6D740B3A" w14:textId="1EADC7E5" w:rsidR="003264EE" w:rsidRPr="00DA40D0" w:rsidRDefault="003264EE" w:rsidP="008F392E">
      <w:pPr>
        <w:pStyle w:val="Lijstalinea"/>
        <w:numPr>
          <w:ilvl w:val="0"/>
          <w:numId w:val="5"/>
        </w:numPr>
        <w:jc w:val="both"/>
        <w:rPr>
          <w:b/>
          <w:color w:val="623F38"/>
        </w:rPr>
      </w:pPr>
      <w:r w:rsidRPr="00DA40D0">
        <w:rPr>
          <w:color w:val="623F38"/>
        </w:rPr>
        <w:t>Draag beschermhandschoenen bij het vervangen van snijgereedschap en reinigen van de machine</w:t>
      </w:r>
    </w:p>
    <w:p w14:paraId="35AF8A72" w14:textId="77777777" w:rsidR="003264EE" w:rsidRPr="00DA40D0" w:rsidRDefault="003264EE" w:rsidP="008F392E">
      <w:pPr>
        <w:pStyle w:val="Lijstalinea"/>
        <w:numPr>
          <w:ilvl w:val="0"/>
          <w:numId w:val="5"/>
        </w:numPr>
        <w:jc w:val="both"/>
        <w:rPr>
          <w:b/>
          <w:color w:val="623F38"/>
        </w:rPr>
      </w:pPr>
      <w:r w:rsidRPr="00DA40D0">
        <w:rPr>
          <w:color w:val="623F38"/>
        </w:rPr>
        <w:t>Vervang stomp of beschadigd gereedschap</w:t>
      </w:r>
    </w:p>
    <w:p w14:paraId="74DFB82D" w14:textId="5D3168C9" w:rsidR="003264EE" w:rsidRPr="00DA40D0" w:rsidRDefault="003264EE" w:rsidP="008F392E">
      <w:pPr>
        <w:pStyle w:val="Lijstalinea"/>
        <w:numPr>
          <w:ilvl w:val="0"/>
          <w:numId w:val="5"/>
        </w:numPr>
        <w:jc w:val="both"/>
        <w:rPr>
          <w:b/>
          <w:color w:val="623F38"/>
        </w:rPr>
      </w:pPr>
      <w:r w:rsidRPr="00DA40D0">
        <w:rPr>
          <w:color w:val="623F38"/>
        </w:rPr>
        <w:t>Reinig en vervang de luchtfilter indien nodig</w:t>
      </w:r>
    </w:p>
    <w:p w14:paraId="4B8DD863" w14:textId="2962471D" w:rsidR="00C21E96" w:rsidRPr="00DA40D0" w:rsidRDefault="00C21E96" w:rsidP="008F392E">
      <w:pPr>
        <w:pStyle w:val="Lijstalinea"/>
        <w:numPr>
          <w:ilvl w:val="0"/>
          <w:numId w:val="5"/>
        </w:numPr>
        <w:jc w:val="both"/>
        <w:rPr>
          <w:bCs/>
          <w:color w:val="623F38"/>
        </w:rPr>
      </w:pPr>
      <w:bookmarkStart w:id="8" w:name="_Hlk37337670"/>
      <w:r w:rsidRPr="00DA40D0">
        <w:rPr>
          <w:bCs/>
          <w:color w:val="623F38"/>
        </w:rPr>
        <w:t>Elektrische contacten, de aansluitkabel en de netstekker van de acculader regelmatig op beschadigingen controleren.</w:t>
      </w:r>
    </w:p>
    <w:bookmarkEnd w:id="8"/>
    <w:p w14:paraId="523D2B27" w14:textId="0F961162" w:rsidR="003264EE" w:rsidRPr="00DA40D0" w:rsidRDefault="003264EE" w:rsidP="008F392E">
      <w:pPr>
        <w:pStyle w:val="Lijstalinea"/>
        <w:numPr>
          <w:ilvl w:val="0"/>
          <w:numId w:val="5"/>
        </w:numPr>
        <w:jc w:val="both"/>
        <w:rPr>
          <w:b/>
          <w:color w:val="623F38"/>
        </w:rPr>
      </w:pPr>
      <w:r w:rsidRPr="00DA40D0">
        <w:rPr>
          <w:color w:val="623F38"/>
        </w:rPr>
        <w:t>Gebruik noo</w:t>
      </w:r>
      <w:r w:rsidR="008B3FEE" w:rsidRPr="00DA40D0">
        <w:rPr>
          <w:color w:val="623F38"/>
        </w:rPr>
        <w:t>i</w:t>
      </w:r>
      <w:r w:rsidRPr="00DA40D0">
        <w:rPr>
          <w:color w:val="623F38"/>
        </w:rPr>
        <w:t xml:space="preserve">t benzine of licht ontvlambare </w:t>
      </w:r>
      <w:r w:rsidR="008B3FEE" w:rsidRPr="00DA40D0">
        <w:rPr>
          <w:color w:val="623F38"/>
        </w:rPr>
        <w:t>producten</w:t>
      </w:r>
      <w:r w:rsidRPr="00DA40D0">
        <w:rPr>
          <w:color w:val="623F38"/>
        </w:rPr>
        <w:t xml:space="preserve"> voor het schoonmaken</w:t>
      </w:r>
    </w:p>
    <w:p w14:paraId="21CD4440" w14:textId="77777777" w:rsidR="008417F4" w:rsidRPr="00DA40D0" w:rsidRDefault="008417F4" w:rsidP="008F392E">
      <w:pPr>
        <w:pStyle w:val="Lijstalinea"/>
        <w:numPr>
          <w:ilvl w:val="0"/>
          <w:numId w:val="5"/>
        </w:numPr>
        <w:jc w:val="both"/>
        <w:rPr>
          <w:b/>
          <w:color w:val="623F38"/>
        </w:rPr>
      </w:pPr>
      <w:r w:rsidRPr="00DA40D0">
        <w:rPr>
          <w:color w:val="623F38"/>
        </w:rPr>
        <w:t>Vervang veiligheids- en instructiestickers indien ze onleesbaar zijn geworden</w:t>
      </w:r>
    </w:p>
    <w:p w14:paraId="0D4CC3FD" w14:textId="2F474B5B" w:rsidR="003E2579" w:rsidRPr="00300625" w:rsidRDefault="008417F4" w:rsidP="008F392E">
      <w:pPr>
        <w:pStyle w:val="Lijstalinea"/>
        <w:numPr>
          <w:ilvl w:val="0"/>
          <w:numId w:val="5"/>
        </w:numPr>
        <w:jc w:val="both"/>
        <w:rPr>
          <w:b/>
          <w:color w:val="623F38"/>
        </w:rPr>
      </w:pPr>
      <w:r w:rsidRPr="009F47B7">
        <w:rPr>
          <w:color w:val="623F38"/>
        </w:rPr>
        <w:t>Herstelling in de vorm van lassen, richten, éénzijdige vormveranderingen zijn verboden</w:t>
      </w:r>
    </w:p>
    <w:sdt>
      <w:sdtPr>
        <w:rPr>
          <w:color w:val="623F38"/>
        </w:rPr>
        <w:id w:val="1956520342"/>
        <w:placeholder>
          <w:docPart w:val="80AF176348C14435AA0AB269B20EF0AD"/>
        </w:placeholder>
      </w:sdtPr>
      <w:sdtEndPr/>
      <w:sdtContent>
        <w:p w14:paraId="5DD692A0" w14:textId="265A9080" w:rsidR="00FC755D" w:rsidRDefault="002F18F3" w:rsidP="008F392E">
          <w:pPr>
            <w:jc w:val="both"/>
            <w:rPr>
              <w:color w:val="623F38"/>
            </w:rPr>
          </w:pPr>
          <w:sdt>
            <w:sdtPr>
              <w:rPr>
                <w:rStyle w:val="Stijl11"/>
              </w:rPr>
              <w:alias w:val="Vul hier aan"/>
              <w:tag w:val="Vul hier aan"/>
              <w:id w:val="974563334"/>
              <w:placeholder>
                <w:docPart w:val="AA8090BC35894DAC80C660D3556C6E79"/>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sdtContent>
    </w:sdt>
    <w:p w14:paraId="235977A2" w14:textId="785A1F46" w:rsidR="00FC755D" w:rsidRDefault="00FC755D" w:rsidP="008F392E">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2F18F3" w:rsidRPr="00BC1C50" w14:paraId="4EB7A08E" w14:textId="77777777" w:rsidTr="003C05DD">
        <w:trPr>
          <w:trHeight w:val="1827"/>
        </w:trPr>
        <w:tc>
          <w:tcPr>
            <w:tcW w:w="2925" w:type="dxa"/>
            <w:shd w:val="clear" w:color="auto" w:fill="auto"/>
          </w:tcPr>
          <w:p w14:paraId="2EE826C6" w14:textId="77777777" w:rsidR="002F18F3" w:rsidRPr="00BC1C50" w:rsidRDefault="002F18F3" w:rsidP="003C05DD">
            <w:pPr>
              <w:jc w:val="both"/>
              <w:rPr>
                <w:color w:val="623F38"/>
              </w:rPr>
            </w:pPr>
            <w:bookmarkStart w:id="9" w:name="_Hlk36718198"/>
            <w:r w:rsidRPr="00BC1C50">
              <w:rPr>
                <w:color w:val="623F38"/>
              </w:rPr>
              <w:t>Visum bedrijfsleider</w:t>
            </w:r>
          </w:p>
          <w:p w14:paraId="1B2440D0" w14:textId="77777777" w:rsidR="002F18F3" w:rsidRPr="00BC1C50" w:rsidRDefault="002F18F3" w:rsidP="003C05DD">
            <w:pPr>
              <w:jc w:val="both"/>
              <w:rPr>
                <w:color w:val="623F38"/>
              </w:rPr>
            </w:pPr>
            <w:sdt>
              <w:sdtPr>
                <w:rPr>
                  <w:rStyle w:val="Stijl11"/>
                </w:rPr>
                <w:alias w:val="Vul hier aan"/>
                <w:tag w:val="Vul hier aan"/>
                <w:id w:val="-1254347613"/>
                <w:placeholder>
                  <w:docPart w:val="18B4A4FB56984A1FACEADF9F5B075DB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8D73EF5" w14:textId="77777777" w:rsidR="002F18F3" w:rsidRDefault="002F18F3" w:rsidP="003C05DD">
            <w:pPr>
              <w:jc w:val="both"/>
              <w:rPr>
                <w:color w:val="623F38"/>
              </w:rPr>
            </w:pPr>
          </w:p>
          <w:p w14:paraId="54971D36" w14:textId="77777777" w:rsidR="002F18F3" w:rsidRPr="00BC1C50" w:rsidRDefault="002F18F3" w:rsidP="003C05DD">
            <w:pPr>
              <w:jc w:val="both"/>
              <w:rPr>
                <w:color w:val="623F38"/>
              </w:rPr>
            </w:pPr>
            <w:r w:rsidRPr="00BC1C50">
              <w:rPr>
                <w:color w:val="623F38"/>
              </w:rPr>
              <w:t>Datum:</w:t>
            </w:r>
          </w:p>
        </w:tc>
        <w:tc>
          <w:tcPr>
            <w:tcW w:w="2926" w:type="dxa"/>
            <w:shd w:val="clear" w:color="auto" w:fill="auto"/>
          </w:tcPr>
          <w:p w14:paraId="44488326" w14:textId="77777777" w:rsidR="002F18F3" w:rsidRPr="00BC1C50" w:rsidRDefault="002F18F3" w:rsidP="003C05DD">
            <w:pPr>
              <w:jc w:val="both"/>
              <w:rPr>
                <w:color w:val="623F38"/>
              </w:rPr>
            </w:pPr>
            <w:r w:rsidRPr="00BC1C50">
              <w:rPr>
                <w:color w:val="623F38"/>
              </w:rPr>
              <w:t>Visum preventieadviseur</w:t>
            </w:r>
          </w:p>
          <w:p w14:paraId="2CDC1D2D" w14:textId="77777777" w:rsidR="002F18F3" w:rsidRPr="00BC1C50" w:rsidRDefault="002F18F3" w:rsidP="003C05DD">
            <w:pPr>
              <w:jc w:val="both"/>
              <w:rPr>
                <w:color w:val="623F38"/>
              </w:rPr>
            </w:pPr>
            <w:sdt>
              <w:sdtPr>
                <w:rPr>
                  <w:rStyle w:val="Stijl11"/>
                </w:rPr>
                <w:alias w:val="Vul hier aan"/>
                <w:tag w:val="Vul hier aan"/>
                <w:id w:val="1696186819"/>
                <w:placeholder>
                  <w:docPart w:val="E24C00C8CC924E68884C8EFE1547BD0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3580F0F" w14:textId="77777777" w:rsidR="002F18F3" w:rsidRDefault="002F18F3" w:rsidP="003C05DD">
            <w:pPr>
              <w:jc w:val="both"/>
              <w:rPr>
                <w:color w:val="623F38"/>
              </w:rPr>
            </w:pPr>
          </w:p>
          <w:p w14:paraId="34465F68" w14:textId="77777777" w:rsidR="002F18F3" w:rsidRPr="00BC1C50" w:rsidRDefault="002F18F3" w:rsidP="003C05DD">
            <w:pPr>
              <w:jc w:val="both"/>
              <w:rPr>
                <w:color w:val="623F38"/>
              </w:rPr>
            </w:pPr>
            <w:r w:rsidRPr="00BC1C50">
              <w:rPr>
                <w:color w:val="623F38"/>
              </w:rPr>
              <w:t xml:space="preserve">Datum: </w:t>
            </w:r>
          </w:p>
        </w:tc>
        <w:tc>
          <w:tcPr>
            <w:tcW w:w="2926" w:type="dxa"/>
            <w:shd w:val="clear" w:color="auto" w:fill="auto"/>
          </w:tcPr>
          <w:p w14:paraId="0AC6F206" w14:textId="77777777" w:rsidR="002F18F3" w:rsidRPr="00BC1C50" w:rsidRDefault="002F18F3" w:rsidP="003C05DD">
            <w:pPr>
              <w:jc w:val="both"/>
              <w:rPr>
                <w:color w:val="623F38"/>
              </w:rPr>
            </w:pPr>
            <w:r w:rsidRPr="00BC1C50">
              <w:rPr>
                <w:color w:val="623F38"/>
              </w:rPr>
              <w:t>Visum arbeidsgeneesheer</w:t>
            </w:r>
          </w:p>
          <w:p w14:paraId="0D3F9079" w14:textId="77777777" w:rsidR="002F18F3" w:rsidRPr="00BC1C50" w:rsidRDefault="002F18F3" w:rsidP="003C05DD">
            <w:pPr>
              <w:jc w:val="both"/>
              <w:rPr>
                <w:color w:val="623F38"/>
              </w:rPr>
            </w:pPr>
            <w:sdt>
              <w:sdtPr>
                <w:rPr>
                  <w:rStyle w:val="Stijl11"/>
                </w:rPr>
                <w:alias w:val="Vul hier aan"/>
                <w:tag w:val="Vul hier aan"/>
                <w:id w:val="1617570752"/>
                <w:placeholder>
                  <w:docPart w:val="7CDF8B1EFD8C46E2B5DDA03AF39B538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A961F96" w14:textId="77777777" w:rsidR="002F18F3" w:rsidRDefault="002F18F3" w:rsidP="003C05DD">
            <w:pPr>
              <w:jc w:val="both"/>
              <w:rPr>
                <w:color w:val="623F38"/>
              </w:rPr>
            </w:pPr>
          </w:p>
          <w:p w14:paraId="4C46AF15" w14:textId="77777777" w:rsidR="002F18F3" w:rsidRPr="00BC1C50" w:rsidRDefault="002F18F3" w:rsidP="003C05DD">
            <w:pPr>
              <w:jc w:val="both"/>
              <w:rPr>
                <w:color w:val="623F38"/>
              </w:rPr>
            </w:pPr>
            <w:r w:rsidRPr="00BC1C50">
              <w:rPr>
                <w:color w:val="623F38"/>
              </w:rPr>
              <w:t>Datum:</w:t>
            </w:r>
          </w:p>
        </w:tc>
      </w:tr>
      <w:bookmarkEnd w:id="9"/>
    </w:tbl>
    <w:p w14:paraId="77CF26ED" w14:textId="498FC52F" w:rsidR="00B1409E" w:rsidRPr="00284DCF" w:rsidRDefault="00B1409E" w:rsidP="008F392E">
      <w:pPr>
        <w:jc w:val="both"/>
      </w:pPr>
    </w:p>
    <w:sectPr w:rsidR="00B1409E" w:rsidRPr="00284DCF" w:rsidSect="006A11CD">
      <w:headerReference w:type="default" r:id="rId29"/>
      <w:footerReference w:type="default" r:id="rId30"/>
      <w:headerReference w:type="first" r:id="rId31"/>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DD232" w14:textId="77777777" w:rsidR="00F32572" w:rsidRDefault="00F32572" w:rsidP="00372134">
      <w:pPr>
        <w:spacing w:after="0" w:line="240" w:lineRule="auto"/>
      </w:pPr>
      <w:r>
        <w:separator/>
      </w:r>
    </w:p>
  </w:endnote>
  <w:endnote w:type="continuationSeparator" w:id="0">
    <w:p w14:paraId="43D52B3E" w14:textId="77777777" w:rsidR="00F32572" w:rsidRDefault="00F32572" w:rsidP="00372134">
      <w:pPr>
        <w:spacing w:after="0" w:line="240" w:lineRule="auto"/>
      </w:pPr>
      <w:r>
        <w:continuationSeparator/>
      </w:r>
    </w:p>
  </w:endnote>
  <w:endnote w:type="continuationNotice" w:id="1">
    <w:p w14:paraId="75A3E10C" w14:textId="77777777" w:rsidR="00F32572" w:rsidRDefault="00F32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590B9BDF" w:rsidR="00F32572" w:rsidRDefault="00F32572" w:rsidP="00372134">
    <w:pPr>
      <w:pStyle w:val="Voettekst"/>
      <w:jc w:val="right"/>
      <w:rPr>
        <w:rFonts w:ascii="Arial" w:hAnsi="Arial" w:cs="Arial"/>
        <w:color w:val="623F38"/>
      </w:rPr>
    </w:pPr>
    <w:r>
      <w:rPr>
        <w:noProof/>
        <w:lang w:eastAsia="nl-BE"/>
      </w:rPr>
      <w:drawing>
        <wp:anchor distT="0" distB="0" distL="114300" distR="114300" simplePos="0" relativeHeight="251658241" behindDoc="1" locked="0" layoutInCell="1" allowOverlap="1" wp14:anchorId="064FAB88" wp14:editId="39743B60">
          <wp:simplePos x="0" y="0"/>
          <wp:positionH relativeFrom="margin">
            <wp:align>left</wp:align>
          </wp:positionH>
          <wp:positionV relativeFrom="paragraph">
            <wp:posOffset>13970</wp:posOffset>
          </wp:positionV>
          <wp:extent cx="522514" cy="566056"/>
          <wp:effectExtent l="0" t="0" r="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vent Ag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514" cy="56605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623F38"/>
      </w:rPr>
      <w:t xml:space="preserve">                </w:t>
    </w:r>
  </w:p>
  <w:p w14:paraId="42442074" w14:textId="77777777" w:rsidR="00F32572" w:rsidRDefault="00F32572" w:rsidP="00372134">
    <w:pPr>
      <w:pStyle w:val="Voettekst"/>
      <w:jc w:val="right"/>
      <w:rPr>
        <w:rFonts w:ascii="Arial" w:hAnsi="Arial" w:cs="Arial"/>
        <w:color w:val="623F38"/>
      </w:rPr>
    </w:pPr>
  </w:p>
  <w:p w14:paraId="4A9DCAE5" w14:textId="3D496897" w:rsidR="00F32572" w:rsidRDefault="00F32572"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r w:rsidRPr="00372134">
      <w:rPr>
        <w:rFonts w:ascii="Arial" w:hAnsi="Arial" w:cs="Arial"/>
        <w:color w:val="76B828"/>
      </w:rPr>
      <w:t xml:space="preserve"> </w:t>
    </w:r>
  </w:p>
  <w:p w14:paraId="227D9B58" w14:textId="157AD4D9" w:rsidR="00F32572" w:rsidRDefault="00F32572" w:rsidP="005774F5">
    <w:pPr>
      <w:pStyle w:val="Voettekst"/>
      <w:rPr>
        <w:rFonts w:ascii="Arial" w:hAnsi="Arial" w:cs="Arial"/>
      </w:rPr>
    </w:pPr>
  </w:p>
  <w:p w14:paraId="47BD44E0" w14:textId="77777777" w:rsidR="00F32572" w:rsidRDefault="00F32572"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D2132" w14:textId="77777777" w:rsidR="00F32572" w:rsidRDefault="00F32572" w:rsidP="00372134">
      <w:pPr>
        <w:spacing w:after="0" w:line="240" w:lineRule="auto"/>
      </w:pPr>
      <w:r>
        <w:separator/>
      </w:r>
    </w:p>
  </w:footnote>
  <w:footnote w:type="continuationSeparator" w:id="0">
    <w:p w14:paraId="1424BBF5" w14:textId="77777777" w:rsidR="00F32572" w:rsidRDefault="00F32572" w:rsidP="00372134">
      <w:pPr>
        <w:spacing w:after="0" w:line="240" w:lineRule="auto"/>
      </w:pPr>
      <w:r>
        <w:continuationSeparator/>
      </w:r>
    </w:p>
  </w:footnote>
  <w:footnote w:type="continuationNotice" w:id="1">
    <w:p w14:paraId="45A915DF" w14:textId="77777777" w:rsidR="00F32572" w:rsidRDefault="00F325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77777777" w:rsidR="00F32572" w:rsidRDefault="00F32572" w:rsidP="00950A7F">
    <w:pPr>
      <w:pStyle w:val="Koptekst"/>
      <w:tabs>
        <w:tab w:val="clear" w:pos="4536"/>
        <w:tab w:val="clear" w:pos="9072"/>
        <w:tab w:val="left" w:pos="5808"/>
      </w:tabs>
    </w:pPr>
    <w:r>
      <w:rPr>
        <w:noProof/>
        <w:lang w:eastAsia="nl-BE"/>
      </w:rPr>
      <w:drawing>
        <wp:anchor distT="0" distB="0" distL="114300" distR="114300" simplePos="0" relativeHeight="251658240" behindDoc="1" locked="0" layoutInCell="1" allowOverlap="1" wp14:anchorId="239359B6" wp14:editId="66E5508A">
          <wp:simplePos x="0" y="0"/>
          <wp:positionH relativeFrom="page">
            <wp:align>center</wp:align>
          </wp:positionH>
          <wp:positionV relativeFrom="paragraph">
            <wp:posOffset>452755</wp:posOffset>
          </wp:positionV>
          <wp:extent cx="5464629" cy="5920015"/>
          <wp:effectExtent l="0" t="0" r="3175"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vent Agri.png"/>
                  <pic:cNvPicPr/>
                </pic:nvPicPr>
                <pic:blipFill>
                  <a:blip r:embed="rId1">
                    <a:lum bright="70000" contrast="-70000"/>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464629" cy="592001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A6D04" w14:textId="5EFD8228" w:rsidR="006A11CD" w:rsidRDefault="006A11CD">
    <w:pPr>
      <w:pStyle w:val="Koptekst"/>
    </w:pPr>
    <w:r w:rsidRPr="00E8095B">
      <w:rPr>
        <w:b/>
        <w:bCs/>
        <w:noProof/>
        <w:color w:val="623F38"/>
        <w:highlight w:val="yellow"/>
      </w:rPr>
      <mc:AlternateContent>
        <mc:Choice Requires="wps">
          <w:drawing>
            <wp:anchor distT="0" distB="0" distL="114300" distR="114300" simplePos="0" relativeHeight="251660289" behindDoc="0" locked="0" layoutInCell="1" allowOverlap="1" wp14:anchorId="3E77119F" wp14:editId="78EBD979">
              <wp:simplePos x="0" y="0"/>
              <wp:positionH relativeFrom="column">
                <wp:posOffset>0</wp:posOffset>
              </wp:positionH>
              <wp:positionV relativeFrom="paragraph">
                <wp:posOffset>-635</wp:posOffset>
              </wp:positionV>
              <wp:extent cx="5621434" cy="461176"/>
              <wp:effectExtent l="0" t="0" r="17780" b="15240"/>
              <wp:wrapNone/>
              <wp:docPr id="20" name="Tekstvak 20"/>
              <wp:cNvGraphicFramePr/>
              <a:graphic xmlns:a="http://schemas.openxmlformats.org/drawingml/2006/main">
                <a:graphicData uri="http://schemas.microsoft.com/office/word/2010/wordprocessingShape">
                  <wps:wsp>
                    <wps:cNvSpPr txBox="1"/>
                    <wps:spPr>
                      <a:xfrm>
                        <a:off x="0" y="0"/>
                        <a:ext cx="5621434" cy="461176"/>
                      </a:xfrm>
                      <a:prstGeom prst="rect">
                        <a:avLst/>
                      </a:prstGeom>
                      <a:solidFill>
                        <a:srgbClr val="FFFF00"/>
                      </a:solidFill>
                      <a:ln w="6350">
                        <a:solidFill>
                          <a:prstClr val="black"/>
                        </a:solidFill>
                      </a:ln>
                    </wps:spPr>
                    <wps:txbx>
                      <w:txbxContent>
                        <w:p w14:paraId="482D6F00" w14:textId="5A86FB55" w:rsidR="006A11CD" w:rsidRPr="00E8095B" w:rsidRDefault="006A11CD" w:rsidP="006A11C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0" w:name="_Hlk66785561"/>
                          <w:r w:rsidR="00805496">
                            <w:rPr>
                              <w:b/>
                              <w:bCs/>
                              <w:color w:val="623F38"/>
                              <w:highlight w:val="yellow"/>
                              <w:lang w:val="nl-BE"/>
                            </w:rPr>
                            <w:t xml:space="preserve">Personaliseer deze veiligheidsinstructiekaart voor de machines op jouw bedrijf door de </w:t>
                          </w:r>
                          <w:r w:rsidR="00805496">
                            <w:rPr>
                              <w:b/>
                              <w:bCs/>
                              <w:color w:val="623F38"/>
                              <w:lang w:val="nl-BE"/>
                            </w:rPr>
                            <w:t>tekstvakken in te vullen.</w:t>
                          </w:r>
                          <w:bookmarkEnd w:id="10"/>
                        </w:p>
                        <w:p w14:paraId="12082EF1" w14:textId="77777777" w:rsidR="006A11CD" w:rsidRDefault="006A11CD" w:rsidP="006A1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7119F" id="_x0000_t202" coordsize="21600,21600" o:spt="202" path="m,l,21600r21600,l21600,xe">
              <v:stroke joinstyle="miter"/>
              <v:path gradientshapeok="t" o:connecttype="rect"/>
            </v:shapetype>
            <v:shape id="Tekstvak 20"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" fillcolor="yellow" strokeweight=".5pt">
              <v:textbox>
                <w:txbxContent>
                  <w:p w14:paraId="482D6F00" w14:textId="5A86FB55" w:rsidR="006A11CD" w:rsidRPr="00E8095B" w:rsidRDefault="006A11CD" w:rsidP="006A11C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1" w:name="_Hlk66785561"/>
                    <w:r w:rsidR="00805496">
                      <w:rPr>
                        <w:b/>
                        <w:bCs/>
                        <w:color w:val="623F38"/>
                        <w:highlight w:val="yellow"/>
                        <w:lang w:val="nl-BE"/>
                      </w:rPr>
                      <w:t xml:space="preserve">Personaliseer deze veiligheidsinstructiekaart voor de machines op jouw bedrijf door de </w:t>
                    </w:r>
                    <w:r w:rsidR="00805496">
                      <w:rPr>
                        <w:b/>
                        <w:bCs/>
                        <w:color w:val="623F38"/>
                        <w:lang w:val="nl-BE"/>
                      </w:rPr>
                      <w:t>tekstvakken in te vullen.</w:t>
                    </w:r>
                    <w:bookmarkEnd w:id="11"/>
                  </w:p>
                  <w:p w14:paraId="12082EF1" w14:textId="77777777" w:rsidR="006A11CD" w:rsidRDefault="006A11CD" w:rsidP="006A11C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73A"/>
    <w:multiLevelType w:val="hybridMultilevel"/>
    <w:tmpl w:val="5808BA4C"/>
    <w:lvl w:ilvl="0" w:tplc="334C699E">
      <w:start w:val="1"/>
      <w:numFmt w:val="bullet"/>
      <w:lvlText w:val="-"/>
      <w:lvlJc w:val="left"/>
      <w:pPr>
        <w:ind w:left="720" w:hanging="360"/>
      </w:pPr>
      <w:rPr>
        <w:rFonts w:ascii="Arial" w:hAnsi="Arial"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DD3F9D"/>
    <w:multiLevelType w:val="hybridMultilevel"/>
    <w:tmpl w:val="A8765C4A"/>
    <w:lvl w:ilvl="0" w:tplc="334C699E">
      <w:start w:val="1"/>
      <w:numFmt w:val="bullet"/>
      <w:lvlText w:val="-"/>
      <w:lvlJc w:val="left"/>
      <w:pPr>
        <w:ind w:left="720" w:hanging="360"/>
      </w:pPr>
      <w:rPr>
        <w:rFonts w:ascii="Arial" w:hAnsi="Arial"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E35058"/>
    <w:multiLevelType w:val="hybridMultilevel"/>
    <w:tmpl w:val="21DE887E"/>
    <w:lvl w:ilvl="0" w:tplc="E83613F0">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AF7644"/>
    <w:multiLevelType w:val="hybridMultilevel"/>
    <w:tmpl w:val="CFAA2D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8245B4C"/>
    <w:multiLevelType w:val="hybridMultilevel"/>
    <w:tmpl w:val="8B525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A87564B"/>
    <w:multiLevelType w:val="hybridMultilevel"/>
    <w:tmpl w:val="8A1606A4"/>
    <w:lvl w:ilvl="0" w:tplc="334C699E">
      <w:start w:val="1"/>
      <w:numFmt w:val="bullet"/>
      <w:lvlText w:val="-"/>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880B68"/>
    <w:multiLevelType w:val="hybridMultilevel"/>
    <w:tmpl w:val="A094EE3A"/>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7712C58"/>
    <w:multiLevelType w:val="hybridMultilevel"/>
    <w:tmpl w:val="2C4A7780"/>
    <w:lvl w:ilvl="0" w:tplc="334C699E">
      <w:start w:val="1"/>
      <w:numFmt w:val="bullet"/>
      <w:lvlText w:val="-"/>
      <w:lvlJc w:val="left"/>
      <w:pPr>
        <w:ind w:left="928" w:hanging="360"/>
      </w:pPr>
      <w:rPr>
        <w:rFonts w:ascii="Arial" w:hAnsi="Arial" w:hint="default"/>
        <w:b w:val="0"/>
        <w:sz w:val="20"/>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8" w15:restartNumberingAfterBreak="0">
    <w:nsid w:val="6B783620"/>
    <w:multiLevelType w:val="hybridMultilevel"/>
    <w:tmpl w:val="58D69982"/>
    <w:lvl w:ilvl="0" w:tplc="334C699E">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41F1FFC"/>
    <w:multiLevelType w:val="hybridMultilevel"/>
    <w:tmpl w:val="D7CADE92"/>
    <w:lvl w:ilvl="0" w:tplc="334C699E">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0"/>
  </w:num>
  <w:num w:numId="5">
    <w:abstractNumId w:val="1"/>
  </w:num>
  <w:num w:numId="6">
    <w:abstractNumId w:val="10"/>
  </w:num>
  <w:num w:numId="7">
    <w:abstractNumId w:val="3"/>
  </w:num>
  <w:num w:numId="8">
    <w:abstractNumId w:val="4"/>
  </w:num>
  <w:num w:numId="9">
    <w:abstractNumId w:val="6"/>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lRlCBRwMirgzKjMXDGAOu+p6GSwrvlnInYENqwjIrcDgQxrZpuLcnN+AD0Qshm/C+fTmzHsqRNAHdr95kKpXRQ==" w:salt="oNs/4Y+HixKRq/28FcQIGQ=="/>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5A"/>
    <w:rsid w:val="00010D8B"/>
    <w:rsid w:val="00017E6E"/>
    <w:rsid w:val="000536FC"/>
    <w:rsid w:val="00062B68"/>
    <w:rsid w:val="00063DB9"/>
    <w:rsid w:val="00096EED"/>
    <w:rsid w:val="000C71B9"/>
    <w:rsid w:val="000E3C50"/>
    <w:rsid w:val="00110BF7"/>
    <w:rsid w:val="00123B42"/>
    <w:rsid w:val="001262FC"/>
    <w:rsid w:val="00151B71"/>
    <w:rsid w:val="00154E0B"/>
    <w:rsid w:val="001B1A53"/>
    <w:rsid w:val="001D4A69"/>
    <w:rsid w:val="001D5940"/>
    <w:rsid w:val="001F4C90"/>
    <w:rsid w:val="00201417"/>
    <w:rsid w:val="0020246A"/>
    <w:rsid w:val="002413F6"/>
    <w:rsid w:val="00272FD7"/>
    <w:rsid w:val="00281B6D"/>
    <w:rsid w:val="00284DCF"/>
    <w:rsid w:val="002F0B4D"/>
    <w:rsid w:val="002F18F3"/>
    <w:rsid w:val="00300625"/>
    <w:rsid w:val="003264EE"/>
    <w:rsid w:val="003576CC"/>
    <w:rsid w:val="00372134"/>
    <w:rsid w:val="00372AD4"/>
    <w:rsid w:val="003B5AD7"/>
    <w:rsid w:val="003D1CAB"/>
    <w:rsid w:val="003E2579"/>
    <w:rsid w:val="003E5ECF"/>
    <w:rsid w:val="003E6C2F"/>
    <w:rsid w:val="003F3D7D"/>
    <w:rsid w:val="004449A6"/>
    <w:rsid w:val="004A1642"/>
    <w:rsid w:val="004B527D"/>
    <w:rsid w:val="004E6472"/>
    <w:rsid w:val="00554BFF"/>
    <w:rsid w:val="005774F5"/>
    <w:rsid w:val="005A3B88"/>
    <w:rsid w:val="005A7023"/>
    <w:rsid w:val="005D6802"/>
    <w:rsid w:val="00601758"/>
    <w:rsid w:val="0061185A"/>
    <w:rsid w:val="006445FD"/>
    <w:rsid w:val="00646386"/>
    <w:rsid w:val="00671B1C"/>
    <w:rsid w:val="00683CBC"/>
    <w:rsid w:val="006A11CD"/>
    <w:rsid w:val="006A5727"/>
    <w:rsid w:val="006A5771"/>
    <w:rsid w:val="006C4D2E"/>
    <w:rsid w:val="006C6F53"/>
    <w:rsid w:val="006D2B8A"/>
    <w:rsid w:val="006E5898"/>
    <w:rsid w:val="006F648B"/>
    <w:rsid w:val="00772BFA"/>
    <w:rsid w:val="007C6CBA"/>
    <w:rsid w:val="007D4B08"/>
    <w:rsid w:val="007E0B01"/>
    <w:rsid w:val="007E6C51"/>
    <w:rsid w:val="007F4514"/>
    <w:rsid w:val="00805496"/>
    <w:rsid w:val="00822C54"/>
    <w:rsid w:val="008417F4"/>
    <w:rsid w:val="008578C2"/>
    <w:rsid w:val="0087483D"/>
    <w:rsid w:val="008861DE"/>
    <w:rsid w:val="0089030E"/>
    <w:rsid w:val="008B3FEE"/>
    <w:rsid w:val="008C2CD5"/>
    <w:rsid w:val="008D2E6F"/>
    <w:rsid w:val="008D76CD"/>
    <w:rsid w:val="008E70DC"/>
    <w:rsid w:val="008F392E"/>
    <w:rsid w:val="00923C0E"/>
    <w:rsid w:val="00924E02"/>
    <w:rsid w:val="009413D2"/>
    <w:rsid w:val="00950A7F"/>
    <w:rsid w:val="00955432"/>
    <w:rsid w:val="009752D8"/>
    <w:rsid w:val="009C0EC4"/>
    <w:rsid w:val="009C2A19"/>
    <w:rsid w:val="009D3BAD"/>
    <w:rsid w:val="009D68A5"/>
    <w:rsid w:val="009F1457"/>
    <w:rsid w:val="009F47B7"/>
    <w:rsid w:val="00A0201A"/>
    <w:rsid w:val="00A206B4"/>
    <w:rsid w:val="00A951FD"/>
    <w:rsid w:val="00A964E8"/>
    <w:rsid w:val="00AA7DF0"/>
    <w:rsid w:val="00AC42F8"/>
    <w:rsid w:val="00B111AF"/>
    <w:rsid w:val="00B1409E"/>
    <w:rsid w:val="00B16C4D"/>
    <w:rsid w:val="00B2000C"/>
    <w:rsid w:val="00B43CC1"/>
    <w:rsid w:val="00B6217A"/>
    <w:rsid w:val="00B830E7"/>
    <w:rsid w:val="00BF59E3"/>
    <w:rsid w:val="00C03BCD"/>
    <w:rsid w:val="00C14FFB"/>
    <w:rsid w:val="00C21E96"/>
    <w:rsid w:val="00C22096"/>
    <w:rsid w:val="00C33D72"/>
    <w:rsid w:val="00C55814"/>
    <w:rsid w:val="00C72D47"/>
    <w:rsid w:val="00CD6D95"/>
    <w:rsid w:val="00CE14AC"/>
    <w:rsid w:val="00D032CE"/>
    <w:rsid w:val="00D24A67"/>
    <w:rsid w:val="00D81F9F"/>
    <w:rsid w:val="00DA40D0"/>
    <w:rsid w:val="00DB0109"/>
    <w:rsid w:val="00DB0CD3"/>
    <w:rsid w:val="00DB195F"/>
    <w:rsid w:val="00E17219"/>
    <w:rsid w:val="00E25179"/>
    <w:rsid w:val="00E25238"/>
    <w:rsid w:val="00E427C9"/>
    <w:rsid w:val="00E70339"/>
    <w:rsid w:val="00E84B12"/>
    <w:rsid w:val="00E90C93"/>
    <w:rsid w:val="00E972B1"/>
    <w:rsid w:val="00EA3D33"/>
    <w:rsid w:val="00ED6C8A"/>
    <w:rsid w:val="00EF4C25"/>
    <w:rsid w:val="00EF5AB4"/>
    <w:rsid w:val="00F311F7"/>
    <w:rsid w:val="00F32572"/>
    <w:rsid w:val="00F3660A"/>
    <w:rsid w:val="00F572C6"/>
    <w:rsid w:val="00F66876"/>
    <w:rsid w:val="00F71C41"/>
    <w:rsid w:val="00F827BD"/>
    <w:rsid w:val="00F83625"/>
    <w:rsid w:val="00FA2C6C"/>
    <w:rsid w:val="00FC755D"/>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spacing w:after="0" w:line="240" w:lineRule="auto"/>
    </w:pPr>
    <w:rPr>
      <w:rFonts w:ascii="Galaxie Polaris Bold" w:hAnsi="Galaxie Polaris Bold" w:cs="Galaxie Polaris Bold"/>
      <w:color w:val="000000"/>
      <w:sz w:val="24"/>
      <w:szCs w:val="24"/>
    </w:rPr>
  </w:style>
  <w:style w:type="paragraph" w:customStyle="1" w:styleId="Pa0">
    <w:name w:val="Pa0"/>
    <w:basedOn w:val="Default"/>
    <w:next w:val="Default"/>
    <w:uiPriority w:val="99"/>
    <w:rsid w:val="00C33D72"/>
    <w:pPr>
      <w:spacing w:line="241" w:lineRule="atLeast"/>
    </w:pPr>
    <w:rPr>
      <w:rFonts w:cstheme="minorBidi"/>
      <w:color w:val="auto"/>
    </w:rPr>
  </w:style>
  <w:style w:type="paragraph" w:customStyle="1" w:styleId="Pa4">
    <w:name w:val="Pa4"/>
    <w:basedOn w:val="Default"/>
    <w:next w:val="Default"/>
    <w:uiPriority w:val="99"/>
    <w:rsid w:val="00C33D72"/>
    <w:pPr>
      <w:spacing w:line="241" w:lineRule="atLeast"/>
    </w:pPr>
    <w:rPr>
      <w:rFonts w:cstheme="minorBidi"/>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heme="minorBidi"/>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basedOn w:val="Standaardalinea-lettertype"/>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basedOn w:val="Standaardalinea-lettertype"/>
    <w:uiPriority w:val="99"/>
    <w:unhideWhenUsed/>
    <w:rsid w:val="00372134"/>
    <w:rPr>
      <w:color w:val="0563C1" w:themeColor="hyperlink"/>
      <w:u w:val="single"/>
    </w:rPr>
  </w:style>
  <w:style w:type="paragraph" w:styleId="Titel">
    <w:name w:val="Title"/>
    <w:basedOn w:val="Standaard"/>
    <w:next w:val="Standaard"/>
    <w:link w:val="TitelChar"/>
    <w:uiPriority w:val="10"/>
    <w:qFormat/>
    <w:rsid w:val="00950A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50A7F"/>
    <w:rPr>
      <w:rFonts w:asciiTheme="majorHAnsi" w:eastAsiaTheme="majorEastAsia" w:hAnsiTheme="majorHAnsi" w:cstheme="majorBidi"/>
      <w:color w:val="323E4F" w:themeColor="text2" w:themeShade="BF"/>
      <w:spacing w:val="5"/>
      <w:kern w:val="28"/>
      <w:sz w:val="52"/>
      <w:szCs w:val="52"/>
      <w:lang w:val="nl-NL"/>
    </w:rPr>
  </w:style>
  <w:style w:type="character" w:styleId="Zwaar">
    <w:name w:val="Strong"/>
    <w:basedOn w:val="Standaardalinea-lettertype"/>
    <w:uiPriority w:val="22"/>
    <w:qFormat/>
    <w:rsid w:val="00950A7F"/>
    <w:rPr>
      <w:b/>
      <w:bCs/>
    </w:rPr>
  </w:style>
  <w:style w:type="character" w:styleId="Subtielebenadrukking">
    <w:name w:val="Subtle Emphasis"/>
    <w:basedOn w:val="Standaardalinea-lettertype"/>
    <w:uiPriority w:val="19"/>
    <w:qFormat/>
    <w:rsid w:val="00950A7F"/>
    <w:rPr>
      <w:i/>
      <w:iCs/>
      <w:color w:val="808080" w:themeColor="text1" w:themeTint="7F"/>
    </w:rPr>
  </w:style>
  <w:style w:type="paragraph" w:styleId="Lijstalinea">
    <w:name w:val="List Paragraph"/>
    <w:basedOn w:val="Standaard"/>
    <w:uiPriority w:val="34"/>
    <w:qFormat/>
    <w:rsid w:val="006F648B"/>
    <w:pPr>
      <w:ind w:left="720"/>
      <w:contextualSpacing/>
    </w:pPr>
  </w:style>
  <w:style w:type="character" w:customStyle="1" w:styleId="image6">
    <w:name w:val="image6"/>
    <w:basedOn w:val="Standaardalinea-lettertype"/>
    <w:rsid w:val="009752D8"/>
    <w:rPr>
      <w:bdr w:val="single" w:sz="6" w:space="2" w:color="ECEAEA" w:frame="1"/>
    </w:rPr>
  </w:style>
  <w:style w:type="character" w:styleId="Tekstvantijdelijkeaanduiding">
    <w:name w:val="Placeholder Text"/>
    <w:basedOn w:val="Standaardalinea-lettertype"/>
    <w:uiPriority w:val="99"/>
    <w:semiHidden/>
    <w:rsid w:val="001D4A69"/>
    <w:rPr>
      <w:color w:val="808080"/>
    </w:rPr>
  </w:style>
  <w:style w:type="character" w:styleId="Verwijzingopmerking">
    <w:name w:val="annotation reference"/>
    <w:basedOn w:val="Standaardalinea-lettertype"/>
    <w:uiPriority w:val="99"/>
    <w:semiHidden/>
    <w:unhideWhenUsed/>
    <w:rsid w:val="00F3660A"/>
    <w:rPr>
      <w:sz w:val="16"/>
      <w:szCs w:val="16"/>
    </w:rPr>
  </w:style>
  <w:style w:type="paragraph" w:styleId="Tekstopmerking">
    <w:name w:val="annotation text"/>
    <w:basedOn w:val="Standaard"/>
    <w:link w:val="TekstopmerkingChar"/>
    <w:uiPriority w:val="99"/>
    <w:semiHidden/>
    <w:unhideWhenUsed/>
    <w:rsid w:val="00F366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60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3660A"/>
    <w:rPr>
      <w:b/>
      <w:bCs/>
    </w:rPr>
  </w:style>
  <w:style w:type="character" w:customStyle="1" w:styleId="OnderwerpvanopmerkingChar">
    <w:name w:val="Onderwerp van opmerking Char"/>
    <w:basedOn w:val="TekstopmerkingChar"/>
    <w:link w:val="Onderwerpvanopmerking"/>
    <w:uiPriority w:val="99"/>
    <w:semiHidden/>
    <w:rsid w:val="00F3660A"/>
    <w:rPr>
      <w:b/>
      <w:bCs/>
      <w:sz w:val="20"/>
      <w:szCs w:val="20"/>
      <w:lang w:val="nl-NL"/>
    </w:rPr>
  </w:style>
  <w:style w:type="character" w:customStyle="1" w:styleId="Stijl11">
    <w:name w:val="Stijl11"/>
    <w:uiPriority w:val="1"/>
    <w:rsid w:val="00805496"/>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647129">
      <w:bodyDiv w:val="1"/>
      <w:marLeft w:val="0"/>
      <w:marRight w:val="0"/>
      <w:marTop w:val="0"/>
      <w:marBottom w:val="0"/>
      <w:divBdr>
        <w:top w:val="none" w:sz="0" w:space="0" w:color="auto"/>
        <w:left w:val="none" w:sz="0" w:space="0" w:color="auto"/>
        <w:bottom w:val="none" w:sz="0" w:space="0" w:color="auto"/>
        <w:right w:val="none" w:sz="0" w:space="0" w:color="auto"/>
      </w:divBdr>
    </w:div>
    <w:div w:id="13717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ictogrammenwinkel.nl/geboden-c-178/bordjes-c-178_179/beschermende-kleding-verplicht-c-178_179_191/beschermende-kleding-verplicht-bordje-p-2713.html"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pictogrammenwinkel.nl/images/geboden/schoenen.png" TargetMode="External"/><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jpe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ictogrammenwinkel.nl/images/geboden/handschoenen-verplicht-7010.png" TargetMode="External"/><Relationship Id="rId14" Type="http://schemas.openxmlformats.org/officeDocument/2006/relationships/hyperlink" Target="http://www.pictogrammenwinkel.nl/geboden-c-178/bordjes-c-178_179/gehoorbescherming-verplicht-c-178_179_184/gehoorbescherming-verplicht-bordje-p-624.html" TargetMode="External"/><Relationship Id="rId22" Type="http://schemas.openxmlformats.org/officeDocument/2006/relationships/image" Target="media/image11.png"/><Relationship Id="rId27" Type="http://schemas.openxmlformats.org/officeDocument/2006/relationships/hyperlink" Target="http://dijkonline.com/warenhuis/images/super/-1290-_Pictogram_sticker_700_let_op_opgelet_Veiligheid_symbolen_Markering_sticker.JPG" TargetMode="External"/><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7466D2AF824AE2B545998508977711"/>
        <w:category>
          <w:name w:val="Algemeen"/>
          <w:gallery w:val="placeholder"/>
        </w:category>
        <w:types>
          <w:type w:val="bbPlcHdr"/>
        </w:types>
        <w:behaviors>
          <w:behavior w:val="content"/>
        </w:behaviors>
        <w:guid w:val="{5317735F-2D65-44F8-BD6D-B7E907DE2980}"/>
      </w:docPartPr>
      <w:docPartBody>
        <w:p w:rsidR="0065673C" w:rsidRDefault="008A0F7B" w:rsidP="008A0F7B">
          <w:pPr>
            <w:pStyle w:val="8E7466D2AF824AE2B545998508977711"/>
          </w:pPr>
          <w:r w:rsidRPr="00CA1FDD">
            <w:rPr>
              <w:rStyle w:val="Tekstvantijdelijkeaanduiding"/>
            </w:rPr>
            <w:t>Klik of tik om tekst in te voeren.</w:t>
          </w:r>
        </w:p>
      </w:docPartBody>
    </w:docPart>
    <w:docPart>
      <w:docPartPr>
        <w:name w:val="9923A1F60F354A8F8F65F7416CE09D25"/>
        <w:category>
          <w:name w:val="Algemeen"/>
          <w:gallery w:val="placeholder"/>
        </w:category>
        <w:types>
          <w:type w:val="bbPlcHdr"/>
        </w:types>
        <w:behaviors>
          <w:behavior w:val="content"/>
        </w:behaviors>
        <w:guid w:val="{E79B8263-7D7D-45B5-BEE3-5DE402B30973}"/>
      </w:docPartPr>
      <w:docPartBody>
        <w:p w:rsidR="00064943" w:rsidRDefault="0065673C" w:rsidP="0065673C">
          <w:pPr>
            <w:pStyle w:val="9923A1F60F354A8F8F65F7416CE09D25"/>
          </w:pPr>
          <w:r w:rsidRPr="00CA1FDD">
            <w:rPr>
              <w:rStyle w:val="Tekstvantijdelijkeaanduiding"/>
            </w:rPr>
            <w:t>Klik of tik om tekst in te voeren.</w:t>
          </w:r>
        </w:p>
      </w:docPartBody>
    </w:docPart>
    <w:docPart>
      <w:docPartPr>
        <w:name w:val="0981E18BD2FD471FB47FA48B52C75CCA"/>
        <w:category>
          <w:name w:val="Algemeen"/>
          <w:gallery w:val="placeholder"/>
        </w:category>
        <w:types>
          <w:type w:val="bbPlcHdr"/>
        </w:types>
        <w:behaviors>
          <w:behavior w:val="content"/>
        </w:behaviors>
        <w:guid w:val="{E4E50556-DE8E-4A57-A5F5-1379696102D9}"/>
      </w:docPartPr>
      <w:docPartBody>
        <w:p w:rsidR="00064943" w:rsidRDefault="0065673C" w:rsidP="0065673C">
          <w:pPr>
            <w:pStyle w:val="0981E18BD2FD471FB47FA48B52C75CCA"/>
          </w:pPr>
          <w:r w:rsidRPr="00CA1FDD">
            <w:rPr>
              <w:rStyle w:val="Tekstvantijdelijkeaanduiding"/>
            </w:rPr>
            <w:t>Klik of tik om tekst in te voeren.</w:t>
          </w:r>
        </w:p>
      </w:docPartBody>
    </w:docPart>
    <w:docPart>
      <w:docPartPr>
        <w:name w:val="0099A7E4E6D14615A551A1FA1F265169"/>
        <w:category>
          <w:name w:val="Algemeen"/>
          <w:gallery w:val="placeholder"/>
        </w:category>
        <w:types>
          <w:type w:val="bbPlcHdr"/>
        </w:types>
        <w:behaviors>
          <w:behavior w:val="content"/>
        </w:behaviors>
        <w:guid w:val="{5EBE5755-F8C5-40A0-A85D-8E1BBBEDFC64}"/>
      </w:docPartPr>
      <w:docPartBody>
        <w:p w:rsidR="00064943" w:rsidRDefault="0065673C" w:rsidP="0065673C">
          <w:pPr>
            <w:pStyle w:val="0099A7E4E6D14615A551A1FA1F265169"/>
          </w:pPr>
          <w:r w:rsidRPr="00CA1FDD">
            <w:rPr>
              <w:rStyle w:val="Tekstvantijdelijkeaanduiding"/>
            </w:rPr>
            <w:t>Klik of tik om tekst in te voeren.</w:t>
          </w:r>
        </w:p>
      </w:docPartBody>
    </w:docPart>
    <w:docPart>
      <w:docPartPr>
        <w:name w:val="80AF176348C14435AA0AB269B20EF0AD"/>
        <w:category>
          <w:name w:val="Algemeen"/>
          <w:gallery w:val="placeholder"/>
        </w:category>
        <w:types>
          <w:type w:val="bbPlcHdr"/>
        </w:types>
        <w:behaviors>
          <w:behavior w:val="content"/>
        </w:behaviors>
        <w:guid w:val="{FB29D559-E1B3-47BD-9BC9-0749E0DC1A09}"/>
      </w:docPartPr>
      <w:docPartBody>
        <w:p w:rsidR="00064943" w:rsidRDefault="0065673C" w:rsidP="0065673C">
          <w:pPr>
            <w:pStyle w:val="80AF176348C14435AA0AB269B20EF0AD"/>
          </w:pPr>
          <w:r w:rsidRPr="00CA1FDD">
            <w:rPr>
              <w:rStyle w:val="Tekstvantijdelijkeaanduiding"/>
            </w:rPr>
            <w:t>Klik of tik om tekst in te voeren.</w:t>
          </w:r>
        </w:p>
      </w:docPartBody>
    </w:docPart>
    <w:docPart>
      <w:docPartPr>
        <w:name w:val="26D58D46302E4A5695F8F232C59B8A5E"/>
        <w:category>
          <w:name w:val="Algemeen"/>
          <w:gallery w:val="placeholder"/>
        </w:category>
        <w:types>
          <w:type w:val="bbPlcHdr"/>
        </w:types>
        <w:behaviors>
          <w:behavior w:val="content"/>
        </w:behaviors>
        <w:guid w:val="{B943DED1-E6EB-42FE-9A0C-702709EA79D5}"/>
      </w:docPartPr>
      <w:docPartBody>
        <w:p w:rsidR="003B7CFD" w:rsidRDefault="008D3DC0" w:rsidP="008D3DC0">
          <w:pPr>
            <w:pStyle w:val="26D58D46302E4A5695F8F232C59B8A5E"/>
          </w:pPr>
          <w:r w:rsidRPr="00FA6BA1">
            <w:rPr>
              <w:color w:val="623F38"/>
            </w:rPr>
            <w:t>Noteer hier het merk van het arbeidsmiddel</w:t>
          </w:r>
          <w:r w:rsidRPr="00FA6BA1">
            <w:rPr>
              <w:rStyle w:val="Tekstvantijdelijkeaanduiding"/>
              <w:color w:val="623F38"/>
            </w:rPr>
            <w:t>.</w:t>
          </w:r>
        </w:p>
      </w:docPartBody>
    </w:docPart>
    <w:docPart>
      <w:docPartPr>
        <w:name w:val="BF2A0C9066404036A2A4054FC986E874"/>
        <w:category>
          <w:name w:val="Algemeen"/>
          <w:gallery w:val="placeholder"/>
        </w:category>
        <w:types>
          <w:type w:val="bbPlcHdr"/>
        </w:types>
        <w:behaviors>
          <w:behavior w:val="content"/>
        </w:behaviors>
        <w:guid w:val="{F4ED916C-2EC4-4E28-916E-03E948341BA2}"/>
      </w:docPartPr>
      <w:docPartBody>
        <w:p w:rsidR="003B7CFD" w:rsidRDefault="008D3DC0" w:rsidP="008D3DC0">
          <w:pPr>
            <w:pStyle w:val="BF2A0C9066404036A2A4054FC986E874"/>
          </w:pPr>
          <w:r w:rsidRPr="00FA6BA1">
            <w:rPr>
              <w:color w:val="623F38"/>
            </w:rPr>
            <w:t>Noteer hier de naam van de leverancier</w:t>
          </w:r>
          <w:r w:rsidRPr="00FA6BA1">
            <w:rPr>
              <w:rStyle w:val="Tekstvantijdelijkeaanduiding"/>
              <w:color w:val="623F38"/>
            </w:rPr>
            <w:t>.</w:t>
          </w:r>
        </w:p>
      </w:docPartBody>
    </w:docPart>
    <w:docPart>
      <w:docPartPr>
        <w:name w:val="23C140C199A34D43BB0F9FBF5A8C5A04"/>
        <w:category>
          <w:name w:val="Algemeen"/>
          <w:gallery w:val="placeholder"/>
        </w:category>
        <w:types>
          <w:type w:val="bbPlcHdr"/>
        </w:types>
        <w:behaviors>
          <w:behavior w:val="content"/>
        </w:behaviors>
        <w:guid w:val="{922F5B21-7DAC-49D8-93C9-C2B3DF15DD7E}"/>
      </w:docPartPr>
      <w:docPartBody>
        <w:p w:rsidR="00000000" w:rsidRDefault="003B7CFD" w:rsidP="003B7CFD">
          <w:pPr>
            <w:pStyle w:val="23C140C199A34D43BB0F9FBF5A8C5A04"/>
          </w:pPr>
          <w:r w:rsidRPr="00CA1FDD">
            <w:rPr>
              <w:rStyle w:val="Tekstvantijdelijkeaanduiding"/>
            </w:rPr>
            <w:t>Klik of tik om tekst in te voeren.</w:t>
          </w:r>
        </w:p>
      </w:docPartBody>
    </w:docPart>
    <w:docPart>
      <w:docPartPr>
        <w:name w:val="7107F8410B3F49E1AB6BBE33F1955240"/>
        <w:category>
          <w:name w:val="Algemeen"/>
          <w:gallery w:val="placeholder"/>
        </w:category>
        <w:types>
          <w:type w:val="bbPlcHdr"/>
        </w:types>
        <w:behaviors>
          <w:behavior w:val="content"/>
        </w:behaviors>
        <w:guid w:val="{2CC84925-ABB2-46BB-8435-D1C252F8D831}"/>
      </w:docPartPr>
      <w:docPartBody>
        <w:p w:rsidR="00000000" w:rsidRDefault="003B7CFD" w:rsidP="003B7CFD">
          <w:pPr>
            <w:pStyle w:val="7107F8410B3F49E1AB6BBE33F1955240"/>
          </w:pPr>
          <w:r w:rsidRPr="00CA1FDD">
            <w:rPr>
              <w:rStyle w:val="Tekstvantijdelijkeaanduiding"/>
            </w:rPr>
            <w:t>Klik of tik om tekst in te voeren.</w:t>
          </w:r>
        </w:p>
      </w:docPartBody>
    </w:docPart>
    <w:docPart>
      <w:docPartPr>
        <w:name w:val="942A8219984D4EB1B98531F26B6E3FA2"/>
        <w:category>
          <w:name w:val="Algemeen"/>
          <w:gallery w:val="placeholder"/>
        </w:category>
        <w:types>
          <w:type w:val="bbPlcHdr"/>
        </w:types>
        <w:behaviors>
          <w:behavior w:val="content"/>
        </w:behaviors>
        <w:guid w:val="{26CC2AEB-0D87-4A1A-89D8-5AA42B33DE69}"/>
      </w:docPartPr>
      <w:docPartBody>
        <w:p w:rsidR="00000000" w:rsidRDefault="003B7CFD" w:rsidP="003B7CFD">
          <w:pPr>
            <w:pStyle w:val="942A8219984D4EB1B98531F26B6E3FA2"/>
          </w:pPr>
          <w:r w:rsidRPr="00CA1FDD">
            <w:rPr>
              <w:rStyle w:val="Tekstvantijdelijkeaanduiding"/>
            </w:rPr>
            <w:t>Klik of tik om tekst in te voeren.</w:t>
          </w:r>
        </w:p>
      </w:docPartBody>
    </w:docPart>
    <w:docPart>
      <w:docPartPr>
        <w:name w:val="1BEEBFC2755B4349B65D3D722EFD010C"/>
        <w:category>
          <w:name w:val="Algemeen"/>
          <w:gallery w:val="placeholder"/>
        </w:category>
        <w:types>
          <w:type w:val="bbPlcHdr"/>
        </w:types>
        <w:behaviors>
          <w:behavior w:val="content"/>
        </w:behaviors>
        <w:guid w:val="{A796FB27-2BA2-48CC-9459-6467648CEDE2}"/>
      </w:docPartPr>
      <w:docPartBody>
        <w:p w:rsidR="00000000" w:rsidRDefault="003B7CFD" w:rsidP="003B7CFD">
          <w:pPr>
            <w:pStyle w:val="1BEEBFC2755B4349B65D3D722EFD010C"/>
          </w:pPr>
          <w:r w:rsidRPr="00CA1FDD">
            <w:rPr>
              <w:rStyle w:val="Tekstvantijdelijkeaanduiding"/>
            </w:rPr>
            <w:t>Klik of tik om tekst in te voeren.</w:t>
          </w:r>
        </w:p>
      </w:docPartBody>
    </w:docPart>
    <w:docPart>
      <w:docPartPr>
        <w:name w:val="AA8090BC35894DAC80C660D3556C6E79"/>
        <w:category>
          <w:name w:val="Algemeen"/>
          <w:gallery w:val="placeholder"/>
        </w:category>
        <w:types>
          <w:type w:val="bbPlcHdr"/>
        </w:types>
        <w:behaviors>
          <w:behavior w:val="content"/>
        </w:behaviors>
        <w:guid w:val="{9C71D694-5256-49B9-85FD-C04AEB075E2F}"/>
      </w:docPartPr>
      <w:docPartBody>
        <w:p w:rsidR="00000000" w:rsidRDefault="003B7CFD" w:rsidP="003B7CFD">
          <w:pPr>
            <w:pStyle w:val="AA8090BC35894DAC80C660D3556C6E79"/>
          </w:pPr>
          <w:r w:rsidRPr="00CA1FDD">
            <w:rPr>
              <w:rStyle w:val="Tekstvantijdelijkeaanduiding"/>
            </w:rPr>
            <w:t>Klik of tik om tekst in te voeren.</w:t>
          </w:r>
        </w:p>
      </w:docPartBody>
    </w:docPart>
    <w:docPart>
      <w:docPartPr>
        <w:name w:val="18B4A4FB56984A1FACEADF9F5B075DB0"/>
        <w:category>
          <w:name w:val="Algemeen"/>
          <w:gallery w:val="placeholder"/>
        </w:category>
        <w:types>
          <w:type w:val="bbPlcHdr"/>
        </w:types>
        <w:behaviors>
          <w:behavior w:val="content"/>
        </w:behaviors>
        <w:guid w:val="{16A64F35-E2F2-4927-81F2-C1B2BBE5E3B0}"/>
      </w:docPartPr>
      <w:docPartBody>
        <w:p w:rsidR="00000000" w:rsidRDefault="003B7CFD" w:rsidP="003B7CFD">
          <w:pPr>
            <w:pStyle w:val="18B4A4FB56984A1FACEADF9F5B075DB0"/>
          </w:pPr>
          <w:r w:rsidRPr="00CA1FDD">
            <w:rPr>
              <w:rStyle w:val="Tekstvantijdelijkeaanduiding"/>
            </w:rPr>
            <w:t>Klik of tik om tekst in te voeren.</w:t>
          </w:r>
        </w:p>
      </w:docPartBody>
    </w:docPart>
    <w:docPart>
      <w:docPartPr>
        <w:name w:val="E24C00C8CC924E68884C8EFE1547BD06"/>
        <w:category>
          <w:name w:val="Algemeen"/>
          <w:gallery w:val="placeholder"/>
        </w:category>
        <w:types>
          <w:type w:val="bbPlcHdr"/>
        </w:types>
        <w:behaviors>
          <w:behavior w:val="content"/>
        </w:behaviors>
        <w:guid w:val="{DD3ACC14-3171-41E8-BF94-B1AECEE75272}"/>
      </w:docPartPr>
      <w:docPartBody>
        <w:p w:rsidR="00000000" w:rsidRDefault="003B7CFD" w:rsidP="003B7CFD">
          <w:pPr>
            <w:pStyle w:val="E24C00C8CC924E68884C8EFE1547BD06"/>
          </w:pPr>
          <w:r w:rsidRPr="00CA1FDD">
            <w:rPr>
              <w:rStyle w:val="Tekstvantijdelijkeaanduiding"/>
            </w:rPr>
            <w:t>Klik of tik om tekst in te voeren.</w:t>
          </w:r>
        </w:p>
      </w:docPartBody>
    </w:docPart>
    <w:docPart>
      <w:docPartPr>
        <w:name w:val="7CDF8B1EFD8C46E2B5DDA03AF39B5383"/>
        <w:category>
          <w:name w:val="Algemeen"/>
          <w:gallery w:val="placeholder"/>
        </w:category>
        <w:types>
          <w:type w:val="bbPlcHdr"/>
        </w:types>
        <w:behaviors>
          <w:behavior w:val="content"/>
        </w:behaviors>
        <w:guid w:val="{5E0A1647-7E2C-4F7E-81A5-6FCEE7F62097}"/>
      </w:docPartPr>
      <w:docPartBody>
        <w:p w:rsidR="00000000" w:rsidRDefault="003B7CFD" w:rsidP="003B7CFD">
          <w:pPr>
            <w:pStyle w:val="7CDF8B1EFD8C46E2B5DDA03AF39B5383"/>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88"/>
    <w:rsid w:val="0004784A"/>
    <w:rsid w:val="00064943"/>
    <w:rsid w:val="000848E5"/>
    <w:rsid w:val="003B7CFD"/>
    <w:rsid w:val="004671EB"/>
    <w:rsid w:val="00640A0A"/>
    <w:rsid w:val="006545D0"/>
    <w:rsid w:val="0065673C"/>
    <w:rsid w:val="00786324"/>
    <w:rsid w:val="007C1DE4"/>
    <w:rsid w:val="008A0F7B"/>
    <w:rsid w:val="008D3DC0"/>
    <w:rsid w:val="0090033A"/>
    <w:rsid w:val="00926688"/>
    <w:rsid w:val="00AC2BE2"/>
    <w:rsid w:val="00BA0B64"/>
    <w:rsid w:val="00CF67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B7CFD"/>
    <w:rPr>
      <w:color w:val="808080"/>
    </w:rPr>
  </w:style>
  <w:style w:type="paragraph" w:customStyle="1" w:styleId="8E7466D2AF824AE2B545998508977711">
    <w:name w:val="8E7466D2AF824AE2B545998508977711"/>
    <w:rsid w:val="008A0F7B"/>
  </w:style>
  <w:style w:type="paragraph" w:customStyle="1" w:styleId="9923A1F60F354A8F8F65F7416CE09D25">
    <w:name w:val="9923A1F60F354A8F8F65F7416CE09D25"/>
    <w:rsid w:val="0065673C"/>
  </w:style>
  <w:style w:type="paragraph" w:customStyle="1" w:styleId="0981E18BD2FD471FB47FA48B52C75CCA">
    <w:name w:val="0981E18BD2FD471FB47FA48B52C75CCA"/>
    <w:rsid w:val="0065673C"/>
  </w:style>
  <w:style w:type="paragraph" w:customStyle="1" w:styleId="0099A7E4E6D14615A551A1FA1F265169">
    <w:name w:val="0099A7E4E6D14615A551A1FA1F265169"/>
    <w:rsid w:val="0065673C"/>
  </w:style>
  <w:style w:type="paragraph" w:customStyle="1" w:styleId="80AF176348C14435AA0AB269B20EF0AD">
    <w:name w:val="80AF176348C14435AA0AB269B20EF0AD"/>
    <w:rsid w:val="0065673C"/>
  </w:style>
  <w:style w:type="paragraph" w:customStyle="1" w:styleId="046EFDB0DA074BEAAB2F6A806295BD31">
    <w:name w:val="046EFDB0DA074BEAAB2F6A806295BD31"/>
    <w:rsid w:val="0004784A"/>
  </w:style>
  <w:style w:type="paragraph" w:customStyle="1" w:styleId="7F31E7403EDE4B4CA31E19154E1AB41C">
    <w:name w:val="7F31E7403EDE4B4CA31E19154E1AB41C"/>
    <w:rsid w:val="0004784A"/>
  </w:style>
  <w:style w:type="paragraph" w:customStyle="1" w:styleId="44CC6647806C4F9587C175BADE0C7F5F">
    <w:name w:val="44CC6647806C4F9587C175BADE0C7F5F"/>
    <w:rsid w:val="0004784A"/>
  </w:style>
  <w:style w:type="paragraph" w:customStyle="1" w:styleId="23C140C199A34D43BB0F9FBF5A8C5A04">
    <w:name w:val="23C140C199A34D43BB0F9FBF5A8C5A04"/>
    <w:rsid w:val="003B7CFD"/>
  </w:style>
  <w:style w:type="paragraph" w:customStyle="1" w:styleId="7107F8410B3F49E1AB6BBE33F1955240">
    <w:name w:val="7107F8410B3F49E1AB6BBE33F1955240"/>
    <w:rsid w:val="003B7CFD"/>
  </w:style>
  <w:style w:type="paragraph" w:customStyle="1" w:styleId="26D58D46302E4A5695F8F232C59B8A5E">
    <w:name w:val="26D58D46302E4A5695F8F232C59B8A5E"/>
    <w:rsid w:val="008D3DC0"/>
  </w:style>
  <w:style w:type="paragraph" w:customStyle="1" w:styleId="BF2A0C9066404036A2A4054FC986E874">
    <w:name w:val="BF2A0C9066404036A2A4054FC986E874"/>
    <w:rsid w:val="008D3DC0"/>
  </w:style>
  <w:style w:type="paragraph" w:customStyle="1" w:styleId="942A8219984D4EB1B98531F26B6E3FA2">
    <w:name w:val="942A8219984D4EB1B98531F26B6E3FA2"/>
    <w:rsid w:val="003B7CFD"/>
  </w:style>
  <w:style w:type="paragraph" w:customStyle="1" w:styleId="1BEEBFC2755B4349B65D3D722EFD010C">
    <w:name w:val="1BEEBFC2755B4349B65D3D722EFD010C"/>
    <w:rsid w:val="003B7CFD"/>
  </w:style>
  <w:style w:type="paragraph" w:customStyle="1" w:styleId="AA8090BC35894DAC80C660D3556C6E79">
    <w:name w:val="AA8090BC35894DAC80C660D3556C6E79"/>
    <w:rsid w:val="003B7CFD"/>
  </w:style>
  <w:style w:type="paragraph" w:customStyle="1" w:styleId="18B4A4FB56984A1FACEADF9F5B075DB0">
    <w:name w:val="18B4A4FB56984A1FACEADF9F5B075DB0"/>
    <w:rsid w:val="003B7CFD"/>
  </w:style>
  <w:style w:type="paragraph" w:customStyle="1" w:styleId="E24C00C8CC924E68884C8EFE1547BD06">
    <w:name w:val="E24C00C8CC924E68884C8EFE1547BD06"/>
    <w:rsid w:val="003B7CFD"/>
  </w:style>
  <w:style w:type="paragraph" w:customStyle="1" w:styleId="7CDF8B1EFD8C46E2B5DDA03AF39B5383">
    <w:name w:val="7CDF8B1EFD8C46E2B5DDA03AF39B5383"/>
    <w:rsid w:val="003B7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D4722-B5B7-467C-B973-F807B256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1166</Words>
  <Characters>6413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22</cp:revision>
  <cp:lastPrinted>2016-01-26T14:34:00Z</cp:lastPrinted>
  <dcterms:created xsi:type="dcterms:W3CDTF">2020-03-30T13:09:00Z</dcterms:created>
  <dcterms:modified xsi:type="dcterms:W3CDTF">2021-03-17T10:15:00Z</dcterms:modified>
</cp:coreProperties>
</file>