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A35C" w14:textId="77777777" w:rsidR="00106B34" w:rsidRPr="00F0127D" w:rsidRDefault="00106B34" w:rsidP="00106B34">
      <w:pPr>
        <w:jc w:val="center"/>
        <w:rPr>
          <w:rFonts w:ascii="Arial" w:hAnsi="Arial" w:cs="Arial"/>
          <w:b/>
          <w:color w:val="76B828"/>
          <w:sz w:val="32"/>
          <w:szCs w:val="32"/>
          <w:lang w:val="nl-BE"/>
        </w:rPr>
      </w:pPr>
      <w:r w:rsidRPr="00F0127D">
        <w:rPr>
          <w:rFonts w:ascii="Arial" w:hAnsi="Arial" w:cs="Arial"/>
          <w:b/>
          <w:color w:val="76B828"/>
          <w:sz w:val="32"/>
          <w:szCs w:val="32"/>
          <w:lang w:val="nl-BE"/>
        </w:rPr>
        <w:t>……………………………………………………………………….</w:t>
      </w:r>
    </w:p>
    <w:p w14:paraId="3C8DE068" w14:textId="77777777" w:rsidR="00106B34" w:rsidRPr="00F0127D" w:rsidRDefault="00106B34" w:rsidP="00106B34">
      <w:pPr>
        <w:jc w:val="center"/>
        <w:rPr>
          <w:rFonts w:ascii="Arial" w:hAnsi="Arial" w:cs="Arial"/>
          <w:b/>
          <w:color w:val="76B828"/>
          <w:sz w:val="32"/>
          <w:szCs w:val="32"/>
          <w:lang w:val="nl-BE"/>
        </w:rPr>
      </w:pPr>
      <w:r w:rsidRPr="00F0127D">
        <w:rPr>
          <w:rFonts w:ascii="Arial" w:hAnsi="Arial" w:cs="Arial"/>
          <w:b/>
          <w:color w:val="76B828"/>
          <w:sz w:val="32"/>
          <w:szCs w:val="32"/>
          <w:lang w:val="nl-BE"/>
        </w:rPr>
        <w:t>Bevoegdheidsverklaring besturen mobiel arbeidsmiddel</w:t>
      </w:r>
    </w:p>
    <w:p w14:paraId="29E6C369" w14:textId="77777777" w:rsidR="00106B34" w:rsidRPr="00780B95" w:rsidRDefault="00106B34" w:rsidP="00106B34">
      <w:pPr>
        <w:jc w:val="center"/>
        <w:rPr>
          <w:rFonts w:ascii="Arial" w:hAnsi="Arial" w:cs="Arial"/>
          <w:b/>
          <w:color w:val="45282E"/>
          <w:lang w:val="nl-BE"/>
        </w:rPr>
      </w:pPr>
      <w:r w:rsidRPr="00F0127D">
        <w:rPr>
          <w:rFonts w:ascii="Arial" w:hAnsi="Arial" w:cs="Arial"/>
          <w:b/>
          <w:color w:val="76B828"/>
          <w:sz w:val="32"/>
          <w:szCs w:val="32"/>
          <w:lang w:val="nl-BE"/>
        </w:rPr>
        <w:t>……………………………………………………………………….</w:t>
      </w:r>
    </w:p>
    <w:p w14:paraId="475067FF" w14:textId="77777777" w:rsidR="00780B95" w:rsidRDefault="00780B95" w:rsidP="00106B34">
      <w:pPr>
        <w:rPr>
          <w:rFonts w:ascii="Arial" w:hAnsi="Arial" w:cs="Arial"/>
          <w:b/>
          <w:color w:val="45282E"/>
          <w:lang w:val="nl-BE"/>
        </w:rPr>
      </w:pPr>
    </w:p>
    <w:p w14:paraId="14E34D84" w14:textId="404C39C1" w:rsidR="00106B34" w:rsidRPr="00F0127D" w:rsidRDefault="00106B34" w:rsidP="00F0127D">
      <w:pPr>
        <w:jc w:val="both"/>
        <w:rPr>
          <w:rFonts w:ascii="Arial" w:hAnsi="Arial" w:cs="Arial"/>
          <w:color w:val="623F38"/>
          <w:lang w:val="nl-BE"/>
        </w:rPr>
      </w:pPr>
      <w:proofErr w:type="gramStart"/>
      <w:r w:rsidRPr="00F0127D">
        <w:rPr>
          <w:rFonts w:ascii="Arial" w:hAnsi="Arial" w:cs="Arial"/>
          <w:b/>
          <w:color w:val="623F38"/>
          <w:lang w:val="nl-BE"/>
        </w:rPr>
        <w:t>Bedrijf</w:t>
      </w:r>
      <w:r w:rsidRPr="00F0127D">
        <w:rPr>
          <w:rFonts w:ascii="Arial" w:hAnsi="Arial" w:cs="Arial"/>
          <w:color w:val="623F38"/>
          <w:lang w:val="nl-BE"/>
        </w:rPr>
        <w:t>:…</w:t>
      </w:r>
      <w:proofErr w:type="gramEnd"/>
      <w:r w:rsidRPr="00F0127D">
        <w:rPr>
          <w:rFonts w:ascii="Arial" w:hAnsi="Arial" w:cs="Arial"/>
          <w:color w:val="623F38"/>
          <w:lang w:val="nl-BE"/>
        </w:rPr>
        <w:t>……………………………………………………………………………………</w:t>
      </w:r>
    </w:p>
    <w:p w14:paraId="6F218788"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Ongeacht de wettelijke bepalingen, die in het kader van de reglementering welzijn op het werk, voor bepaalde werknemerscategorieën gelden, dient een werkgever na te gaan of een werknemer voldoende bekwaam is om het opgedragen werk uit te voeren en bepaalde machines te besturen. Inzonderheid is dit nodig voor werkzaamheden met mobiele arbeidsmiddelen. Het uitgangspunt is na te gaan of de risico’s voldoende laag en beheerst zijn - in het bijzonder het risico waarbij andere personen in gevaar kunnen worden gebracht.</w:t>
      </w:r>
    </w:p>
    <w:p w14:paraId="745970A7" w14:textId="77777777" w:rsidR="00106B34" w:rsidRPr="00F0127D" w:rsidRDefault="00106B34" w:rsidP="00F0127D">
      <w:pPr>
        <w:jc w:val="both"/>
        <w:rPr>
          <w:rFonts w:ascii="Arial" w:hAnsi="Arial" w:cs="Arial"/>
          <w:color w:val="623F38"/>
          <w:lang w:val="nl-BE"/>
        </w:rPr>
      </w:pPr>
    </w:p>
    <w:p w14:paraId="2643A770" w14:textId="77777777" w:rsidR="00106B34" w:rsidRPr="00F0127D" w:rsidRDefault="00106B34" w:rsidP="00F0127D">
      <w:pPr>
        <w:jc w:val="both"/>
        <w:rPr>
          <w:rFonts w:ascii="Arial" w:hAnsi="Arial" w:cs="Arial"/>
          <w:b/>
          <w:color w:val="623F38"/>
          <w:lang w:val="nl-BE"/>
        </w:rPr>
      </w:pPr>
      <w:r w:rsidRPr="00F0127D">
        <w:rPr>
          <w:rFonts w:ascii="Arial" w:hAnsi="Arial" w:cs="Arial"/>
          <w:b/>
          <w:color w:val="623F38"/>
          <w:lang w:val="nl-BE"/>
        </w:rPr>
        <w:t>Ondergetekende, bedrijfsleider, verklaart dat de werknemer:</w:t>
      </w:r>
    </w:p>
    <w:p w14:paraId="0C7B3567" w14:textId="77777777" w:rsidR="00106B34" w:rsidRPr="00F0127D" w:rsidRDefault="00106B34" w:rsidP="00F0127D">
      <w:pPr>
        <w:jc w:val="both"/>
        <w:rPr>
          <w:rFonts w:ascii="Arial" w:hAnsi="Arial" w:cs="Arial"/>
          <w:color w:val="623F38"/>
          <w:lang w:val="nl-BE"/>
        </w:rPr>
      </w:pPr>
      <w:proofErr w:type="gramStart"/>
      <w:r w:rsidRPr="00F0127D">
        <w:rPr>
          <w:rFonts w:ascii="Arial" w:hAnsi="Arial" w:cs="Arial"/>
          <w:color w:val="623F38"/>
          <w:lang w:val="nl-BE"/>
        </w:rPr>
        <w:t>Naam:…</w:t>
      </w:r>
      <w:proofErr w:type="gramEnd"/>
      <w:r w:rsidRPr="00F0127D">
        <w:rPr>
          <w:rFonts w:ascii="Arial" w:hAnsi="Arial" w:cs="Arial"/>
          <w:color w:val="623F38"/>
          <w:lang w:val="nl-BE"/>
        </w:rPr>
        <w:t>……………………………………………………………………………….</w:t>
      </w:r>
    </w:p>
    <w:p w14:paraId="6DBC6F5B"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 xml:space="preserve">Werknemer </w:t>
      </w:r>
      <w:proofErr w:type="gramStart"/>
      <w:r w:rsidRPr="00F0127D">
        <w:rPr>
          <w:rFonts w:ascii="Arial" w:hAnsi="Arial" w:cs="Arial"/>
          <w:color w:val="623F38"/>
          <w:lang w:val="nl-BE"/>
        </w:rPr>
        <w:t>categorie:…</w:t>
      </w:r>
      <w:proofErr w:type="gramEnd"/>
      <w:r w:rsidRPr="00F0127D">
        <w:rPr>
          <w:rFonts w:ascii="Arial" w:hAnsi="Arial" w:cs="Arial"/>
          <w:color w:val="623F38"/>
          <w:lang w:val="nl-BE"/>
        </w:rPr>
        <w:t>…………………………………………………………….</w:t>
      </w:r>
    </w:p>
    <w:p w14:paraId="7108E613" w14:textId="77777777" w:rsidR="00106B34" w:rsidRPr="00F0127D" w:rsidRDefault="00106B34" w:rsidP="00F0127D">
      <w:pPr>
        <w:jc w:val="both"/>
        <w:rPr>
          <w:rFonts w:ascii="Arial" w:hAnsi="Arial" w:cs="Arial"/>
          <w:color w:val="623F38"/>
          <w:lang w:val="nl-BE"/>
        </w:rPr>
      </w:pPr>
      <w:proofErr w:type="gramStart"/>
      <w:r w:rsidRPr="00F0127D">
        <w:rPr>
          <w:rFonts w:ascii="Arial" w:hAnsi="Arial" w:cs="Arial"/>
          <w:color w:val="623F38"/>
          <w:lang w:val="nl-BE"/>
        </w:rPr>
        <w:t>Functie:…</w:t>
      </w:r>
      <w:proofErr w:type="gramEnd"/>
      <w:r w:rsidRPr="00F0127D">
        <w:rPr>
          <w:rFonts w:ascii="Arial" w:hAnsi="Arial" w:cs="Arial"/>
          <w:color w:val="623F38"/>
          <w:lang w:val="nl-BE"/>
        </w:rPr>
        <w:t>………………………………………………………………………</w:t>
      </w:r>
      <w:proofErr w:type="gramStart"/>
      <w:r w:rsidRPr="00F0127D">
        <w:rPr>
          <w:rFonts w:ascii="Arial" w:hAnsi="Arial" w:cs="Arial"/>
          <w:color w:val="623F38"/>
          <w:lang w:val="nl-BE"/>
        </w:rPr>
        <w:t>…….</w:t>
      </w:r>
      <w:proofErr w:type="gramEnd"/>
      <w:r w:rsidRPr="00F0127D">
        <w:rPr>
          <w:rFonts w:ascii="Arial" w:hAnsi="Arial" w:cs="Arial"/>
          <w:color w:val="623F38"/>
          <w:lang w:val="nl-BE"/>
        </w:rPr>
        <w:t>.</w:t>
      </w:r>
    </w:p>
    <w:p w14:paraId="7D6F5605" w14:textId="77777777" w:rsidR="00106B34" w:rsidRPr="00F0127D" w:rsidRDefault="00106B34" w:rsidP="00F0127D">
      <w:pPr>
        <w:jc w:val="both"/>
        <w:rPr>
          <w:rFonts w:ascii="Arial" w:hAnsi="Arial" w:cs="Arial"/>
          <w:b/>
          <w:color w:val="623F38"/>
          <w:lang w:val="nl-BE"/>
        </w:rPr>
      </w:pPr>
      <w:r w:rsidRPr="00F0127D">
        <w:rPr>
          <w:rFonts w:ascii="Arial" w:hAnsi="Arial" w:cs="Arial"/>
          <w:b/>
          <w:color w:val="623F38"/>
          <w:lang w:val="nl-BE"/>
        </w:rPr>
        <w:t>Omwille van volgende opleiding, ervaring of competentie:</w:t>
      </w:r>
    </w:p>
    <w:p w14:paraId="3343E60B"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 xml:space="preserve">Beroepsopleiding – </w:t>
      </w:r>
      <w:proofErr w:type="gramStart"/>
      <w:r w:rsidRPr="00F0127D">
        <w:rPr>
          <w:rFonts w:ascii="Arial" w:hAnsi="Arial" w:cs="Arial"/>
          <w:color w:val="623F38"/>
          <w:lang w:val="nl-BE"/>
        </w:rPr>
        <w:t>welke:…</w:t>
      </w:r>
      <w:proofErr w:type="gramEnd"/>
      <w:r w:rsidRPr="00F0127D">
        <w:rPr>
          <w:rFonts w:ascii="Arial" w:hAnsi="Arial" w:cs="Arial"/>
          <w:color w:val="623F38"/>
          <w:lang w:val="nl-BE"/>
        </w:rPr>
        <w:t>………………………………………</w:t>
      </w:r>
      <w:proofErr w:type="gramStart"/>
      <w:r w:rsidRPr="00F0127D">
        <w:rPr>
          <w:rFonts w:ascii="Arial" w:hAnsi="Arial" w:cs="Arial"/>
          <w:color w:val="623F38"/>
          <w:lang w:val="nl-BE"/>
        </w:rPr>
        <w:t>…….</w:t>
      </w:r>
      <w:proofErr w:type="gramEnd"/>
      <w:r w:rsidRPr="00F0127D">
        <w:rPr>
          <w:rFonts w:ascii="Arial" w:hAnsi="Arial" w:cs="Arial"/>
          <w:color w:val="623F38"/>
          <w:lang w:val="nl-BE"/>
        </w:rPr>
        <w:t>.</w:t>
      </w:r>
    </w:p>
    <w:p w14:paraId="4EDD00F2"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Ervaring op ouderlijk land- of tuinbouwbedrijf………………………….</w:t>
      </w:r>
    </w:p>
    <w:p w14:paraId="0F7A32A9"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 xml:space="preserve">Ervaring bij andere werkgever – naam </w:t>
      </w:r>
      <w:proofErr w:type="gramStart"/>
      <w:r w:rsidRPr="00F0127D">
        <w:rPr>
          <w:rFonts w:ascii="Arial" w:hAnsi="Arial" w:cs="Arial"/>
          <w:color w:val="623F38"/>
          <w:lang w:val="nl-BE"/>
        </w:rPr>
        <w:t>bedrijf:…</w:t>
      </w:r>
      <w:proofErr w:type="gramEnd"/>
      <w:r w:rsidRPr="00F0127D">
        <w:rPr>
          <w:rFonts w:ascii="Arial" w:hAnsi="Arial" w:cs="Arial"/>
          <w:color w:val="623F38"/>
          <w:lang w:val="nl-BE"/>
        </w:rPr>
        <w:t>………………………</w:t>
      </w:r>
    </w:p>
    <w:p w14:paraId="5DF642B4"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Rijbewijs voor besturen van voertuig (</w:t>
      </w:r>
      <w:proofErr w:type="gramStart"/>
      <w:r w:rsidRPr="00F0127D">
        <w:rPr>
          <w:rFonts w:ascii="Arial" w:hAnsi="Arial" w:cs="Arial"/>
          <w:color w:val="623F38"/>
          <w:lang w:val="nl-BE"/>
        </w:rPr>
        <w:t>cat.:…</w:t>
      </w:r>
      <w:proofErr w:type="gramEnd"/>
      <w:r w:rsidRPr="00F0127D">
        <w:rPr>
          <w:rFonts w:ascii="Arial" w:hAnsi="Arial" w:cs="Arial"/>
          <w:color w:val="623F38"/>
          <w:lang w:val="nl-BE"/>
        </w:rPr>
        <w:t>..) op openbare weg</w:t>
      </w:r>
    </w:p>
    <w:p w14:paraId="4B69CDE7"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 xml:space="preserve">Interne opleiding in het bedrijf onder begeleiding van een ervaren persoon – </w:t>
      </w:r>
      <w:proofErr w:type="gramStart"/>
      <w:r w:rsidRPr="00F0127D">
        <w:rPr>
          <w:rFonts w:ascii="Arial" w:hAnsi="Arial" w:cs="Arial"/>
          <w:color w:val="623F38"/>
          <w:lang w:val="nl-BE"/>
        </w:rPr>
        <w:t>naam:…</w:t>
      </w:r>
      <w:proofErr w:type="gramEnd"/>
      <w:r w:rsidRPr="00F0127D">
        <w:rPr>
          <w:rFonts w:ascii="Arial" w:hAnsi="Arial" w:cs="Arial"/>
          <w:color w:val="623F38"/>
          <w:lang w:val="nl-BE"/>
        </w:rPr>
        <w:t>………………………………………………………………</w:t>
      </w:r>
      <w:proofErr w:type="gramStart"/>
      <w:r w:rsidRPr="00F0127D">
        <w:rPr>
          <w:rFonts w:ascii="Arial" w:hAnsi="Arial" w:cs="Arial"/>
          <w:color w:val="623F38"/>
          <w:lang w:val="nl-BE"/>
        </w:rPr>
        <w:t>…….</w:t>
      </w:r>
      <w:proofErr w:type="gramEnd"/>
      <w:r w:rsidRPr="00F0127D">
        <w:rPr>
          <w:rFonts w:ascii="Arial" w:hAnsi="Arial" w:cs="Arial"/>
          <w:color w:val="623F38"/>
          <w:lang w:val="nl-BE"/>
        </w:rPr>
        <w:t>.</w:t>
      </w:r>
    </w:p>
    <w:p w14:paraId="350D00F1" w14:textId="77777777" w:rsidR="00106B34" w:rsidRPr="00F0127D" w:rsidRDefault="00106B34" w:rsidP="00F0127D">
      <w:pPr>
        <w:pStyle w:val="Lijstalinea"/>
        <w:numPr>
          <w:ilvl w:val="0"/>
          <w:numId w:val="2"/>
        </w:numPr>
        <w:jc w:val="both"/>
        <w:rPr>
          <w:rFonts w:ascii="Arial" w:hAnsi="Arial" w:cs="Arial"/>
          <w:color w:val="623F38"/>
          <w:lang w:val="nl-BE"/>
        </w:rPr>
      </w:pPr>
      <w:r w:rsidRPr="00F0127D">
        <w:rPr>
          <w:rFonts w:ascii="Arial" w:hAnsi="Arial" w:cs="Arial"/>
          <w:color w:val="623F38"/>
          <w:lang w:val="nl-BE"/>
        </w:rPr>
        <w:t>……………………………………………………………………………….</w:t>
      </w:r>
    </w:p>
    <w:p w14:paraId="4EE9F837" w14:textId="77777777" w:rsidR="00106B34" w:rsidRPr="00F0127D" w:rsidRDefault="00106B34" w:rsidP="00F0127D">
      <w:pPr>
        <w:jc w:val="both"/>
        <w:rPr>
          <w:rFonts w:ascii="Arial" w:hAnsi="Arial" w:cs="Arial"/>
          <w:b/>
          <w:color w:val="623F38"/>
          <w:lang w:val="nl-BE"/>
        </w:rPr>
      </w:pPr>
      <w:r w:rsidRPr="00F0127D">
        <w:rPr>
          <w:rFonts w:ascii="Arial" w:hAnsi="Arial" w:cs="Arial"/>
          <w:b/>
          <w:color w:val="623F38"/>
          <w:lang w:val="nl-BE"/>
        </w:rPr>
        <w:t>Bekwaam is voor het besturen van volgende mobiele arbeidsmiddelen:</w:t>
      </w:r>
    </w:p>
    <w:p w14:paraId="00E42795"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Tractor met grondbewerkingsmachines</w:t>
      </w:r>
    </w:p>
    <w:p w14:paraId="4BCF2B30"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Tractor met kar, sleep</w:t>
      </w:r>
    </w:p>
    <w:p w14:paraId="65B8A2C8"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Heftruck</w:t>
      </w:r>
    </w:p>
    <w:p w14:paraId="7749CFDC"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 xml:space="preserve">Zelfrijdende </w:t>
      </w:r>
      <w:proofErr w:type="gramStart"/>
      <w:r w:rsidRPr="00F0127D">
        <w:rPr>
          <w:rFonts w:ascii="Arial" w:hAnsi="Arial" w:cs="Arial"/>
          <w:color w:val="623F38"/>
          <w:lang w:val="nl-BE"/>
        </w:rPr>
        <w:t>rooimachine:…</w:t>
      </w:r>
      <w:proofErr w:type="gramEnd"/>
      <w:r w:rsidRPr="00F0127D">
        <w:rPr>
          <w:rFonts w:ascii="Arial" w:hAnsi="Arial" w:cs="Arial"/>
          <w:color w:val="623F38"/>
          <w:lang w:val="nl-BE"/>
        </w:rPr>
        <w:t>……………</w:t>
      </w:r>
    </w:p>
    <w:p w14:paraId="65B818C4"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w:t>
      </w:r>
    </w:p>
    <w:p w14:paraId="629AFC21" w14:textId="77777777" w:rsidR="00106B34" w:rsidRPr="00F0127D" w:rsidRDefault="00106B34" w:rsidP="00F0127D">
      <w:pPr>
        <w:pStyle w:val="Lijstalinea"/>
        <w:numPr>
          <w:ilvl w:val="0"/>
          <w:numId w:val="3"/>
        </w:numPr>
        <w:jc w:val="both"/>
        <w:rPr>
          <w:rFonts w:ascii="Arial" w:hAnsi="Arial" w:cs="Arial"/>
          <w:color w:val="623F38"/>
          <w:lang w:val="nl-BE"/>
        </w:rPr>
      </w:pPr>
      <w:r w:rsidRPr="00F0127D">
        <w:rPr>
          <w:rFonts w:ascii="Arial" w:hAnsi="Arial" w:cs="Arial"/>
          <w:color w:val="623F38"/>
          <w:lang w:val="nl-BE"/>
        </w:rPr>
        <w:t>…………………………………………….</w:t>
      </w:r>
    </w:p>
    <w:p w14:paraId="666ADD06" w14:textId="18B29B69" w:rsidR="00755464" w:rsidRDefault="00755464">
      <w:pPr>
        <w:spacing w:after="160" w:line="259" w:lineRule="auto"/>
        <w:rPr>
          <w:rFonts w:ascii="Arial" w:hAnsi="Arial" w:cs="Arial"/>
          <w:b/>
          <w:color w:val="623F38"/>
          <w:lang w:val="nl-BE"/>
        </w:rPr>
      </w:pPr>
      <w:r>
        <w:rPr>
          <w:rFonts w:ascii="Arial" w:hAnsi="Arial" w:cs="Arial"/>
          <w:b/>
          <w:color w:val="623F38"/>
          <w:lang w:val="nl-BE"/>
        </w:rPr>
        <w:br w:type="page"/>
      </w:r>
    </w:p>
    <w:p w14:paraId="1700D507" w14:textId="77777777" w:rsidR="00780B95" w:rsidRPr="00F0127D" w:rsidRDefault="00780B95" w:rsidP="00F0127D">
      <w:pPr>
        <w:jc w:val="both"/>
        <w:rPr>
          <w:rFonts w:ascii="Arial" w:hAnsi="Arial" w:cs="Arial"/>
          <w:b/>
          <w:color w:val="623F38"/>
          <w:lang w:val="nl-BE"/>
        </w:rPr>
      </w:pPr>
    </w:p>
    <w:p w14:paraId="6EC77186" w14:textId="68FDA9E0" w:rsidR="00106B34" w:rsidRPr="00F0127D" w:rsidRDefault="00106B34" w:rsidP="00F0127D">
      <w:pPr>
        <w:jc w:val="both"/>
        <w:rPr>
          <w:rFonts w:ascii="Arial" w:hAnsi="Arial" w:cs="Arial"/>
          <w:b/>
          <w:color w:val="623F38"/>
          <w:lang w:val="nl-BE"/>
        </w:rPr>
      </w:pPr>
      <w:r w:rsidRPr="00F0127D">
        <w:rPr>
          <w:rFonts w:ascii="Arial" w:hAnsi="Arial" w:cs="Arial"/>
          <w:b/>
          <w:color w:val="623F38"/>
          <w:lang w:val="nl-BE"/>
        </w:rPr>
        <w:t>Bekwaam is voor het uitvoeren van volgende werkzaamheden:</w:t>
      </w:r>
    </w:p>
    <w:p w14:paraId="745B2553" w14:textId="77777777" w:rsidR="00106B34" w:rsidRPr="00F0127D" w:rsidRDefault="00106B34" w:rsidP="00F0127D">
      <w:pPr>
        <w:pStyle w:val="Lijstalinea"/>
        <w:numPr>
          <w:ilvl w:val="0"/>
          <w:numId w:val="4"/>
        </w:numPr>
        <w:jc w:val="both"/>
        <w:rPr>
          <w:rFonts w:ascii="Arial" w:hAnsi="Arial" w:cs="Arial"/>
          <w:color w:val="623F38"/>
          <w:lang w:val="nl-BE"/>
        </w:rPr>
      </w:pPr>
      <w:r w:rsidRPr="00F0127D">
        <w:rPr>
          <w:rFonts w:ascii="Arial" w:hAnsi="Arial" w:cs="Arial"/>
          <w:color w:val="623F38"/>
          <w:lang w:val="nl-BE"/>
        </w:rPr>
        <w:t>Veldwerkzaamheden</w:t>
      </w:r>
    </w:p>
    <w:p w14:paraId="67B3E6E6" w14:textId="77777777" w:rsidR="00106B34" w:rsidRPr="00F0127D" w:rsidRDefault="00106B34" w:rsidP="00F0127D">
      <w:pPr>
        <w:pStyle w:val="Lijstalinea"/>
        <w:numPr>
          <w:ilvl w:val="0"/>
          <w:numId w:val="4"/>
        </w:numPr>
        <w:jc w:val="both"/>
        <w:rPr>
          <w:rFonts w:ascii="Arial" w:hAnsi="Arial" w:cs="Arial"/>
          <w:color w:val="623F38"/>
          <w:lang w:val="nl-BE"/>
        </w:rPr>
      </w:pPr>
      <w:r w:rsidRPr="00F0127D">
        <w:rPr>
          <w:rFonts w:ascii="Arial" w:hAnsi="Arial" w:cs="Arial"/>
          <w:color w:val="623F38"/>
          <w:lang w:val="nl-BE"/>
        </w:rPr>
        <w:t>Laden en lossen van vrachtwagens</w:t>
      </w:r>
    </w:p>
    <w:p w14:paraId="7BADE83B" w14:textId="77777777" w:rsidR="00106B34" w:rsidRPr="00F0127D" w:rsidRDefault="00106B34" w:rsidP="00F0127D">
      <w:pPr>
        <w:pStyle w:val="Lijstalinea"/>
        <w:numPr>
          <w:ilvl w:val="0"/>
          <w:numId w:val="4"/>
        </w:numPr>
        <w:jc w:val="both"/>
        <w:rPr>
          <w:rFonts w:ascii="Arial" w:hAnsi="Arial" w:cs="Arial"/>
          <w:color w:val="623F38"/>
          <w:lang w:val="nl-BE"/>
        </w:rPr>
      </w:pPr>
      <w:r w:rsidRPr="00F0127D">
        <w:rPr>
          <w:rFonts w:ascii="Arial" w:hAnsi="Arial" w:cs="Arial"/>
          <w:color w:val="623F38"/>
          <w:lang w:val="nl-BE"/>
        </w:rPr>
        <w:t>……………………………………………</w:t>
      </w:r>
    </w:p>
    <w:p w14:paraId="59B3281A" w14:textId="77777777" w:rsidR="00106B34" w:rsidRPr="00F0127D" w:rsidRDefault="00106B34" w:rsidP="00F0127D">
      <w:pPr>
        <w:pStyle w:val="Lijstalinea"/>
        <w:numPr>
          <w:ilvl w:val="0"/>
          <w:numId w:val="4"/>
        </w:numPr>
        <w:jc w:val="both"/>
        <w:rPr>
          <w:rFonts w:ascii="Arial" w:hAnsi="Arial" w:cs="Arial"/>
          <w:color w:val="623F38"/>
          <w:lang w:val="nl-BE"/>
        </w:rPr>
      </w:pPr>
      <w:r w:rsidRPr="00F0127D">
        <w:rPr>
          <w:rFonts w:ascii="Arial" w:hAnsi="Arial" w:cs="Arial"/>
          <w:color w:val="623F38"/>
          <w:lang w:val="nl-BE"/>
        </w:rPr>
        <w:t>……………………………………………</w:t>
      </w:r>
    </w:p>
    <w:p w14:paraId="49165346" w14:textId="77777777" w:rsidR="00106B34" w:rsidRPr="00F0127D" w:rsidRDefault="00106B34" w:rsidP="00F0127D">
      <w:pPr>
        <w:ind w:left="360"/>
        <w:jc w:val="both"/>
        <w:rPr>
          <w:rFonts w:ascii="Arial" w:hAnsi="Arial" w:cs="Arial"/>
          <w:color w:val="623F38"/>
          <w:lang w:val="nl-BE"/>
        </w:rPr>
      </w:pPr>
      <w:r w:rsidRPr="00F0127D">
        <w:rPr>
          <w:rFonts w:ascii="Arial" w:hAnsi="Arial" w:cs="Arial"/>
          <w:b/>
          <w:color w:val="623F38"/>
          <w:lang w:val="nl-BE"/>
        </w:rPr>
        <w:t>Mits volgende beperkingen:</w:t>
      </w:r>
    </w:p>
    <w:p w14:paraId="7885787F"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Steeds werken onder toezicht van de bedrijfsleider/werknemer met ervaring</w:t>
      </w:r>
    </w:p>
    <w:p w14:paraId="336C98B3"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Niet op de openbare weg rijden</w:t>
      </w:r>
    </w:p>
    <w:p w14:paraId="682AC88B"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Geen werknemers vervoeren</w:t>
      </w:r>
    </w:p>
    <w:p w14:paraId="4C5C5B34"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w:t>
      </w:r>
    </w:p>
    <w:p w14:paraId="0E23CA83"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w:t>
      </w:r>
    </w:p>
    <w:p w14:paraId="0E1CB74B" w14:textId="77777777" w:rsidR="00106B34" w:rsidRPr="00F0127D" w:rsidRDefault="00106B34" w:rsidP="00F0127D">
      <w:pPr>
        <w:pStyle w:val="Lijstalinea"/>
        <w:numPr>
          <w:ilvl w:val="0"/>
          <w:numId w:val="5"/>
        </w:numPr>
        <w:jc w:val="both"/>
        <w:rPr>
          <w:rFonts w:ascii="Arial" w:hAnsi="Arial" w:cs="Arial"/>
          <w:color w:val="623F38"/>
          <w:lang w:val="nl-BE"/>
        </w:rPr>
      </w:pPr>
      <w:r w:rsidRPr="00F0127D">
        <w:rPr>
          <w:rFonts w:ascii="Arial" w:hAnsi="Arial" w:cs="Arial"/>
          <w:color w:val="623F38"/>
          <w:lang w:val="nl-BE"/>
        </w:rPr>
        <w:t>…………………………………………</w:t>
      </w:r>
    </w:p>
    <w:p w14:paraId="7EB07875" w14:textId="77777777" w:rsidR="00106B34" w:rsidRPr="00F0127D" w:rsidRDefault="00106B34" w:rsidP="00F0127D">
      <w:pPr>
        <w:jc w:val="both"/>
        <w:rPr>
          <w:rFonts w:ascii="Arial" w:hAnsi="Arial" w:cs="Arial"/>
          <w:b/>
          <w:color w:val="623F38"/>
          <w:lang w:val="nl-BE"/>
        </w:rPr>
      </w:pPr>
      <w:r w:rsidRPr="00F0127D">
        <w:rPr>
          <w:rFonts w:ascii="Arial" w:hAnsi="Arial" w:cs="Arial"/>
          <w:b/>
          <w:color w:val="623F38"/>
          <w:lang w:val="nl-BE"/>
        </w:rPr>
        <w:t>En met als voorwaarde voor het behoud van deze bevoegdheid:</w:t>
      </w:r>
    </w:p>
    <w:p w14:paraId="530A13E5" w14:textId="77777777"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Geen inbreuken plegen op de verkeerswetgeving en de veiligheidsvoorschriften</w:t>
      </w:r>
    </w:p>
    <w:p w14:paraId="44AA078A" w14:textId="77777777"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Geen incidenten veroorzaken</w:t>
      </w:r>
    </w:p>
    <w:p w14:paraId="49F020AF" w14:textId="77777777"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 xml:space="preserve">Geen onbetamelijk gedrag vertonen (alcoholische dranken, geen </w:t>
      </w:r>
      <w:proofErr w:type="gramStart"/>
      <w:r w:rsidRPr="00F0127D">
        <w:rPr>
          <w:rFonts w:ascii="Arial" w:hAnsi="Arial" w:cs="Arial"/>
          <w:color w:val="623F38"/>
          <w:lang w:val="nl-BE"/>
        </w:rPr>
        <w:t>verkeersagressie,…</w:t>
      </w:r>
      <w:proofErr w:type="gramEnd"/>
      <w:r w:rsidRPr="00F0127D">
        <w:rPr>
          <w:rFonts w:ascii="Arial" w:hAnsi="Arial" w:cs="Arial"/>
          <w:color w:val="623F38"/>
          <w:lang w:val="nl-BE"/>
        </w:rPr>
        <w:t>)</w:t>
      </w:r>
    </w:p>
    <w:p w14:paraId="1C22B477" w14:textId="77777777"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 xml:space="preserve">Geen opmerkingen krijgen van de bedrijfsleider/ervaren werknemer </w:t>
      </w:r>
      <w:proofErr w:type="gramStart"/>
      <w:r w:rsidRPr="00F0127D">
        <w:rPr>
          <w:rFonts w:ascii="Arial" w:hAnsi="Arial" w:cs="Arial"/>
          <w:color w:val="623F38"/>
          <w:lang w:val="nl-BE"/>
        </w:rPr>
        <w:t>inzake</w:t>
      </w:r>
      <w:proofErr w:type="gramEnd"/>
      <w:r w:rsidRPr="00F0127D">
        <w:rPr>
          <w:rFonts w:ascii="Arial" w:hAnsi="Arial" w:cs="Arial"/>
          <w:color w:val="623F38"/>
          <w:lang w:val="nl-BE"/>
        </w:rPr>
        <w:t xml:space="preserve"> onveilig rijgedrag</w:t>
      </w:r>
    </w:p>
    <w:p w14:paraId="7A71F95E" w14:textId="77777777"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Niet nalaten de voorziene beschermingsmiddelen te gebruiken</w:t>
      </w:r>
    </w:p>
    <w:p w14:paraId="01787793" w14:textId="2CAE298A" w:rsidR="00106B34" w:rsidRPr="00F0127D" w:rsidRDefault="00106B34" w:rsidP="00F0127D">
      <w:pPr>
        <w:pStyle w:val="Lijstalinea"/>
        <w:numPr>
          <w:ilvl w:val="0"/>
          <w:numId w:val="6"/>
        </w:numPr>
        <w:jc w:val="both"/>
        <w:rPr>
          <w:rFonts w:ascii="Arial" w:hAnsi="Arial" w:cs="Arial"/>
          <w:color w:val="623F38"/>
          <w:lang w:val="nl-BE"/>
        </w:rPr>
      </w:pPr>
      <w:r w:rsidRPr="00F0127D">
        <w:rPr>
          <w:rFonts w:ascii="Arial" w:hAnsi="Arial" w:cs="Arial"/>
          <w:color w:val="623F38"/>
          <w:lang w:val="nl-BE"/>
        </w:rPr>
        <w:t>Niet nalaten defecten te melden</w:t>
      </w:r>
    </w:p>
    <w:p w14:paraId="307C5E5D" w14:textId="77777777" w:rsidR="00780B95" w:rsidRPr="00F0127D" w:rsidRDefault="00780B95" w:rsidP="00F0127D">
      <w:pPr>
        <w:pStyle w:val="Lijstalinea"/>
        <w:jc w:val="both"/>
        <w:rPr>
          <w:rFonts w:ascii="Arial" w:hAnsi="Arial" w:cs="Arial"/>
          <w:color w:val="623F38"/>
          <w:lang w:val="nl-BE"/>
        </w:rPr>
      </w:pPr>
    </w:p>
    <w:p w14:paraId="058FEF97" w14:textId="147F05B4"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 xml:space="preserve">De werknemer is op de hoogte van de rij- en gedragsregels </w:t>
      </w:r>
      <w:proofErr w:type="gramStart"/>
      <w:r w:rsidRPr="00F0127D">
        <w:rPr>
          <w:rFonts w:ascii="Arial" w:hAnsi="Arial" w:cs="Arial"/>
          <w:color w:val="623F38"/>
          <w:lang w:val="nl-BE"/>
        </w:rPr>
        <w:t>inzake</w:t>
      </w:r>
      <w:proofErr w:type="gramEnd"/>
      <w:r w:rsidRPr="00F0127D">
        <w:rPr>
          <w:rFonts w:ascii="Arial" w:hAnsi="Arial" w:cs="Arial"/>
          <w:color w:val="623F38"/>
          <w:lang w:val="nl-BE"/>
        </w:rPr>
        <w:t xml:space="preserve"> het besturen van mobiele arbeidsmiddelen en heeft de nodige veiligheidsvoorschriften van de werkgever gekregen. De handleidingen van de fabrikant van de mobiele arbeidsmiddelen zijn steeds ter beschikking en werden door de werknemer ingekeken. Als algemene voorwaarde bij de aanstelling wordt van de betrokkene verwacht dat hij/zij steeds verantwoord en plichtsbewust zal handelen en blijk zal geven van goed vakmanschap. De werknemer verklaart dat hij/zij in goede gezondheid is en voldoende lichamelijk geschikt is (goed zicht, </w:t>
      </w:r>
      <w:proofErr w:type="gramStart"/>
      <w:r w:rsidRPr="00F0127D">
        <w:rPr>
          <w:rFonts w:ascii="Arial" w:hAnsi="Arial" w:cs="Arial"/>
          <w:color w:val="623F38"/>
          <w:lang w:val="nl-BE"/>
        </w:rPr>
        <w:t>gehoor,…</w:t>
      </w:r>
      <w:proofErr w:type="gramEnd"/>
      <w:r w:rsidRPr="00F0127D">
        <w:rPr>
          <w:rFonts w:ascii="Arial" w:hAnsi="Arial" w:cs="Arial"/>
          <w:color w:val="623F38"/>
          <w:lang w:val="nl-BE"/>
        </w:rPr>
        <w:t xml:space="preserve">) voor het besturen van de betreffende mobiele arbeidsmiddelen en de uitvoering van de betreffende werkzaamheden. Hij/zij heeft geen weet van ziekten of aandoeningen die enige invloed kunnen hebben op het veilig besturen van de betreffende arbeidsmiddelen. De werknemer weet dat hij in geval van twijfel </w:t>
      </w:r>
      <w:proofErr w:type="gramStart"/>
      <w:r w:rsidRPr="00F0127D">
        <w:rPr>
          <w:rFonts w:ascii="Arial" w:hAnsi="Arial" w:cs="Arial"/>
          <w:color w:val="623F38"/>
          <w:lang w:val="nl-BE"/>
        </w:rPr>
        <w:t>omtrent</w:t>
      </w:r>
      <w:proofErr w:type="gramEnd"/>
      <w:r w:rsidRPr="00F0127D">
        <w:rPr>
          <w:rFonts w:ascii="Arial" w:hAnsi="Arial" w:cs="Arial"/>
          <w:color w:val="623F38"/>
          <w:lang w:val="nl-BE"/>
        </w:rPr>
        <w:t xml:space="preserve"> zijn lichamelijke geschiktheid de mogelijkheid en plicht heeft de arbeidsgeneesheer te consulteren. De contactgegevens van de arbeidsgeneesheer zijn hem/haar bekend. In voorkomend geval bevestigt de arbeidsgeneesheer de geschiktheid met een formulier van gezondheidsbeoordeling. Ook de werkgever heeft het recht en de plicht om bij twijfel de betrokken werknemer op consultatie te sturen bij de arbeidsgeneesheer.</w:t>
      </w:r>
    </w:p>
    <w:p w14:paraId="7DE71545" w14:textId="2E3CD759" w:rsidR="00106B34" w:rsidRPr="00F0127D" w:rsidRDefault="00106B34" w:rsidP="00F0127D">
      <w:pPr>
        <w:jc w:val="both"/>
        <w:rPr>
          <w:rFonts w:ascii="Arial" w:hAnsi="Arial" w:cs="Arial"/>
          <w:color w:val="623F38"/>
          <w:lang w:val="nl-BE"/>
        </w:rPr>
      </w:pPr>
    </w:p>
    <w:p w14:paraId="6F1E48B2" w14:textId="77D7CCEC" w:rsidR="00780B95" w:rsidRPr="00F0127D" w:rsidRDefault="00780B95" w:rsidP="00F0127D">
      <w:pPr>
        <w:jc w:val="both"/>
        <w:rPr>
          <w:rFonts w:ascii="Arial" w:hAnsi="Arial" w:cs="Arial"/>
          <w:color w:val="623F38"/>
          <w:lang w:val="nl-BE"/>
        </w:rPr>
      </w:pPr>
    </w:p>
    <w:p w14:paraId="2CDD681B" w14:textId="44EF9CB7" w:rsidR="00780B95" w:rsidRPr="00F0127D" w:rsidRDefault="00780B95" w:rsidP="00F0127D">
      <w:pPr>
        <w:jc w:val="both"/>
        <w:rPr>
          <w:rFonts w:ascii="Arial" w:hAnsi="Arial" w:cs="Arial"/>
          <w:color w:val="623F38"/>
          <w:lang w:val="nl-BE"/>
        </w:rPr>
      </w:pPr>
    </w:p>
    <w:p w14:paraId="375BE834" w14:textId="77777777" w:rsidR="00780B95" w:rsidRPr="00F0127D" w:rsidRDefault="00780B95" w:rsidP="00F0127D">
      <w:pPr>
        <w:jc w:val="both"/>
        <w:rPr>
          <w:rFonts w:ascii="Arial" w:hAnsi="Arial" w:cs="Arial"/>
          <w:color w:val="623F38"/>
          <w:lang w:val="nl-BE"/>
        </w:rPr>
      </w:pPr>
    </w:p>
    <w:p w14:paraId="25280438"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 xml:space="preserve">De aanstelling gaat in </w:t>
      </w:r>
      <w:proofErr w:type="gramStart"/>
      <w:r w:rsidRPr="00F0127D">
        <w:rPr>
          <w:rFonts w:ascii="Arial" w:hAnsi="Arial" w:cs="Arial"/>
          <w:color w:val="623F38"/>
          <w:lang w:val="nl-BE"/>
        </w:rPr>
        <w:t>op:…</w:t>
      </w:r>
      <w:proofErr w:type="gramEnd"/>
      <w:r w:rsidRPr="00F0127D">
        <w:rPr>
          <w:rFonts w:ascii="Arial" w:hAnsi="Arial" w:cs="Arial"/>
          <w:color w:val="623F38"/>
          <w:lang w:val="nl-BE"/>
        </w:rPr>
        <w:t>…………………….</w:t>
      </w:r>
    </w:p>
    <w:p w14:paraId="0B368E39"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Gelezen en goedgekeurd door alle partijen</w:t>
      </w:r>
    </w:p>
    <w:p w14:paraId="46FAC4D3" w14:textId="77777777" w:rsidR="00106B34" w:rsidRPr="00F0127D" w:rsidRDefault="00106B34" w:rsidP="00F0127D">
      <w:pPr>
        <w:jc w:val="both"/>
        <w:rPr>
          <w:rFonts w:ascii="Arial" w:hAnsi="Arial" w:cs="Arial"/>
          <w:color w:val="623F38"/>
          <w:lang w:val="nl-BE"/>
        </w:rPr>
      </w:pPr>
      <w:proofErr w:type="gramStart"/>
      <w:r w:rsidRPr="00F0127D">
        <w:rPr>
          <w:rFonts w:ascii="Arial" w:hAnsi="Arial" w:cs="Arial"/>
          <w:color w:val="623F38"/>
          <w:lang w:val="nl-BE"/>
        </w:rPr>
        <w:t>Datum:…</w:t>
      </w:r>
      <w:proofErr w:type="gramEnd"/>
      <w:r w:rsidRPr="00F0127D">
        <w:rPr>
          <w:rFonts w:ascii="Arial" w:hAnsi="Arial" w:cs="Arial"/>
          <w:color w:val="623F38"/>
          <w:lang w:val="nl-BE"/>
        </w:rPr>
        <w:t>…………………………………………</w:t>
      </w:r>
    </w:p>
    <w:p w14:paraId="1D5D9B43" w14:textId="77777777" w:rsidR="00106B34" w:rsidRPr="00F0127D" w:rsidRDefault="00106B34" w:rsidP="00F0127D">
      <w:pPr>
        <w:jc w:val="both"/>
        <w:rPr>
          <w:rFonts w:ascii="Arial" w:hAnsi="Arial" w:cs="Arial"/>
          <w:color w:val="623F38"/>
          <w:lang w:val="nl-BE"/>
        </w:rPr>
      </w:pPr>
    </w:p>
    <w:p w14:paraId="2B1A0D31" w14:textId="78AD88DA"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Handtekening voor bevoegdheidsverklaring:</w:t>
      </w:r>
      <w:r w:rsidRPr="00F0127D">
        <w:rPr>
          <w:rFonts w:ascii="Arial" w:hAnsi="Arial" w:cs="Arial"/>
          <w:color w:val="623F38"/>
          <w:lang w:val="nl-BE"/>
        </w:rPr>
        <w:tab/>
        <w:t>Handtekening voor akkoord:</w:t>
      </w:r>
    </w:p>
    <w:p w14:paraId="2178DEF4"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Naam:</w:t>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t>Naam:</w:t>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p>
    <w:p w14:paraId="350DFB6D" w14:textId="77777777" w:rsidR="00106B34" w:rsidRPr="00F0127D" w:rsidRDefault="00106B34" w:rsidP="00F0127D">
      <w:pPr>
        <w:jc w:val="both"/>
        <w:rPr>
          <w:rFonts w:ascii="Arial" w:hAnsi="Arial" w:cs="Arial"/>
          <w:color w:val="623F38"/>
          <w:lang w:val="nl-BE"/>
        </w:rPr>
      </w:pPr>
    </w:p>
    <w:p w14:paraId="747354B1" w14:textId="77777777" w:rsidR="00106B34" w:rsidRPr="00F0127D" w:rsidRDefault="00106B34" w:rsidP="00F0127D">
      <w:pPr>
        <w:jc w:val="both"/>
        <w:rPr>
          <w:rFonts w:ascii="Arial" w:hAnsi="Arial" w:cs="Arial"/>
          <w:color w:val="623F38"/>
          <w:lang w:val="nl-BE"/>
        </w:rPr>
      </w:pPr>
      <w:r w:rsidRPr="00F0127D">
        <w:rPr>
          <w:rFonts w:ascii="Arial" w:hAnsi="Arial" w:cs="Arial"/>
          <w:color w:val="623F38"/>
          <w:lang w:val="nl-BE"/>
        </w:rPr>
        <w:t>Bedrijfsleider</w:t>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r>
      <w:r w:rsidRPr="00F0127D">
        <w:rPr>
          <w:rFonts w:ascii="Arial" w:hAnsi="Arial" w:cs="Arial"/>
          <w:color w:val="623F38"/>
          <w:lang w:val="nl-BE"/>
        </w:rPr>
        <w:tab/>
        <w:t>Werknemer</w:t>
      </w:r>
    </w:p>
    <w:p w14:paraId="0785112D" w14:textId="77777777" w:rsidR="00106B34" w:rsidRPr="00F0127D" w:rsidRDefault="00106B34" w:rsidP="00F0127D">
      <w:pPr>
        <w:jc w:val="both"/>
        <w:rPr>
          <w:rFonts w:ascii="Arial" w:hAnsi="Arial" w:cs="Arial"/>
          <w:color w:val="623F38"/>
          <w:lang w:val="nl-BE"/>
        </w:rPr>
      </w:pPr>
    </w:p>
    <w:p w14:paraId="16F09D07" w14:textId="77777777" w:rsidR="00106B34" w:rsidRPr="00F0127D" w:rsidRDefault="00106B34" w:rsidP="00F0127D">
      <w:pPr>
        <w:jc w:val="both"/>
        <w:rPr>
          <w:rFonts w:ascii="Arial" w:hAnsi="Arial" w:cs="Arial"/>
          <w:color w:val="623F38"/>
          <w:lang w:val="nl-BE"/>
        </w:rPr>
      </w:pPr>
    </w:p>
    <w:p w14:paraId="27C4D96E" w14:textId="77777777" w:rsidR="00106B34" w:rsidRPr="00780B95" w:rsidRDefault="00106B34" w:rsidP="00106B34">
      <w:pPr>
        <w:rPr>
          <w:rFonts w:ascii="Arial" w:hAnsi="Arial" w:cs="Arial"/>
          <w:color w:val="45282E"/>
          <w:lang w:val="nl-BE"/>
        </w:rPr>
      </w:pPr>
    </w:p>
    <w:p w14:paraId="2BA799CB" w14:textId="574D6F96" w:rsidR="00C21778" w:rsidRPr="00780B95" w:rsidRDefault="00C21778" w:rsidP="00106B34">
      <w:pPr>
        <w:rPr>
          <w:rFonts w:ascii="Arial" w:hAnsi="Arial" w:cs="Arial"/>
          <w:color w:val="45282E"/>
        </w:rPr>
      </w:pPr>
    </w:p>
    <w:sectPr w:rsidR="00C21778" w:rsidRPr="00780B95" w:rsidSect="00950A7F">
      <w:headerReference w:type="default" r:id="rId7"/>
      <w:footerReference w:type="default" r:id="rId8"/>
      <w:pgSz w:w="11906" w:h="16838"/>
      <w:pgMar w:top="1417" w:right="170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94D0" w14:textId="77777777" w:rsidR="00B82C3C" w:rsidRDefault="00B82C3C" w:rsidP="00372134">
      <w:pPr>
        <w:spacing w:after="0" w:line="240" w:lineRule="auto"/>
      </w:pPr>
      <w:r>
        <w:separator/>
      </w:r>
    </w:p>
  </w:endnote>
  <w:endnote w:type="continuationSeparator" w:id="0">
    <w:p w14:paraId="5AC9C3B5" w14:textId="77777777" w:rsidR="00B82C3C" w:rsidRDefault="00B82C3C" w:rsidP="0037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axie Polaris Bold">
    <w:altName w:val="Calibri"/>
    <w:panose1 w:val="00000000000000000000"/>
    <w:charset w:val="00"/>
    <w:family w:val="swiss"/>
    <w:notTrueType/>
    <w:pitch w:val="default"/>
    <w:sig w:usb0="00000003" w:usb1="00000000" w:usb2="00000000" w:usb3="00000000" w:csb0="00000001" w:csb1="00000000"/>
  </w:font>
  <w:font w:name="Galaxie Polaris Book">
    <w:altName w:val="Calibri"/>
    <w:panose1 w:val="00000000000000000000"/>
    <w:charset w:val="00"/>
    <w:family w:val="swiss"/>
    <w:notTrueType/>
    <w:pitch w:val="default"/>
    <w:sig w:usb0="00000003" w:usb1="00000000" w:usb2="00000000" w:usb3="00000000" w:csb0="00000001" w:csb1="00000000"/>
  </w:font>
  <w:font w:name="Galaxie Polaris Medium">
    <w:altName w:val="Galaxie Polari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1776" w14:textId="77777777" w:rsidR="00F0127D" w:rsidRPr="0007690C" w:rsidRDefault="00F0127D" w:rsidP="00F0127D">
    <w:pPr>
      <w:pStyle w:val="Voettekst"/>
      <w:jc w:val="right"/>
      <w:rPr>
        <w:rFonts w:ascii="Arial" w:hAnsi="Arial" w:cs="Arial"/>
        <w:color w:val="76B828"/>
      </w:rPr>
    </w:pPr>
    <w:bookmarkStart w:id="0" w:name="_Hlk34051151"/>
    <w:r w:rsidRPr="0007690C">
      <w:rPr>
        <w:noProof/>
        <w:color w:val="623F38"/>
        <w:lang w:eastAsia="nl-BE"/>
      </w:rPr>
      <w:drawing>
        <wp:anchor distT="0" distB="0" distL="114300" distR="114300" simplePos="0" relativeHeight="251661312" behindDoc="1" locked="0" layoutInCell="1" allowOverlap="1" wp14:anchorId="66EEF011" wp14:editId="777CB315">
          <wp:simplePos x="0" y="0"/>
          <wp:positionH relativeFrom="column">
            <wp:posOffset>25491</wp:posOffset>
          </wp:positionH>
          <wp:positionV relativeFrom="paragraph">
            <wp:posOffset>-138974</wp:posOffset>
          </wp:positionV>
          <wp:extent cx="522514" cy="566056"/>
          <wp:effectExtent l="0" t="0" r="0"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vent Ag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443" cy="569229"/>
                  </a:xfrm>
                  <a:prstGeom prst="rect">
                    <a:avLst/>
                  </a:prstGeom>
                </pic:spPr>
              </pic:pic>
            </a:graphicData>
          </a:graphic>
          <wp14:sizeRelH relativeFrom="page">
            <wp14:pctWidth>0</wp14:pctWidth>
          </wp14:sizeRelH>
          <wp14:sizeRelV relativeFrom="page">
            <wp14:pctHeight>0</wp14:pctHeight>
          </wp14:sizeRelV>
        </wp:anchor>
      </w:drawing>
    </w:r>
    <w:r w:rsidRPr="0007690C">
      <w:rPr>
        <w:rFonts w:ascii="Arial" w:hAnsi="Arial" w:cs="Arial"/>
        <w:color w:val="623F38"/>
      </w:rPr>
      <w:t xml:space="preserve">’s Gravenstraat 195 – 9810 Nazareth                                        </w:t>
    </w:r>
    <w:r>
      <w:rPr>
        <w:rFonts w:ascii="Arial" w:hAnsi="Arial" w:cs="Arial"/>
      </w:rPr>
      <w:tab/>
    </w:r>
    <w:hyperlink r:id="rId2" w:history="1">
      <w:r w:rsidRPr="0007690C">
        <w:rPr>
          <w:rStyle w:val="Hyperlink"/>
          <w:rFonts w:ascii="Arial" w:hAnsi="Arial" w:cs="Arial"/>
          <w:color w:val="76B828"/>
        </w:rPr>
        <w:t>info@preventagri.vlaanderen</w:t>
      </w:r>
    </w:hyperlink>
    <w:r w:rsidRPr="0007690C">
      <w:rPr>
        <w:rFonts w:ascii="Arial" w:hAnsi="Arial" w:cs="Arial"/>
        <w:color w:val="76B828"/>
      </w:rPr>
      <w:t xml:space="preserve"> </w:t>
    </w:r>
  </w:p>
  <w:bookmarkEnd w:id="0"/>
  <w:p w14:paraId="53E02B4A" w14:textId="07795836" w:rsidR="00372134" w:rsidRDefault="00372134" w:rsidP="00372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A7EC" w14:textId="77777777" w:rsidR="00B82C3C" w:rsidRDefault="00B82C3C" w:rsidP="00372134">
      <w:pPr>
        <w:spacing w:after="0" w:line="240" w:lineRule="auto"/>
      </w:pPr>
      <w:r>
        <w:separator/>
      </w:r>
    </w:p>
  </w:footnote>
  <w:footnote w:type="continuationSeparator" w:id="0">
    <w:p w14:paraId="73DBF41B" w14:textId="77777777" w:rsidR="00B82C3C" w:rsidRDefault="00B82C3C" w:rsidP="0037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009E" w14:textId="77777777" w:rsidR="00372134" w:rsidRDefault="00372134" w:rsidP="00950A7F">
    <w:pPr>
      <w:pStyle w:val="Koptekst"/>
      <w:tabs>
        <w:tab w:val="clear" w:pos="4536"/>
        <w:tab w:val="clear" w:pos="9072"/>
        <w:tab w:val="left" w:pos="5808"/>
      </w:tabs>
    </w:pPr>
    <w:r>
      <w:rPr>
        <w:noProof/>
        <w:lang w:eastAsia="nl-BE"/>
      </w:rPr>
      <w:drawing>
        <wp:anchor distT="0" distB="0" distL="114300" distR="114300" simplePos="0" relativeHeight="251659264" behindDoc="1" locked="0" layoutInCell="1" allowOverlap="1" wp14:anchorId="0680F68E" wp14:editId="760CCABF">
          <wp:simplePos x="0" y="0"/>
          <wp:positionH relativeFrom="page">
            <wp:align>center</wp:align>
          </wp:positionH>
          <wp:positionV relativeFrom="paragraph">
            <wp:posOffset>452755</wp:posOffset>
          </wp:positionV>
          <wp:extent cx="5464629" cy="5920015"/>
          <wp:effectExtent l="0" t="0" r="3175"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event Agri.png"/>
                  <pic:cNvPicPr/>
                </pic:nvPicPr>
                <pic:blipFill>
                  <a:blip r:embed="rId1">
                    <a:lum bright="70000" contrast="-70000"/>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464629" cy="5920015"/>
                  </a:xfrm>
                  <a:prstGeom prst="rect">
                    <a:avLst/>
                  </a:prstGeom>
                </pic:spPr>
              </pic:pic>
            </a:graphicData>
          </a:graphic>
          <wp14:sizeRelH relativeFrom="page">
            <wp14:pctWidth>0</wp14:pctWidth>
          </wp14:sizeRelH>
          <wp14:sizeRelV relativeFrom="page">
            <wp14:pctHeight>0</wp14:pctHeight>
          </wp14:sizeRelV>
        </wp:anchor>
      </w:drawing>
    </w:r>
    <w:r w:rsidR="00950A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B1E2460"/>
    <w:multiLevelType w:val="hybridMultilevel"/>
    <w:tmpl w:val="82B83810"/>
    <w:lvl w:ilvl="0" w:tplc="4E1294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E15380"/>
    <w:multiLevelType w:val="hybridMultilevel"/>
    <w:tmpl w:val="3F60D6D0"/>
    <w:lvl w:ilvl="0" w:tplc="4E1294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A7198D"/>
    <w:multiLevelType w:val="hybridMultilevel"/>
    <w:tmpl w:val="FE4C3B10"/>
    <w:lvl w:ilvl="0" w:tplc="4E1294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8327F3"/>
    <w:multiLevelType w:val="hybridMultilevel"/>
    <w:tmpl w:val="A7420D5E"/>
    <w:lvl w:ilvl="0" w:tplc="4E1294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9F80F22"/>
    <w:multiLevelType w:val="hybridMultilevel"/>
    <w:tmpl w:val="7E004390"/>
    <w:lvl w:ilvl="0" w:tplc="4E1294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9670071">
    <w:abstractNumId w:val="0"/>
  </w:num>
  <w:num w:numId="2" w16cid:durableId="300312807">
    <w:abstractNumId w:val="4"/>
  </w:num>
  <w:num w:numId="3" w16cid:durableId="8531961">
    <w:abstractNumId w:val="2"/>
  </w:num>
  <w:num w:numId="4" w16cid:durableId="1203983888">
    <w:abstractNumId w:val="3"/>
  </w:num>
  <w:num w:numId="5" w16cid:durableId="1042945407">
    <w:abstractNumId w:val="1"/>
  </w:num>
  <w:num w:numId="6" w16cid:durableId="1732995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D0"/>
    <w:rsid w:val="00106B34"/>
    <w:rsid w:val="00123B42"/>
    <w:rsid w:val="00166466"/>
    <w:rsid w:val="001D5940"/>
    <w:rsid w:val="002413F6"/>
    <w:rsid w:val="00272FD7"/>
    <w:rsid w:val="00281B6D"/>
    <w:rsid w:val="00322BCE"/>
    <w:rsid w:val="003576CC"/>
    <w:rsid w:val="00372134"/>
    <w:rsid w:val="003E5ECF"/>
    <w:rsid w:val="004A1642"/>
    <w:rsid w:val="00601758"/>
    <w:rsid w:val="006521E6"/>
    <w:rsid w:val="00665A78"/>
    <w:rsid w:val="00671B1C"/>
    <w:rsid w:val="006E5898"/>
    <w:rsid w:val="00755464"/>
    <w:rsid w:val="00780B95"/>
    <w:rsid w:val="007D0DD0"/>
    <w:rsid w:val="007D4B08"/>
    <w:rsid w:val="007F4514"/>
    <w:rsid w:val="008126C0"/>
    <w:rsid w:val="00832DA3"/>
    <w:rsid w:val="008861DE"/>
    <w:rsid w:val="008C2CD5"/>
    <w:rsid w:val="008D76CD"/>
    <w:rsid w:val="00923C0E"/>
    <w:rsid w:val="00950A7F"/>
    <w:rsid w:val="009C0EC4"/>
    <w:rsid w:val="009D3BAD"/>
    <w:rsid w:val="009E4CB7"/>
    <w:rsid w:val="009F1457"/>
    <w:rsid w:val="00A206B4"/>
    <w:rsid w:val="00A654FD"/>
    <w:rsid w:val="00AF49D0"/>
    <w:rsid w:val="00B111AF"/>
    <w:rsid w:val="00B43CC1"/>
    <w:rsid w:val="00B82C3C"/>
    <w:rsid w:val="00BC1603"/>
    <w:rsid w:val="00C21778"/>
    <w:rsid w:val="00C33D72"/>
    <w:rsid w:val="00DB195F"/>
    <w:rsid w:val="00DC4CA5"/>
    <w:rsid w:val="00E25238"/>
    <w:rsid w:val="00E90C93"/>
    <w:rsid w:val="00F0127D"/>
    <w:rsid w:val="00FA2C6C"/>
    <w:rsid w:val="00FF24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80F57E"/>
  <w15:chartTrackingRefBased/>
  <w15:docId w15:val="{196B6138-8156-4B09-9B30-F500CD90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B34"/>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3D72"/>
    <w:pPr>
      <w:autoSpaceDE w:val="0"/>
      <w:autoSpaceDN w:val="0"/>
      <w:adjustRightInd w:val="0"/>
      <w:spacing w:after="0" w:line="240" w:lineRule="auto"/>
    </w:pPr>
    <w:rPr>
      <w:rFonts w:ascii="Galaxie Polaris Bold" w:hAnsi="Galaxie Polaris Bold" w:cs="Galaxie Polaris Bold"/>
      <w:color w:val="000000"/>
      <w:sz w:val="24"/>
      <w:szCs w:val="24"/>
    </w:rPr>
  </w:style>
  <w:style w:type="paragraph" w:customStyle="1" w:styleId="Pa0">
    <w:name w:val="Pa0"/>
    <w:basedOn w:val="Default"/>
    <w:next w:val="Default"/>
    <w:uiPriority w:val="99"/>
    <w:rsid w:val="00C33D72"/>
    <w:pPr>
      <w:spacing w:line="241" w:lineRule="atLeast"/>
    </w:pPr>
    <w:rPr>
      <w:rFonts w:cstheme="minorBidi"/>
      <w:color w:val="auto"/>
    </w:rPr>
  </w:style>
  <w:style w:type="paragraph" w:customStyle="1" w:styleId="Pa4">
    <w:name w:val="Pa4"/>
    <w:basedOn w:val="Default"/>
    <w:next w:val="Default"/>
    <w:uiPriority w:val="99"/>
    <w:rsid w:val="00C33D72"/>
    <w:pPr>
      <w:spacing w:line="241" w:lineRule="atLeast"/>
    </w:pPr>
    <w:rPr>
      <w:rFonts w:cstheme="minorBidi"/>
      <w:color w:val="auto"/>
    </w:rPr>
  </w:style>
  <w:style w:type="character" w:customStyle="1" w:styleId="A4">
    <w:name w:val="A4"/>
    <w:uiPriority w:val="99"/>
    <w:rsid w:val="00C33D72"/>
    <w:rPr>
      <w:rFonts w:cs="Galaxie Polaris Bold"/>
      <w:color w:val="000000"/>
      <w:sz w:val="18"/>
      <w:szCs w:val="18"/>
    </w:rPr>
  </w:style>
  <w:style w:type="character" w:customStyle="1" w:styleId="A7">
    <w:name w:val="A7"/>
    <w:uiPriority w:val="99"/>
    <w:rsid w:val="00C33D72"/>
    <w:rPr>
      <w:rFonts w:cs="Galaxie Polaris Bold"/>
      <w:color w:val="000000"/>
      <w:sz w:val="18"/>
      <w:szCs w:val="18"/>
    </w:rPr>
  </w:style>
  <w:style w:type="table" w:styleId="Tabelraster">
    <w:name w:val="Table Grid"/>
    <w:basedOn w:val="Standaardtabel"/>
    <w:uiPriority w:val="39"/>
    <w:rsid w:val="00C3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FA2C6C"/>
    <w:rPr>
      <w:rFonts w:ascii="Galaxie Polaris Bold" w:hAnsi="Galaxie Polaris Bold" w:cs="Galaxie Polaris Bold"/>
      <w:color w:val="000000"/>
      <w:sz w:val="15"/>
      <w:szCs w:val="15"/>
    </w:rPr>
  </w:style>
  <w:style w:type="character" w:customStyle="1" w:styleId="A6">
    <w:name w:val="A6"/>
    <w:uiPriority w:val="99"/>
    <w:rsid w:val="00FA2C6C"/>
    <w:rPr>
      <w:rFonts w:ascii="Galaxie Polaris Book" w:hAnsi="Galaxie Polaris Book" w:cs="Galaxie Polaris Book"/>
      <w:color w:val="000000"/>
      <w:sz w:val="16"/>
      <w:szCs w:val="16"/>
    </w:rPr>
  </w:style>
  <w:style w:type="paragraph" w:customStyle="1" w:styleId="Pa5">
    <w:name w:val="Pa5"/>
    <w:basedOn w:val="Default"/>
    <w:next w:val="Default"/>
    <w:uiPriority w:val="99"/>
    <w:rsid w:val="007F4514"/>
    <w:pPr>
      <w:spacing w:line="241" w:lineRule="atLeast"/>
    </w:pPr>
    <w:rPr>
      <w:rFonts w:ascii="Galaxie Polaris Medium" w:hAnsi="Galaxie Polaris Medium" w:cstheme="minorBidi"/>
      <w:color w:val="auto"/>
    </w:rPr>
  </w:style>
  <w:style w:type="paragraph" w:styleId="Ballontekst">
    <w:name w:val="Balloon Text"/>
    <w:basedOn w:val="Standaard"/>
    <w:link w:val="BallontekstChar"/>
    <w:uiPriority w:val="99"/>
    <w:semiHidden/>
    <w:unhideWhenUsed/>
    <w:rsid w:val="003E5E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5ECF"/>
    <w:rPr>
      <w:rFonts w:ascii="Segoe UI" w:hAnsi="Segoe UI" w:cs="Segoe UI"/>
      <w:sz w:val="18"/>
      <w:szCs w:val="18"/>
    </w:rPr>
  </w:style>
  <w:style w:type="paragraph" w:styleId="Koptekst">
    <w:name w:val="header"/>
    <w:basedOn w:val="Standaard"/>
    <w:link w:val="KoptekstChar"/>
    <w:uiPriority w:val="99"/>
    <w:unhideWhenUsed/>
    <w:rsid w:val="003721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2134"/>
  </w:style>
  <w:style w:type="paragraph" w:styleId="Voettekst">
    <w:name w:val="footer"/>
    <w:basedOn w:val="Standaard"/>
    <w:link w:val="VoettekstChar"/>
    <w:uiPriority w:val="99"/>
    <w:unhideWhenUsed/>
    <w:rsid w:val="003721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2134"/>
  </w:style>
  <w:style w:type="character" w:styleId="Hyperlink">
    <w:name w:val="Hyperlink"/>
    <w:basedOn w:val="Standaardalinea-lettertype"/>
    <w:uiPriority w:val="99"/>
    <w:unhideWhenUsed/>
    <w:rsid w:val="00372134"/>
    <w:rPr>
      <w:color w:val="0563C1" w:themeColor="hyperlink"/>
      <w:u w:val="single"/>
    </w:rPr>
  </w:style>
  <w:style w:type="paragraph" w:styleId="Titel">
    <w:name w:val="Title"/>
    <w:basedOn w:val="Standaard"/>
    <w:next w:val="Standaard"/>
    <w:link w:val="TitelChar"/>
    <w:uiPriority w:val="10"/>
    <w:qFormat/>
    <w:rsid w:val="00950A7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50A7F"/>
    <w:rPr>
      <w:rFonts w:asciiTheme="majorHAnsi" w:eastAsiaTheme="majorEastAsia" w:hAnsiTheme="majorHAnsi" w:cstheme="majorBidi"/>
      <w:color w:val="323E4F" w:themeColor="text2" w:themeShade="BF"/>
      <w:spacing w:val="5"/>
      <w:kern w:val="28"/>
      <w:sz w:val="52"/>
      <w:szCs w:val="52"/>
      <w:lang w:val="nl-NL"/>
    </w:rPr>
  </w:style>
  <w:style w:type="character" w:styleId="Zwaar">
    <w:name w:val="Strong"/>
    <w:basedOn w:val="Standaardalinea-lettertype"/>
    <w:uiPriority w:val="22"/>
    <w:qFormat/>
    <w:rsid w:val="00950A7F"/>
    <w:rPr>
      <w:b/>
      <w:bCs/>
    </w:rPr>
  </w:style>
  <w:style w:type="character" w:styleId="Subtielebenadrukking">
    <w:name w:val="Subtle Emphasis"/>
    <w:basedOn w:val="Standaardalinea-lettertype"/>
    <w:uiPriority w:val="19"/>
    <w:qFormat/>
    <w:rsid w:val="00950A7F"/>
    <w:rPr>
      <w:i/>
      <w:iCs/>
      <w:color w:val="808080" w:themeColor="text1" w:themeTint="7F"/>
    </w:rPr>
  </w:style>
  <w:style w:type="character" w:styleId="Onopgelostemelding">
    <w:name w:val="Unresolved Mention"/>
    <w:basedOn w:val="Standaardalinea-lettertype"/>
    <w:uiPriority w:val="99"/>
    <w:semiHidden/>
    <w:unhideWhenUsed/>
    <w:rsid w:val="00C21778"/>
    <w:rPr>
      <w:color w:val="605E5C"/>
      <w:shd w:val="clear" w:color="auto" w:fill="E1DFDD"/>
    </w:rPr>
  </w:style>
  <w:style w:type="paragraph" w:styleId="Lijstalinea">
    <w:name w:val="List Paragraph"/>
    <w:basedOn w:val="Standaard"/>
    <w:uiPriority w:val="34"/>
    <w:qFormat/>
    <w:rsid w:val="0010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preventagri.vlaanderen"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ke\Documents\Eindwerk%20Cresept\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Template>
  <TotalTime>0</TotalTime>
  <Pages>3</Pages>
  <Words>590</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dc:creator>
  <cp:keywords/>
  <dc:description/>
  <cp:lastModifiedBy>Esther Beeckman</cp:lastModifiedBy>
  <cp:revision>7</cp:revision>
  <cp:lastPrinted>2020-06-05T09:57:00Z</cp:lastPrinted>
  <dcterms:created xsi:type="dcterms:W3CDTF">2020-03-02T13:49:00Z</dcterms:created>
  <dcterms:modified xsi:type="dcterms:W3CDTF">2025-10-06T09:12:00Z</dcterms:modified>
</cp:coreProperties>
</file>