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2AB2B" w14:textId="77777777" w:rsidR="00AC7349" w:rsidRPr="00AC7349" w:rsidRDefault="00AC7349" w:rsidP="00F54E4C">
      <w:pPr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AC7349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………………………………………………………………</w:t>
      </w:r>
    </w:p>
    <w:p w14:paraId="6FAD5B2C" w14:textId="189A4231" w:rsidR="00AC7349" w:rsidRPr="00AC7349" w:rsidRDefault="00AC7349" w:rsidP="00F54E4C">
      <w:pPr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AC7349">
        <w:rPr>
          <w:rFonts w:ascii="Arial" w:hAnsi="Arial" w:cs="Arial"/>
          <w:b/>
          <w:color w:val="76B828"/>
          <w:sz w:val="32"/>
          <w:szCs w:val="32"/>
        </w:rPr>
        <w:t>Verslag van indienststelling</w:t>
      </w:r>
    </w:p>
    <w:p w14:paraId="688F9CEB" w14:textId="77777777" w:rsidR="00AC7349" w:rsidRPr="00AC7349" w:rsidRDefault="00AC7349" w:rsidP="00AC7349">
      <w:pPr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AC7349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………………………………………………………………</w:t>
      </w:r>
    </w:p>
    <w:tbl>
      <w:tblPr>
        <w:tblStyle w:val="Tabelraster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5245AE" w:rsidRPr="00AC7349" w14:paraId="06D0C0C0" w14:textId="77777777" w:rsidTr="00AC7349">
        <w:tc>
          <w:tcPr>
            <w:tcW w:w="4388" w:type="dxa"/>
          </w:tcPr>
          <w:p w14:paraId="7E030122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Identificatie:</w:t>
            </w:r>
          </w:p>
        </w:tc>
        <w:tc>
          <w:tcPr>
            <w:tcW w:w="4389" w:type="dxa"/>
          </w:tcPr>
          <w:p w14:paraId="544F71E2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Uniek nummer arbeidsmiddel</w:t>
            </w:r>
          </w:p>
        </w:tc>
      </w:tr>
      <w:tr w:rsidR="005245AE" w:rsidRPr="00AC7349" w14:paraId="780ED0F3" w14:textId="77777777" w:rsidTr="00AC7349">
        <w:tc>
          <w:tcPr>
            <w:tcW w:w="4388" w:type="dxa"/>
          </w:tcPr>
          <w:p w14:paraId="117F2A78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Leverancier of fabrikant:</w:t>
            </w:r>
          </w:p>
        </w:tc>
        <w:tc>
          <w:tcPr>
            <w:tcW w:w="4389" w:type="dxa"/>
            <w:vMerge w:val="restart"/>
          </w:tcPr>
          <w:p w14:paraId="568CF138" w14:textId="6713B7CF" w:rsidR="000C1271" w:rsidRPr="00AC7349" w:rsidRDefault="00874D6F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Foto</w:t>
            </w:r>
          </w:p>
        </w:tc>
      </w:tr>
      <w:tr w:rsidR="005245AE" w:rsidRPr="00AC7349" w14:paraId="66E7EB13" w14:textId="77777777" w:rsidTr="00AC7349">
        <w:tc>
          <w:tcPr>
            <w:tcW w:w="4388" w:type="dxa"/>
          </w:tcPr>
          <w:p w14:paraId="6B72F1C9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Serienummer:</w:t>
            </w:r>
          </w:p>
        </w:tc>
        <w:tc>
          <w:tcPr>
            <w:tcW w:w="4389" w:type="dxa"/>
            <w:vMerge/>
          </w:tcPr>
          <w:p w14:paraId="33B2A16F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5245AE" w:rsidRPr="00AC7349" w14:paraId="7CF1034C" w14:textId="77777777" w:rsidTr="00AC7349">
        <w:tc>
          <w:tcPr>
            <w:tcW w:w="4388" w:type="dxa"/>
          </w:tcPr>
          <w:p w14:paraId="6A322A3E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Bouwjaar:</w:t>
            </w:r>
          </w:p>
        </w:tc>
        <w:tc>
          <w:tcPr>
            <w:tcW w:w="4389" w:type="dxa"/>
            <w:vMerge/>
          </w:tcPr>
          <w:p w14:paraId="218B6D68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5245AE" w:rsidRPr="00AC7349" w14:paraId="3A84402E" w14:textId="77777777" w:rsidTr="00AC7349">
        <w:tc>
          <w:tcPr>
            <w:tcW w:w="4388" w:type="dxa"/>
          </w:tcPr>
          <w:p w14:paraId="4518769E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Werkplaats:</w:t>
            </w:r>
          </w:p>
        </w:tc>
        <w:tc>
          <w:tcPr>
            <w:tcW w:w="4389" w:type="dxa"/>
            <w:vMerge/>
          </w:tcPr>
          <w:p w14:paraId="568B568D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0C1271" w:rsidRPr="00AC7349" w14:paraId="48D89C2D" w14:textId="77777777" w:rsidTr="00AC7349">
        <w:tc>
          <w:tcPr>
            <w:tcW w:w="4388" w:type="dxa"/>
          </w:tcPr>
          <w:p w14:paraId="7E9F0032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 xml:space="preserve">Uitvoerder indienststelling: </w:t>
            </w:r>
          </w:p>
        </w:tc>
        <w:tc>
          <w:tcPr>
            <w:tcW w:w="4389" w:type="dxa"/>
          </w:tcPr>
          <w:p w14:paraId="34D7760D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 xml:space="preserve">Datum indienststelling: </w:t>
            </w:r>
          </w:p>
        </w:tc>
      </w:tr>
    </w:tbl>
    <w:p w14:paraId="38EC40D1" w14:textId="77777777" w:rsidR="000C1271" w:rsidRPr="00AC7349" w:rsidRDefault="000C1271" w:rsidP="00281B6D">
      <w:pPr>
        <w:rPr>
          <w:rFonts w:ascii="Arial" w:hAnsi="Arial" w:cs="Arial"/>
          <w:color w:val="623F38"/>
        </w:rPr>
      </w:pPr>
    </w:p>
    <w:tbl>
      <w:tblPr>
        <w:tblStyle w:val="Tabelraster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4045"/>
        <w:gridCol w:w="2487"/>
        <w:gridCol w:w="2245"/>
      </w:tblGrid>
      <w:tr w:rsidR="005245AE" w:rsidRPr="00AC7349" w14:paraId="6735F769" w14:textId="77777777" w:rsidTr="00AC7349">
        <w:tc>
          <w:tcPr>
            <w:tcW w:w="3716" w:type="dxa"/>
            <w:vMerge w:val="restart"/>
          </w:tcPr>
          <w:p w14:paraId="5A7F5CED" w14:textId="77777777" w:rsidR="00C9205D" w:rsidRPr="00AC7349" w:rsidRDefault="00C9205D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Risicogebieden/aandachtspunten</w:t>
            </w:r>
          </w:p>
        </w:tc>
        <w:tc>
          <w:tcPr>
            <w:tcW w:w="5061" w:type="dxa"/>
            <w:gridSpan w:val="2"/>
          </w:tcPr>
          <w:p w14:paraId="631CE97B" w14:textId="77777777" w:rsidR="00C9205D" w:rsidRPr="00AC7349" w:rsidRDefault="00C9205D" w:rsidP="00D533CF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Onderzoeksresultaten</w:t>
            </w:r>
          </w:p>
        </w:tc>
      </w:tr>
      <w:tr w:rsidR="005245AE" w:rsidRPr="00AC7349" w14:paraId="049B2FCF" w14:textId="77777777" w:rsidTr="00AC7349">
        <w:tc>
          <w:tcPr>
            <w:tcW w:w="3716" w:type="dxa"/>
            <w:vMerge/>
          </w:tcPr>
          <w:p w14:paraId="1C616E48" w14:textId="77777777" w:rsidR="00C9205D" w:rsidRPr="00AC7349" w:rsidRDefault="00C9205D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634" w:type="dxa"/>
          </w:tcPr>
          <w:p w14:paraId="60D092A7" w14:textId="77777777" w:rsidR="00C9205D" w:rsidRPr="00AC7349" w:rsidRDefault="00C9205D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 xml:space="preserve">Vaststellingen </w:t>
            </w:r>
          </w:p>
        </w:tc>
        <w:tc>
          <w:tcPr>
            <w:tcW w:w="2427" w:type="dxa"/>
          </w:tcPr>
          <w:p w14:paraId="3C96E9FC" w14:textId="77777777" w:rsidR="00C9205D" w:rsidRPr="00AC7349" w:rsidRDefault="00C9205D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Evaluatie gevaren</w:t>
            </w:r>
          </w:p>
        </w:tc>
      </w:tr>
      <w:tr w:rsidR="005245AE" w:rsidRPr="00AC7349" w14:paraId="34DAB303" w14:textId="77777777" w:rsidTr="00AC7349">
        <w:tc>
          <w:tcPr>
            <w:tcW w:w="3716" w:type="dxa"/>
          </w:tcPr>
          <w:p w14:paraId="5085C1B5" w14:textId="77777777" w:rsidR="00C9205D" w:rsidRPr="00AC7349" w:rsidRDefault="00C9205D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Bedieningssystemen/CE/handleidingen</w:t>
            </w:r>
            <w:r w:rsidRPr="00AC7349">
              <w:rPr>
                <w:rFonts w:ascii="Arial" w:hAnsi="Arial" w:cs="Arial"/>
                <w:color w:val="623F38"/>
              </w:rPr>
              <w:br/>
              <w:t>instructies</w:t>
            </w:r>
          </w:p>
        </w:tc>
        <w:tc>
          <w:tcPr>
            <w:tcW w:w="2634" w:type="dxa"/>
          </w:tcPr>
          <w:p w14:paraId="36652EB9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427" w:type="dxa"/>
          </w:tcPr>
          <w:p w14:paraId="62BE2D3F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5245AE" w:rsidRPr="00AC7349" w14:paraId="4B1F6ED3" w14:textId="77777777" w:rsidTr="00AC7349">
        <w:tc>
          <w:tcPr>
            <w:tcW w:w="3716" w:type="dxa"/>
          </w:tcPr>
          <w:p w14:paraId="45124DDC" w14:textId="0B1C4F75" w:rsidR="000C1271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In werkingstellen</w:t>
            </w:r>
          </w:p>
        </w:tc>
        <w:tc>
          <w:tcPr>
            <w:tcW w:w="2634" w:type="dxa"/>
          </w:tcPr>
          <w:p w14:paraId="6A41CD9B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427" w:type="dxa"/>
          </w:tcPr>
          <w:p w14:paraId="7979A798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5245AE" w:rsidRPr="00AC7349" w14:paraId="04AE1B5D" w14:textId="77777777" w:rsidTr="00AC7349">
        <w:tc>
          <w:tcPr>
            <w:tcW w:w="3716" w:type="dxa"/>
          </w:tcPr>
          <w:p w14:paraId="0FEB7131" w14:textId="068C6868" w:rsidR="000C1271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 xml:space="preserve">Stopzetten </w:t>
            </w:r>
          </w:p>
        </w:tc>
        <w:tc>
          <w:tcPr>
            <w:tcW w:w="2634" w:type="dxa"/>
          </w:tcPr>
          <w:p w14:paraId="566224CA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427" w:type="dxa"/>
          </w:tcPr>
          <w:p w14:paraId="0E2A37DF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5245AE" w:rsidRPr="00AC7349" w14:paraId="4A8D70F9" w14:textId="77777777" w:rsidTr="00AC7349">
        <w:tc>
          <w:tcPr>
            <w:tcW w:w="3716" w:type="dxa"/>
          </w:tcPr>
          <w:p w14:paraId="265C7EDA" w14:textId="09DE8760" w:rsidR="000C1271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Noodstop</w:t>
            </w:r>
          </w:p>
        </w:tc>
        <w:tc>
          <w:tcPr>
            <w:tcW w:w="2634" w:type="dxa"/>
          </w:tcPr>
          <w:p w14:paraId="457B3049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427" w:type="dxa"/>
          </w:tcPr>
          <w:p w14:paraId="21F8381D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5245AE" w:rsidRPr="00AC7349" w14:paraId="2591B50F" w14:textId="77777777" w:rsidTr="00AC7349">
        <w:tc>
          <w:tcPr>
            <w:tcW w:w="3716" w:type="dxa"/>
          </w:tcPr>
          <w:p w14:paraId="2F33E264" w14:textId="514E05C4" w:rsidR="000C1271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Specifieke gevaren</w:t>
            </w:r>
          </w:p>
        </w:tc>
        <w:tc>
          <w:tcPr>
            <w:tcW w:w="2634" w:type="dxa"/>
          </w:tcPr>
          <w:p w14:paraId="7480D950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427" w:type="dxa"/>
          </w:tcPr>
          <w:p w14:paraId="0E1DBABE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5245AE" w:rsidRPr="00AC7349" w14:paraId="3CCC54B4" w14:textId="77777777" w:rsidTr="00AC7349">
        <w:tc>
          <w:tcPr>
            <w:tcW w:w="3716" w:type="dxa"/>
          </w:tcPr>
          <w:p w14:paraId="61DBD677" w14:textId="16DAA9A0" w:rsidR="000C1271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Stabiliteit</w:t>
            </w:r>
          </w:p>
        </w:tc>
        <w:tc>
          <w:tcPr>
            <w:tcW w:w="2634" w:type="dxa"/>
          </w:tcPr>
          <w:p w14:paraId="49BF8126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427" w:type="dxa"/>
          </w:tcPr>
          <w:p w14:paraId="52CA7A8D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5245AE" w:rsidRPr="00AC7349" w14:paraId="72B56D06" w14:textId="77777777" w:rsidTr="00AC7349">
        <w:tc>
          <w:tcPr>
            <w:tcW w:w="3716" w:type="dxa"/>
          </w:tcPr>
          <w:p w14:paraId="66D2DC88" w14:textId="74B9F39F" w:rsidR="00900576" w:rsidRPr="00AC7349" w:rsidRDefault="00900576" w:rsidP="00900576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Gevaar uiteenvliegen</w:t>
            </w:r>
          </w:p>
        </w:tc>
        <w:tc>
          <w:tcPr>
            <w:tcW w:w="2634" w:type="dxa"/>
          </w:tcPr>
          <w:p w14:paraId="4263490A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427" w:type="dxa"/>
          </w:tcPr>
          <w:p w14:paraId="75F5D33B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5245AE" w:rsidRPr="00AC7349" w14:paraId="12F4FCF4" w14:textId="77777777" w:rsidTr="00AC7349">
        <w:tc>
          <w:tcPr>
            <w:tcW w:w="3716" w:type="dxa"/>
          </w:tcPr>
          <w:p w14:paraId="35248347" w14:textId="1CC410C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Gevaar bewegende delen</w:t>
            </w:r>
          </w:p>
        </w:tc>
        <w:tc>
          <w:tcPr>
            <w:tcW w:w="2634" w:type="dxa"/>
          </w:tcPr>
          <w:p w14:paraId="54CD1D9F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427" w:type="dxa"/>
          </w:tcPr>
          <w:p w14:paraId="5BF64D01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5245AE" w:rsidRPr="00AC7349" w14:paraId="1681BE9B" w14:textId="77777777" w:rsidTr="00AC7349">
        <w:tc>
          <w:tcPr>
            <w:tcW w:w="3716" w:type="dxa"/>
          </w:tcPr>
          <w:p w14:paraId="5B98CB18" w14:textId="166388BE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Verlichting</w:t>
            </w:r>
          </w:p>
        </w:tc>
        <w:tc>
          <w:tcPr>
            <w:tcW w:w="2634" w:type="dxa"/>
          </w:tcPr>
          <w:p w14:paraId="0FB4493D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427" w:type="dxa"/>
          </w:tcPr>
          <w:p w14:paraId="126A63C2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5245AE" w:rsidRPr="00AC7349" w14:paraId="3D984006" w14:textId="77777777" w:rsidTr="00AC7349">
        <w:tc>
          <w:tcPr>
            <w:tcW w:w="3716" w:type="dxa"/>
          </w:tcPr>
          <w:p w14:paraId="0A79EB79" w14:textId="0C958845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Temperatuur</w:t>
            </w:r>
          </w:p>
        </w:tc>
        <w:tc>
          <w:tcPr>
            <w:tcW w:w="2634" w:type="dxa"/>
          </w:tcPr>
          <w:p w14:paraId="024B260D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427" w:type="dxa"/>
          </w:tcPr>
          <w:p w14:paraId="17FF70D4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5245AE" w:rsidRPr="00AC7349" w14:paraId="566467C1" w14:textId="77777777" w:rsidTr="00AC7349">
        <w:tc>
          <w:tcPr>
            <w:tcW w:w="3716" w:type="dxa"/>
          </w:tcPr>
          <w:p w14:paraId="14DCE9D8" w14:textId="30DEC214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Verkeerd gebruik</w:t>
            </w:r>
          </w:p>
        </w:tc>
        <w:tc>
          <w:tcPr>
            <w:tcW w:w="2634" w:type="dxa"/>
          </w:tcPr>
          <w:p w14:paraId="7A03B7C4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427" w:type="dxa"/>
          </w:tcPr>
          <w:p w14:paraId="7BADD229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5245AE" w:rsidRPr="00AC7349" w14:paraId="68AD201F" w14:textId="77777777" w:rsidTr="00AC7349">
        <w:tc>
          <w:tcPr>
            <w:tcW w:w="3716" w:type="dxa"/>
          </w:tcPr>
          <w:p w14:paraId="21F131C4" w14:textId="22D06B23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Onderhoud en keuring</w:t>
            </w:r>
          </w:p>
        </w:tc>
        <w:tc>
          <w:tcPr>
            <w:tcW w:w="2634" w:type="dxa"/>
          </w:tcPr>
          <w:p w14:paraId="3D0EEC44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427" w:type="dxa"/>
          </w:tcPr>
          <w:p w14:paraId="008AD229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5245AE" w:rsidRPr="00AC7349" w14:paraId="431DA388" w14:textId="77777777" w:rsidTr="00AC7349">
        <w:tc>
          <w:tcPr>
            <w:tcW w:w="3716" w:type="dxa"/>
          </w:tcPr>
          <w:p w14:paraId="54B62C10" w14:textId="29199CCE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Ontkoppelen krachtbron/vergrendelen</w:t>
            </w:r>
          </w:p>
        </w:tc>
        <w:tc>
          <w:tcPr>
            <w:tcW w:w="2634" w:type="dxa"/>
          </w:tcPr>
          <w:p w14:paraId="6BC54F35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427" w:type="dxa"/>
          </w:tcPr>
          <w:p w14:paraId="0B7C8597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5245AE" w:rsidRPr="00AC7349" w14:paraId="07194B3E" w14:textId="77777777" w:rsidTr="00AC7349">
        <w:tc>
          <w:tcPr>
            <w:tcW w:w="3716" w:type="dxa"/>
          </w:tcPr>
          <w:p w14:paraId="631782A7" w14:textId="30FC4432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Waarschuwingen en signaleringen</w:t>
            </w:r>
          </w:p>
        </w:tc>
        <w:tc>
          <w:tcPr>
            <w:tcW w:w="2634" w:type="dxa"/>
          </w:tcPr>
          <w:p w14:paraId="17FC303D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427" w:type="dxa"/>
          </w:tcPr>
          <w:p w14:paraId="40D35965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5245AE" w:rsidRPr="00AC7349" w14:paraId="2409CB9B" w14:textId="77777777" w:rsidTr="00AC7349">
        <w:tc>
          <w:tcPr>
            <w:tcW w:w="3716" w:type="dxa"/>
          </w:tcPr>
          <w:p w14:paraId="70682AF0" w14:textId="26922B09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lastRenderedPageBreak/>
              <w:t>Bereikbaarheid</w:t>
            </w:r>
          </w:p>
        </w:tc>
        <w:tc>
          <w:tcPr>
            <w:tcW w:w="2634" w:type="dxa"/>
          </w:tcPr>
          <w:p w14:paraId="674439D6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427" w:type="dxa"/>
          </w:tcPr>
          <w:p w14:paraId="3F6BC24D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5245AE" w:rsidRPr="00AC7349" w14:paraId="5BF4A6D8" w14:textId="77777777" w:rsidTr="00AC7349">
        <w:tc>
          <w:tcPr>
            <w:tcW w:w="3716" w:type="dxa"/>
          </w:tcPr>
          <w:p w14:paraId="26D4C5AA" w14:textId="356859AC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Beschermingen</w:t>
            </w:r>
          </w:p>
        </w:tc>
        <w:tc>
          <w:tcPr>
            <w:tcW w:w="2634" w:type="dxa"/>
          </w:tcPr>
          <w:p w14:paraId="4BAFC1C1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427" w:type="dxa"/>
          </w:tcPr>
          <w:p w14:paraId="30A8EF64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5245AE" w:rsidRPr="00AC7349" w14:paraId="1888A35E" w14:textId="77777777" w:rsidTr="00AC7349">
        <w:tc>
          <w:tcPr>
            <w:tcW w:w="3716" w:type="dxa"/>
          </w:tcPr>
          <w:p w14:paraId="53B18C4D" w14:textId="28794124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Ontploffing</w:t>
            </w:r>
          </w:p>
        </w:tc>
        <w:tc>
          <w:tcPr>
            <w:tcW w:w="2634" w:type="dxa"/>
          </w:tcPr>
          <w:p w14:paraId="5D604C06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427" w:type="dxa"/>
          </w:tcPr>
          <w:p w14:paraId="52516B27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5245AE" w:rsidRPr="00AC7349" w14:paraId="43589CBC" w14:textId="77777777" w:rsidTr="00AC7349">
        <w:tc>
          <w:tcPr>
            <w:tcW w:w="3716" w:type="dxa"/>
          </w:tcPr>
          <w:p w14:paraId="4CF00BB7" w14:textId="7491FF93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Elektrisch gedeelte</w:t>
            </w:r>
          </w:p>
        </w:tc>
        <w:tc>
          <w:tcPr>
            <w:tcW w:w="2634" w:type="dxa"/>
          </w:tcPr>
          <w:p w14:paraId="2FFE38A8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427" w:type="dxa"/>
          </w:tcPr>
          <w:p w14:paraId="46D06251" w14:textId="77777777" w:rsidR="00900576" w:rsidRPr="00AC7349" w:rsidRDefault="00900576" w:rsidP="00281B6D">
            <w:pPr>
              <w:rPr>
                <w:rFonts w:ascii="Arial" w:hAnsi="Arial" w:cs="Arial"/>
                <w:color w:val="623F38"/>
              </w:rPr>
            </w:pPr>
          </w:p>
        </w:tc>
      </w:tr>
    </w:tbl>
    <w:p w14:paraId="05DA634C" w14:textId="77777777" w:rsidR="000C1271" w:rsidRPr="00AC7349" w:rsidRDefault="000C1271" w:rsidP="00281B6D">
      <w:pPr>
        <w:rPr>
          <w:rFonts w:ascii="Arial" w:hAnsi="Arial" w:cs="Arial"/>
          <w:color w:val="623F38"/>
        </w:rPr>
      </w:pPr>
    </w:p>
    <w:p w14:paraId="6748C0AA" w14:textId="683FB9F3" w:rsidR="000B2449" w:rsidRPr="00AC7349" w:rsidRDefault="000B2449" w:rsidP="00281B6D">
      <w:pPr>
        <w:rPr>
          <w:rFonts w:ascii="Arial" w:hAnsi="Arial" w:cs="Arial"/>
          <w:b/>
          <w:bCs/>
          <w:color w:val="76B828"/>
        </w:rPr>
      </w:pPr>
      <w:r w:rsidRPr="00AC7349">
        <w:rPr>
          <w:rFonts w:ascii="Arial" w:hAnsi="Arial" w:cs="Arial"/>
          <w:b/>
          <w:bCs/>
          <w:color w:val="76B828"/>
        </w:rPr>
        <w:t xml:space="preserve">Besluit </w:t>
      </w:r>
    </w:p>
    <w:tbl>
      <w:tblPr>
        <w:tblStyle w:val="Tabelraster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562"/>
        <w:gridCol w:w="8215"/>
      </w:tblGrid>
      <w:tr w:rsidR="00AC7349" w:rsidRPr="00AC7349" w14:paraId="748AFD08" w14:textId="77777777" w:rsidTr="00AC7349">
        <w:tc>
          <w:tcPr>
            <w:tcW w:w="562" w:type="dxa"/>
          </w:tcPr>
          <w:p w14:paraId="094ABADA" w14:textId="77777777" w:rsidR="000B2449" w:rsidRPr="00AC7349" w:rsidRDefault="000B2449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8215" w:type="dxa"/>
          </w:tcPr>
          <w:p w14:paraId="12EEF71E" w14:textId="10F08808" w:rsidR="000B2449" w:rsidRPr="00AC7349" w:rsidRDefault="000B2449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Het arbeidsmiddel is als conform te beschouwen</w:t>
            </w:r>
          </w:p>
        </w:tc>
      </w:tr>
      <w:tr w:rsidR="00AC7349" w:rsidRPr="00AC7349" w14:paraId="7DC738B8" w14:textId="77777777" w:rsidTr="00AC7349">
        <w:tc>
          <w:tcPr>
            <w:tcW w:w="562" w:type="dxa"/>
          </w:tcPr>
          <w:p w14:paraId="131A1285" w14:textId="77777777" w:rsidR="000B2449" w:rsidRPr="00AC7349" w:rsidRDefault="000B2449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8215" w:type="dxa"/>
          </w:tcPr>
          <w:p w14:paraId="6A454078" w14:textId="537A46CA" w:rsidR="000B2449" w:rsidRPr="00AC7349" w:rsidRDefault="000B2449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Het arbeidsmiddel is niet conform, gevaren zijn aanwezig, aanpassing is noodzakelijk</w:t>
            </w:r>
          </w:p>
        </w:tc>
      </w:tr>
      <w:tr w:rsidR="00AC7349" w:rsidRPr="00AC7349" w14:paraId="43B6CE24" w14:textId="77777777" w:rsidTr="00AC7349">
        <w:tc>
          <w:tcPr>
            <w:tcW w:w="562" w:type="dxa"/>
          </w:tcPr>
          <w:p w14:paraId="5ED7F815" w14:textId="77777777" w:rsidR="000B2449" w:rsidRPr="00AC7349" w:rsidRDefault="000B2449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8215" w:type="dxa"/>
          </w:tcPr>
          <w:p w14:paraId="1E55269B" w14:textId="67256F96" w:rsidR="000B2449" w:rsidRPr="00AC7349" w:rsidRDefault="000B2449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Het arbeidsmiddel is gevaarlijk, het gebruik in de huidige toestand is onaanvaardbaar</w:t>
            </w:r>
          </w:p>
        </w:tc>
      </w:tr>
    </w:tbl>
    <w:p w14:paraId="789C55DC" w14:textId="3E9664AA" w:rsidR="000B2449" w:rsidRPr="00AC7349" w:rsidRDefault="000B2449" w:rsidP="00281B6D">
      <w:pPr>
        <w:rPr>
          <w:rFonts w:ascii="Arial" w:hAnsi="Arial" w:cs="Arial"/>
          <w:color w:val="623F38"/>
        </w:rPr>
      </w:pPr>
    </w:p>
    <w:p w14:paraId="2BFC683A" w14:textId="3E2CC633" w:rsidR="000B2449" w:rsidRPr="00AC7349" w:rsidRDefault="000B2449" w:rsidP="000B2449">
      <w:pPr>
        <w:rPr>
          <w:rFonts w:ascii="Arial" w:hAnsi="Arial" w:cs="Arial"/>
          <w:b/>
          <w:bCs/>
          <w:color w:val="76B828"/>
        </w:rPr>
      </w:pPr>
      <w:r w:rsidRPr="00AC7349">
        <w:rPr>
          <w:rFonts w:ascii="Arial" w:hAnsi="Arial" w:cs="Arial"/>
          <w:b/>
          <w:bCs/>
          <w:color w:val="76B828"/>
        </w:rPr>
        <w:t>Advies aan de werkgever</w:t>
      </w:r>
    </w:p>
    <w:tbl>
      <w:tblPr>
        <w:tblStyle w:val="Tabelraster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562"/>
        <w:gridCol w:w="8215"/>
      </w:tblGrid>
      <w:tr w:rsidR="005245AE" w:rsidRPr="00AC7349" w14:paraId="55BEEF65" w14:textId="77777777" w:rsidTr="00AC7349">
        <w:tc>
          <w:tcPr>
            <w:tcW w:w="562" w:type="dxa"/>
          </w:tcPr>
          <w:p w14:paraId="21B82DDE" w14:textId="77777777" w:rsidR="000B2449" w:rsidRPr="00AC7349" w:rsidRDefault="000B2449" w:rsidP="000B2449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8215" w:type="dxa"/>
          </w:tcPr>
          <w:p w14:paraId="31C460B6" w14:textId="3B54FE66" w:rsidR="000B2449" w:rsidRPr="00AC7349" w:rsidRDefault="000B2449" w:rsidP="000B2449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Het arbeidsmiddel mag in dienst genomen worden</w:t>
            </w:r>
          </w:p>
        </w:tc>
      </w:tr>
      <w:tr w:rsidR="005245AE" w:rsidRPr="00AC7349" w14:paraId="54ED6693" w14:textId="77777777" w:rsidTr="00AC7349">
        <w:tc>
          <w:tcPr>
            <w:tcW w:w="562" w:type="dxa"/>
          </w:tcPr>
          <w:p w14:paraId="18F2E842" w14:textId="77777777" w:rsidR="000B2449" w:rsidRPr="00AC7349" w:rsidRDefault="000B2449" w:rsidP="000B2449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8215" w:type="dxa"/>
          </w:tcPr>
          <w:p w14:paraId="39C4FB67" w14:textId="71DB886E" w:rsidR="000B2449" w:rsidRPr="00AC7349" w:rsidRDefault="000B2449" w:rsidP="000B2449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Het arbeidsmiddel mag in dienst maar nodige maatregelen dienen genomen te worden</w:t>
            </w:r>
          </w:p>
        </w:tc>
      </w:tr>
      <w:tr w:rsidR="000B2449" w:rsidRPr="00AC7349" w14:paraId="30D0350A" w14:textId="77777777" w:rsidTr="00AC7349">
        <w:tc>
          <w:tcPr>
            <w:tcW w:w="562" w:type="dxa"/>
          </w:tcPr>
          <w:p w14:paraId="3284EC2C" w14:textId="77777777" w:rsidR="000B2449" w:rsidRPr="00AC7349" w:rsidRDefault="000B2449" w:rsidP="000B2449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8215" w:type="dxa"/>
          </w:tcPr>
          <w:p w14:paraId="30651480" w14:textId="49813F03" w:rsidR="000B2449" w:rsidRPr="00AC7349" w:rsidRDefault="000B2449" w:rsidP="000B2449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Het arbeidsmiddel mag niet in dienst genomen worden</w:t>
            </w:r>
          </w:p>
        </w:tc>
      </w:tr>
    </w:tbl>
    <w:p w14:paraId="3CBD208C" w14:textId="77777777" w:rsidR="000B2449" w:rsidRPr="00AC7349" w:rsidRDefault="000B2449" w:rsidP="000B2449">
      <w:pPr>
        <w:rPr>
          <w:rFonts w:ascii="Arial" w:hAnsi="Arial" w:cs="Arial"/>
          <w:color w:val="623F38"/>
        </w:rPr>
      </w:pPr>
    </w:p>
    <w:p w14:paraId="56BC79DA" w14:textId="446D22CC" w:rsidR="000B2449" w:rsidRPr="00AC7349" w:rsidRDefault="000B2449" w:rsidP="000B2449">
      <w:pPr>
        <w:rPr>
          <w:rFonts w:ascii="Arial" w:hAnsi="Arial" w:cs="Arial"/>
          <w:b/>
          <w:bCs/>
          <w:color w:val="76B828"/>
        </w:rPr>
      </w:pPr>
      <w:r w:rsidRPr="00AC7349">
        <w:rPr>
          <w:rFonts w:ascii="Arial" w:hAnsi="Arial" w:cs="Arial"/>
          <w:b/>
          <w:bCs/>
          <w:color w:val="76B828"/>
        </w:rPr>
        <w:t>Te nemen maatregelen</w:t>
      </w:r>
    </w:p>
    <w:p w14:paraId="3F4D5FCA" w14:textId="6D826B75" w:rsidR="000B2449" w:rsidRPr="00AC7349" w:rsidRDefault="000B2449" w:rsidP="000B2449">
      <w:pPr>
        <w:rPr>
          <w:rFonts w:ascii="Arial" w:hAnsi="Arial" w:cs="Arial"/>
          <w:color w:val="623F38"/>
        </w:rPr>
      </w:pPr>
      <w:r w:rsidRPr="00AC7349">
        <w:rPr>
          <w:rFonts w:ascii="Arial" w:hAnsi="Arial" w:cs="Arial"/>
          <w:color w:val="623F3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AB2C82" w14:textId="421CE527" w:rsidR="000B2449" w:rsidRPr="00AC7349" w:rsidRDefault="000B2449" w:rsidP="000B2449">
      <w:pPr>
        <w:rPr>
          <w:rFonts w:ascii="Arial" w:hAnsi="Arial" w:cs="Arial"/>
          <w:b/>
          <w:bCs/>
          <w:color w:val="76B828"/>
        </w:rPr>
      </w:pPr>
      <w:r w:rsidRPr="00AC7349">
        <w:rPr>
          <w:rFonts w:ascii="Arial" w:hAnsi="Arial" w:cs="Arial"/>
          <w:b/>
          <w:bCs/>
          <w:color w:val="76B828"/>
        </w:rPr>
        <w:t xml:space="preserve">Opvolging </w:t>
      </w:r>
    </w:p>
    <w:tbl>
      <w:tblPr>
        <w:tblStyle w:val="Tabelraster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5245AE" w:rsidRPr="00AC7349" w14:paraId="127807F9" w14:textId="77777777" w:rsidTr="00AC7349">
        <w:tc>
          <w:tcPr>
            <w:tcW w:w="2925" w:type="dxa"/>
          </w:tcPr>
          <w:p w14:paraId="0FEBF493" w14:textId="33B67120" w:rsidR="000B2449" w:rsidRPr="00AC7349" w:rsidRDefault="000B2449" w:rsidP="00874D6F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 xml:space="preserve">Datum </w:t>
            </w:r>
          </w:p>
        </w:tc>
        <w:tc>
          <w:tcPr>
            <w:tcW w:w="2926" w:type="dxa"/>
          </w:tcPr>
          <w:p w14:paraId="6A1259C8" w14:textId="791E9C35" w:rsidR="000B2449" w:rsidRPr="00AC7349" w:rsidRDefault="000B2449" w:rsidP="00874D6F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Opmerking</w:t>
            </w:r>
          </w:p>
        </w:tc>
        <w:tc>
          <w:tcPr>
            <w:tcW w:w="2926" w:type="dxa"/>
          </w:tcPr>
          <w:p w14:paraId="5D0B3834" w14:textId="265B9750" w:rsidR="000B2449" w:rsidRPr="00AC7349" w:rsidRDefault="000B2449" w:rsidP="00874D6F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Verantwoordelijke</w:t>
            </w:r>
          </w:p>
        </w:tc>
      </w:tr>
      <w:tr w:rsidR="000B2449" w:rsidRPr="00AC7349" w14:paraId="5A1711B7" w14:textId="77777777" w:rsidTr="00AC7349">
        <w:tc>
          <w:tcPr>
            <w:tcW w:w="2925" w:type="dxa"/>
          </w:tcPr>
          <w:p w14:paraId="21D69035" w14:textId="77777777" w:rsidR="000B2449" w:rsidRPr="00AC7349" w:rsidRDefault="000B2449" w:rsidP="00874D6F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926" w:type="dxa"/>
          </w:tcPr>
          <w:p w14:paraId="3F67164C" w14:textId="77777777" w:rsidR="000B2449" w:rsidRPr="00AC7349" w:rsidRDefault="000B2449" w:rsidP="00874D6F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926" w:type="dxa"/>
          </w:tcPr>
          <w:p w14:paraId="70CF41AA" w14:textId="77777777" w:rsidR="000B2449" w:rsidRPr="00AC7349" w:rsidRDefault="000B2449" w:rsidP="00874D6F">
            <w:pPr>
              <w:rPr>
                <w:rFonts w:ascii="Arial" w:hAnsi="Arial" w:cs="Arial"/>
                <w:color w:val="623F38"/>
              </w:rPr>
            </w:pPr>
          </w:p>
        </w:tc>
      </w:tr>
    </w:tbl>
    <w:p w14:paraId="6CD74D18" w14:textId="77777777" w:rsidR="000B2449" w:rsidRPr="00AC7349" w:rsidRDefault="000B2449" w:rsidP="00874D6F">
      <w:pPr>
        <w:rPr>
          <w:rFonts w:ascii="Arial" w:hAnsi="Arial" w:cs="Arial"/>
          <w:color w:val="623F38"/>
        </w:rPr>
      </w:pPr>
    </w:p>
    <w:tbl>
      <w:tblPr>
        <w:tblStyle w:val="Tabelraster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5245AE" w:rsidRPr="00AC7349" w14:paraId="68B0D9B3" w14:textId="5944CBBD" w:rsidTr="00AC7349">
        <w:trPr>
          <w:trHeight w:val="1028"/>
        </w:trPr>
        <w:tc>
          <w:tcPr>
            <w:tcW w:w="2925" w:type="dxa"/>
          </w:tcPr>
          <w:p w14:paraId="136239BB" w14:textId="00D78CBC" w:rsidR="00B17F39" w:rsidRPr="00AC7349" w:rsidRDefault="00B17F39" w:rsidP="000B2449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Preventieadviseur</w:t>
            </w:r>
          </w:p>
          <w:p w14:paraId="719A084A" w14:textId="77777777" w:rsidR="00B17F39" w:rsidRPr="00AC7349" w:rsidRDefault="00B17F39" w:rsidP="000B2449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926" w:type="dxa"/>
          </w:tcPr>
          <w:p w14:paraId="3D3D0335" w14:textId="4AC834A6" w:rsidR="00B17F39" w:rsidRPr="00AC7349" w:rsidRDefault="00B17F39" w:rsidP="000B2449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Bedrijfsarts</w:t>
            </w:r>
          </w:p>
        </w:tc>
        <w:tc>
          <w:tcPr>
            <w:tcW w:w="2926" w:type="dxa"/>
          </w:tcPr>
          <w:p w14:paraId="3F49055A" w14:textId="002CF903" w:rsidR="00B17F39" w:rsidRPr="00AC7349" w:rsidRDefault="00B17F39" w:rsidP="000B2449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Bedrijfsleider</w:t>
            </w:r>
          </w:p>
        </w:tc>
      </w:tr>
      <w:tr w:rsidR="005245AE" w:rsidRPr="00AC7349" w14:paraId="5A308B70" w14:textId="16EDEB35" w:rsidTr="00AC7349">
        <w:tc>
          <w:tcPr>
            <w:tcW w:w="2925" w:type="dxa"/>
          </w:tcPr>
          <w:p w14:paraId="6C5652F6" w14:textId="15F77BC9" w:rsidR="000B2449" w:rsidRPr="00AC7349" w:rsidRDefault="000B2449" w:rsidP="000B2449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 xml:space="preserve">Datum </w:t>
            </w:r>
          </w:p>
        </w:tc>
        <w:tc>
          <w:tcPr>
            <w:tcW w:w="2926" w:type="dxa"/>
          </w:tcPr>
          <w:p w14:paraId="46B99FB4" w14:textId="44ECC82D" w:rsidR="000B2449" w:rsidRPr="00AC7349" w:rsidRDefault="000B2449" w:rsidP="000B2449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 xml:space="preserve">Datum </w:t>
            </w:r>
          </w:p>
        </w:tc>
        <w:tc>
          <w:tcPr>
            <w:tcW w:w="2926" w:type="dxa"/>
          </w:tcPr>
          <w:p w14:paraId="4065103E" w14:textId="6A9549AB" w:rsidR="000B2449" w:rsidRPr="00AC7349" w:rsidRDefault="000B2449" w:rsidP="000B2449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 xml:space="preserve">Datum </w:t>
            </w:r>
          </w:p>
        </w:tc>
      </w:tr>
    </w:tbl>
    <w:p w14:paraId="698FE52D" w14:textId="77777777" w:rsidR="000B2449" w:rsidRPr="00AC7349" w:rsidRDefault="000B2449" w:rsidP="000B2449">
      <w:pPr>
        <w:rPr>
          <w:rFonts w:ascii="Arial" w:hAnsi="Arial" w:cs="Arial"/>
          <w:color w:val="623F38"/>
        </w:rPr>
      </w:pPr>
    </w:p>
    <w:sectPr w:rsidR="000B2449" w:rsidRPr="00AC7349" w:rsidSect="00950A7F">
      <w:headerReference w:type="default" r:id="rId6"/>
      <w:footerReference w:type="default" r:id="rId7"/>
      <w:pgSz w:w="11906" w:h="16838"/>
      <w:pgMar w:top="1417" w:right="1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2ACE" w14:textId="77777777" w:rsidR="005B722A" w:rsidRDefault="005B722A" w:rsidP="00372134">
      <w:pPr>
        <w:spacing w:after="0" w:line="240" w:lineRule="auto"/>
      </w:pPr>
      <w:r>
        <w:separator/>
      </w:r>
    </w:p>
  </w:endnote>
  <w:endnote w:type="continuationSeparator" w:id="0">
    <w:p w14:paraId="4F4DEF1A" w14:textId="77777777" w:rsidR="005B722A" w:rsidRDefault="005B722A" w:rsidP="0037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4798D" w14:textId="77777777" w:rsidR="00AC7349" w:rsidRDefault="00AC7349" w:rsidP="00AC7349">
    <w:pPr>
      <w:pStyle w:val="Voettekst"/>
      <w:jc w:val="right"/>
      <w:rPr>
        <w:rFonts w:ascii="Arial" w:hAnsi="Arial" w:cs="Arial"/>
        <w:color w:val="76B828"/>
      </w:rPr>
    </w:pPr>
    <w:r w:rsidRPr="005E6871">
      <w:rPr>
        <w:noProof/>
        <w:color w:val="623F38"/>
        <w:lang w:eastAsia="nl-BE"/>
      </w:rPr>
      <w:drawing>
        <wp:anchor distT="0" distB="0" distL="114300" distR="114300" simplePos="0" relativeHeight="251661312" behindDoc="1" locked="0" layoutInCell="1" allowOverlap="1" wp14:anchorId="35F7D623" wp14:editId="7FDED43A">
          <wp:simplePos x="0" y="0"/>
          <wp:positionH relativeFrom="column">
            <wp:posOffset>25491</wp:posOffset>
          </wp:positionH>
          <wp:positionV relativeFrom="paragraph">
            <wp:posOffset>-138974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43" cy="56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871">
      <w:rPr>
        <w:rFonts w:ascii="Arial" w:hAnsi="Arial" w:cs="Arial"/>
        <w:color w:val="623F38"/>
      </w:rPr>
      <w:t xml:space="preserve">’s Gravenstraat 195 – 9810 Nazareth </w:t>
    </w:r>
    <w:r>
      <w:rPr>
        <w:rFonts w:ascii="Arial" w:hAnsi="Arial" w:cs="Arial"/>
        <w:color w:val="623F38"/>
      </w:rPr>
      <w:t xml:space="preserve">                                      </w:t>
    </w:r>
    <w:r w:rsidRPr="00372134">
      <w:rPr>
        <w:rFonts w:ascii="Arial" w:hAnsi="Arial" w:cs="Arial"/>
        <w:color w:val="623F38"/>
      </w:rPr>
      <w:t xml:space="preserve"> </w:t>
    </w:r>
    <w:r>
      <w:rPr>
        <w:rFonts w:ascii="Arial" w:hAnsi="Arial" w:cs="Arial"/>
      </w:rPr>
      <w:tab/>
    </w:r>
    <w:hyperlink r:id="rId2" w:history="1">
      <w:r w:rsidRPr="005E6871">
        <w:rPr>
          <w:rStyle w:val="Hyperlink"/>
          <w:rFonts w:ascii="Arial" w:hAnsi="Arial" w:cs="Arial"/>
          <w:color w:val="76B828"/>
        </w:rPr>
        <w:t>info@preventagri.vlaanderen</w:t>
      </w:r>
    </w:hyperlink>
    <w:r w:rsidRPr="005E6871">
      <w:rPr>
        <w:rFonts w:ascii="Arial" w:hAnsi="Arial" w:cs="Arial"/>
        <w:color w:val="76B828"/>
      </w:rPr>
      <w:t xml:space="preserve"> </w:t>
    </w:r>
  </w:p>
  <w:p w14:paraId="7381000E" w14:textId="77777777" w:rsidR="00372134" w:rsidRDefault="00372134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836F7" w14:textId="77777777" w:rsidR="005B722A" w:rsidRDefault="005B722A" w:rsidP="00372134">
      <w:pPr>
        <w:spacing w:after="0" w:line="240" w:lineRule="auto"/>
      </w:pPr>
      <w:r>
        <w:separator/>
      </w:r>
    </w:p>
  </w:footnote>
  <w:footnote w:type="continuationSeparator" w:id="0">
    <w:p w14:paraId="0621DD3F" w14:textId="77777777" w:rsidR="005B722A" w:rsidRDefault="005B722A" w:rsidP="0037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A87BB" w14:textId="77777777" w:rsidR="00372134" w:rsidRDefault="00372134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87F8818" wp14:editId="4F94F72E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7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271"/>
    <w:rsid w:val="000B2449"/>
    <w:rsid w:val="000C1271"/>
    <w:rsid w:val="00123B42"/>
    <w:rsid w:val="001D5940"/>
    <w:rsid w:val="002413F6"/>
    <w:rsid w:val="00272FD7"/>
    <w:rsid w:val="00281B6D"/>
    <w:rsid w:val="003576CC"/>
    <w:rsid w:val="00372134"/>
    <w:rsid w:val="003E5ECF"/>
    <w:rsid w:val="004A1642"/>
    <w:rsid w:val="005245AE"/>
    <w:rsid w:val="005B722A"/>
    <w:rsid w:val="00601758"/>
    <w:rsid w:val="00671B1C"/>
    <w:rsid w:val="006E5898"/>
    <w:rsid w:val="007D4B08"/>
    <w:rsid w:val="007F4514"/>
    <w:rsid w:val="00874D6F"/>
    <w:rsid w:val="008861DE"/>
    <w:rsid w:val="008C2CD5"/>
    <w:rsid w:val="008D76CD"/>
    <w:rsid w:val="00900576"/>
    <w:rsid w:val="00923C0E"/>
    <w:rsid w:val="00926D2F"/>
    <w:rsid w:val="00950A7F"/>
    <w:rsid w:val="009C0EC4"/>
    <w:rsid w:val="009D3BAD"/>
    <w:rsid w:val="009F1457"/>
    <w:rsid w:val="00A206B4"/>
    <w:rsid w:val="00AC7349"/>
    <w:rsid w:val="00B111AF"/>
    <w:rsid w:val="00B17F39"/>
    <w:rsid w:val="00B43CC1"/>
    <w:rsid w:val="00C33D72"/>
    <w:rsid w:val="00C9205D"/>
    <w:rsid w:val="00D533CF"/>
    <w:rsid w:val="00DB195F"/>
    <w:rsid w:val="00E25238"/>
    <w:rsid w:val="00E90C93"/>
    <w:rsid w:val="00FA2C6C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77F59A"/>
  <w15:chartTrackingRefBased/>
  <w15:docId w15:val="{0F0C5A73-88E0-4127-9869-C45E9BD5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A7F"/>
    <w:pPr>
      <w:spacing w:after="200" w:line="276" w:lineRule="auto"/>
    </w:pPr>
    <w:rPr>
      <w:lang w:val="nl-NL"/>
    </w:rPr>
  </w:style>
  <w:style w:type="paragraph" w:styleId="Kop1">
    <w:name w:val="heading 1"/>
    <w:basedOn w:val="Standaard"/>
    <w:next w:val="Standaard"/>
    <w:link w:val="Kop1Char"/>
    <w:qFormat/>
    <w:rsid w:val="000C1271"/>
    <w:pPr>
      <w:spacing w:after="0" w:line="240" w:lineRule="auto"/>
      <w:ind w:left="567" w:right="283" w:hanging="567"/>
      <w:jc w:val="both"/>
      <w:outlineLvl w:val="0"/>
    </w:pPr>
    <w:rPr>
      <w:rFonts w:ascii="Geneva" w:eastAsia="Times New Roman" w:hAnsi="Geneva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rsid w:val="000C1271"/>
    <w:rPr>
      <w:rFonts w:ascii="Geneva" w:eastAsia="Times New Roman" w:hAnsi="Geneva" w:cs="Times New Roman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eventagri.vlaandere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27a152d8955e5a78/Documenten/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</Template>
  <TotalTime>1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2</cp:revision>
  <cp:lastPrinted>2018-04-19T12:31:00Z</cp:lastPrinted>
  <dcterms:created xsi:type="dcterms:W3CDTF">2020-06-05T10:56:00Z</dcterms:created>
  <dcterms:modified xsi:type="dcterms:W3CDTF">2020-06-05T10:56:00Z</dcterms:modified>
</cp:coreProperties>
</file>